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ook w:val="04A0"/>
      </w:tblPr>
      <w:tblGrid>
        <w:gridCol w:w="9612"/>
        <w:gridCol w:w="222"/>
      </w:tblGrid>
      <w:tr w:rsidR="00AC2AD7" w:rsidRPr="00722D96" w:rsidTr="00AC2AD7">
        <w:trPr>
          <w:trHeight w:val="4933"/>
        </w:trPr>
        <w:tc>
          <w:tcPr>
            <w:tcW w:w="9348" w:type="dxa"/>
            <w:hideMark/>
          </w:tcPr>
          <w:tbl>
            <w:tblPr>
              <w:tblW w:w="9180" w:type="dxa"/>
              <w:tblLook w:val="04A0"/>
            </w:tblPr>
            <w:tblGrid>
              <w:gridCol w:w="9396"/>
            </w:tblGrid>
            <w:tr w:rsidR="00AC2AD7" w:rsidRPr="00722D96">
              <w:tc>
                <w:tcPr>
                  <w:tcW w:w="4361" w:type="dxa"/>
                </w:tcPr>
                <w:tbl>
                  <w:tblPr>
                    <w:tblW w:w="9180" w:type="dxa"/>
                    <w:tblLook w:val="04A0"/>
                  </w:tblPr>
                  <w:tblGrid>
                    <w:gridCol w:w="4361"/>
                    <w:gridCol w:w="4819"/>
                  </w:tblGrid>
                  <w:tr w:rsidR="00AC2AD7">
                    <w:tc>
                      <w:tcPr>
                        <w:tcW w:w="4361" w:type="dxa"/>
                      </w:tcPr>
                      <w:p w:rsidR="00AC2AD7" w:rsidRDefault="00AC2AD7">
                        <w:pPr>
                          <w:jc w:val="center"/>
                          <w:rPr>
                            <w:rFonts w:eastAsia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4819" w:type="dxa"/>
                      </w:tcPr>
                      <w:p w:rsidR="00AC2AD7" w:rsidRDefault="00AC2AD7">
                        <w:pPr>
                          <w:jc w:val="center"/>
                          <w:rPr>
                            <w:rFonts w:eastAsia="Calibri"/>
                            <w:noProof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C2AD7" w:rsidRPr="00722D96" w:rsidRDefault="00AC2AD7">
                  <w:pPr>
                    <w:ind w:left="-426"/>
                    <w:jc w:val="center"/>
                  </w:pPr>
                  <w:r w:rsidRPr="00722D96">
                    <w:rPr>
                      <w:noProof/>
                    </w:rPr>
                    <w:drawing>
                      <wp:inline distT="0" distB="0" distL="0" distR="0">
                        <wp:extent cx="523875" cy="628650"/>
                        <wp:effectExtent l="19050" t="0" r="9525" b="0"/>
                        <wp:docPr id="1" name="Рисунок 1" descr="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6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22D96">
                    <w:br w:type="textWrapping" w:clear="all"/>
                  </w:r>
                </w:p>
                <w:p w:rsidR="00AC2AD7" w:rsidRPr="00722D96" w:rsidRDefault="00AC2AD7">
                  <w:pPr>
                    <w:jc w:val="center"/>
                    <w:rPr>
                      <w:sz w:val="24"/>
                    </w:rPr>
                  </w:pPr>
                </w:p>
                <w:p w:rsidR="00AC2AD7" w:rsidRPr="00722D96" w:rsidRDefault="00AC2AD7">
                  <w:pPr>
                    <w:jc w:val="center"/>
                    <w:rPr>
                      <w:sz w:val="24"/>
                      <w:szCs w:val="24"/>
                    </w:rPr>
                  </w:pPr>
                  <w:r w:rsidRPr="00722D96">
                    <w:rPr>
                      <w:sz w:val="24"/>
                      <w:szCs w:val="24"/>
                    </w:rPr>
                    <w:t>РОССИЙСКАЯ  ФЕДЕРАЦИЯ ТУЛЬСКАЯ   ОБЛАСТЬ</w:t>
                  </w:r>
                </w:p>
                <w:p w:rsidR="00AC2AD7" w:rsidRPr="00722D96" w:rsidRDefault="00AC2AD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C2AD7" w:rsidRPr="00722D96" w:rsidRDefault="00AC2AD7">
                  <w:pPr>
                    <w:jc w:val="center"/>
                    <w:rPr>
                      <w:sz w:val="24"/>
                      <w:szCs w:val="24"/>
                    </w:rPr>
                  </w:pPr>
                  <w:r w:rsidRPr="00722D96">
                    <w:rPr>
                      <w:sz w:val="24"/>
                      <w:szCs w:val="24"/>
                    </w:rPr>
                    <w:t xml:space="preserve">МУНИЦИПАЛЬНОЕ ОБРАЗОВАНИЕ </w:t>
                  </w:r>
                </w:p>
                <w:p w:rsidR="00AC2AD7" w:rsidRPr="00722D96" w:rsidRDefault="00AC2AD7">
                  <w:pPr>
                    <w:jc w:val="center"/>
                    <w:rPr>
                      <w:sz w:val="24"/>
                      <w:szCs w:val="24"/>
                    </w:rPr>
                  </w:pPr>
                  <w:r w:rsidRPr="00722D96">
                    <w:rPr>
                      <w:sz w:val="24"/>
                      <w:szCs w:val="24"/>
                    </w:rPr>
                    <w:t>БОГОРОДИЦКИЙ РАЙОН</w:t>
                  </w:r>
                </w:p>
                <w:p w:rsidR="00AC2AD7" w:rsidRPr="00722D96" w:rsidRDefault="00AC2AD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C2AD7" w:rsidRPr="00722D96" w:rsidRDefault="00AC2AD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22D96">
                    <w:rPr>
                      <w:b/>
                      <w:sz w:val="24"/>
                      <w:szCs w:val="24"/>
                    </w:rPr>
                    <w:t>КОНТРОЛЬНО-СЧЕТНАЯ ПАЛАТА</w:t>
                  </w:r>
                </w:p>
                <w:p w:rsidR="00AC2AD7" w:rsidRPr="00722D96" w:rsidRDefault="00AC2AD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AC2AD7" w:rsidRPr="00722D96" w:rsidRDefault="00AC2AD7">
                  <w:pPr>
                    <w:jc w:val="both"/>
                    <w:rPr>
                      <w:u w:val="single"/>
                    </w:rPr>
                  </w:pPr>
                  <w:r w:rsidRPr="00722D96">
                    <w:rPr>
                      <w:u w:val="single"/>
                    </w:rPr>
                    <w:t>301835, Тульская область, г. Богородицк, ул.Ленина, д.3                                                   (8-48761) 2-27-30</w:t>
                  </w:r>
                </w:p>
                <w:p w:rsidR="00AC2AD7" w:rsidRPr="00722D96" w:rsidRDefault="00AC2AD7">
                  <w:pPr>
                    <w:jc w:val="both"/>
                    <w:rPr>
                      <w:u w:val="single"/>
                    </w:rPr>
                  </w:pPr>
                </w:p>
                <w:p w:rsidR="00AC2AD7" w:rsidRPr="00722D96" w:rsidRDefault="00AC2AD7">
                  <w:pPr>
                    <w:spacing w:line="276" w:lineRule="auto"/>
                    <w:ind w:left="142" w:firstLine="708"/>
                    <w:jc w:val="center"/>
                    <w:rPr>
                      <w:rFonts w:eastAsia="Calibri"/>
                    </w:rPr>
                  </w:pPr>
                </w:p>
              </w:tc>
            </w:tr>
          </w:tbl>
          <w:p w:rsidR="00AC2AD7" w:rsidRPr="00722D96" w:rsidRDefault="00AC2A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AC2AD7" w:rsidRPr="00722D96" w:rsidRDefault="00AC2AD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C2AD7" w:rsidRPr="005C6199" w:rsidRDefault="00AC2AD7" w:rsidP="00AC2AD7">
      <w:pPr>
        <w:spacing w:line="276" w:lineRule="auto"/>
        <w:jc w:val="center"/>
        <w:rPr>
          <w:b/>
          <w:sz w:val="26"/>
          <w:szCs w:val="26"/>
        </w:rPr>
      </w:pPr>
      <w:r w:rsidRPr="005C6199">
        <w:rPr>
          <w:b/>
          <w:sz w:val="26"/>
          <w:szCs w:val="26"/>
        </w:rPr>
        <w:t xml:space="preserve">Заключение от </w:t>
      </w:r>
      <w:r w:rsidR="00BF0671">
        <w:rPr>
          <w:b/>
          <w:sz w:val="26"/>
          <w:szCs w:val="26"/>
        </w:rPr>
        <w:t>2</w:t>
      </w:r>
      <w:r w:rsidR="00307329">
        <w:rPr>
          <w:b/>
          <w:sz w:val="26"/>
          <w:szCs w:val="26"/>
        </w:rPr>
        <w:t>4</w:t>
      </w:r>
      <w:r w:rsidR="00954B93">
        <w:rPr>
          <w:b/>
          <w:sz w:val="26"/>
          <w:szCs w:val="26"/>
        </w:rPr>
        <w:t>.</w:t>
      </w:r>
      <w:r w:rsidR="00307329">
        <w:rPr>
          <w:b/>
          <w:sz w:val="26"/>
          <w:szCs w:val="26"/>
        </w:rPr>
        <w:t>10</w:t>
      </w:r>
      <w:r w:rsidRPr="005C6199">
        <w:rPr>
          <w:b/>
          <w:sz w:val="26"/>
          <w:szCs w:val="26"/>
        </w:rPr>
        <w:t>.</w:t>
      </w:r>
      <w:r w:rsidR="0026625E" w:rsidRPr="005C6199">
        <w:rPr>
          <w:b/>
          <w:sz w:val="26"/>
          <w:szCs w:val="26"/>
        </w:rPr>
        <w:t>202</w:t>
      </w:r>
      <w:r w:rsidR="00676470">
        <w:rPr>
          <w:b/>
          <w:sz w:val="26"/>
          <w:szCs w:val="26"/>
        </w:rPr>
        <w:t>4</w:t>
      </w:r>
      <w:r w:rsidRPr="005C6199">
        <w:rPr>
          <w:b/>
          <w:sz w:val="26"/>
          <w:szCs w:val="26"/>
        </w:rPr>
        <w:t xml:space="preserve"> №</w:t>
      </w:r>
      <w:r w:rsidR="00BF0671">
        <w:rPr>
          <w:b/>
          <w:sz w:val="26"/>
          <w:szCs w:val="26"/>
        </w:rPr>
        <w:t>4</w:t>
      </w:r>
      <w:r w:rsidR="00307329">
        <w:rPr>
          <w:b/>
          <w:sz w:val="26"/>
          <w:szCs w:val="26"/>
        </w:rPr>
        <w:t>1</w:t>
      </w:r>
      <w:r w:rsidRPr="005C6199">
        <w:rPr>
          <w:b/>
          <w:sz w:val="26"/>
          <w:szCs w:val="26"/>
        </w:rPr>
        <w:t>-</w:t>
      </w:r>
      <w:r w:rsidR="0026625E" w:rsidRPr="005C6199">
        <w:rPr>
          <w:b/>
          <w:sz w:val="26"/>
          <w:szCs w:val="26"/>
        </w:rPr>
        <w:t>202</w:t>
      </w:r>
      <w:r w:rsidR="00676470">
        <w:rPr>
          <w:b/>
          <w:sz w:val="26"/>
          <w:szCs w:val="26"/>
        </w:rPr>
        <w:t>4</w:t>
      </w:r>
    </w:p>
    <w:p w:rsidR="00AC2AD7" w:rsidRPr="005C6199" w:rsidRDefault="00AC2AD7" w:rsidP="00AC2AD7">
      <w:pPr>
        <w:spacing w:line="276" w:lineRule="auto"/>
        <w:jc w:val="center"/>
        <w:rPr>
          <w:b/>
          <w:sz w:val="26"/>
          <w:szCs w:val="26"/>
        </w:rPr>
      </w:pPr>
      <w:r w:rsidRPr="005C6199">
        <w:rPr>
          <w:b/>
          <w:sz w:val="26"/>
          <w:szCs w:val="26"/>
        </w:rPr>
        <w:t xml:space="preserve">на «Отчет об исполнении бюджета муниципального образования Богородицкий района за </w:t>
      </w:r>
      <w:r w:rsidR="00307329">
        <w:rPr>
          <w:b/>
          <w:sz w:val="26"/>
          <w:szCs w:val="26"/>
        </w:rPr>
        <w:t>девять месяцев</w:t>
      </w:r>
      <w:r w:rsidR="00BF0671">
        <w:rPr>
          <w:b/>
          <w:sz w:val="26"/>
          <w:szCs w:val="26"/>
        </w:rPr>
        <w:t xml:space="preserve"> </w:t>
      </w:r>
      <w:r w:rsidR="0026625E" w:rsidRPr="005C6199">
        <w:rPr>
          <w:b/>
          <w:sz w:val="26"/>
          <w:szCs w:val="26"/>
        </w:rPr>
        <w:t>202</w:t>
      </w:r>
      <w:r w:rsidR="00676470">
        <w:rPr>
          <w:b/>
          <w:sz w:val="26"/>
          <w:szCs w:val="26"/>
        </w:rPr>
        <w:t>4</w:t>
      </w:r>
      <w:r w:rsidRPr="005C6199">
        <w:rPr>
          <w:b/>
          <w:sz w:val="26"/>
          <w:szCs w:val="26"/>
        </w:rPr>
        <w:t xml:space="preserve"> года»</w:t>
      </w:r>
    </w:p>
    <w:p w:rsidR="00632550" w:rsidRDefault="00632550" w:rsidP="00632550">
      <w:pPr>
        <w:pStyle w:val="afa"/>
        <w:spacing w:after="0"/>
        <w:ind w:firstLine="709"/>
        <w:rPr>
          <w:sz w:val="26"/>
          <w:szCs w:val="26"/>
        </w:rPr>
      </w:pPr>
    </w:p>
    <w:p w:rsidR="00954B93" w:rsidRPr="00B75194" w:rsidRDefault="00954B93" w:rsidP="00954B9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75194">
        <w:rPr>
          <w:sz w:val="26"/>
          <w:szCs w:val="26"/>
        </w:rPr>
        <w:t xml:space="preserve">Заключение Контрольно-счетной палатой муниципального образования Богородицкий район по итогам анализа отчета об исполнении бюджета за </w:t>
      </w:r>
      <w:r w:rsidR="00307329">
        <w:rPr>
          <w:sz w:val="26"/>
          <w:szCs w:val="26"/>
        </w:rPr>
        <w:t>девять месяцев</w:t>
      </w:r>
      <w:r w:rsidRPr="00B75194">
        <w:rPr>
          <w:sz w:val="26"/>
          <w:szCs w:val="26"/>
        </w:rPr>
        <w:t xml:space="preserve"> 202</w:t>
      </w:r>
      <w:r w:rsidR="00307329">
        <w:rPr>
          <w:sz w:val="26"/>
          <w:szCs w:val="26"/>
        </w:rPr>
        <w:t>4</w:t>
      </w:r>
      <w:r w:rsidRPr="00B75194">
        <w:rPr>
          <w:sz w:val="26"/>
          <w:szCs w:val="26"/>
        </w:rPr>
        <w:t xml:space="preserve"> года муниципального образования  Богородицк</w:t>
      </w:r>
      <w:r>
        <w:rPr>
          <w:sz w:val="26"/>
          <w:szCs w:val="26"/>
        </w:rPr>
        <w:t>ий</w:t>
      </w:r>
      <w:r w:rsidRPr="00B75194">
        <w:rPr>
          <w:sz w:val="26"/>
          <w:szCs w:val="26"/>
        </w:rPr>
        <w:t xml:space="preserve"> район подготовлено в соответствии с требованиями</w:t>
      </w:r>
      <w:r>
        <w:rPr>
          <w:sz w:val="26"/>
          <w:szCs w:val="26"/>
        </w:rPr>
        <w:t xml:space="preserve"> ст.</w:t>
      </w:r>
      <w:r w:rsidR="00307329">
        <w:rPr>
          <w:sz w:val="26"/>
          <w:szCs w:val="26"/>
        </w:rPr>
        <w:t xml:space="preserve">264.2 </w:t>
      </w:r>
      <w:r w:rsidRPr="00B75194">
        <w:rPr>
          <w:sz w:val="26"/>
          <w:szCs w:val="26"/>
        </w:rPr>
        <w:t xml:space="preserve">Бюджетного Кодекса Российской Федерации, </w:t>
      </w:r>
      <w:r>
        <w:rPr>
          <w:sz w:val="26"/>
          <w:szCs w:val="26"/>
        </w:rPr>
        <w:t xml:space="preserve">ст. 27  </w:t>
      </w:r>
      <w:r w:rsidRPr="00B4488B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Pr="00B4488B">
        <w:rPr>
          <w:sz w:val="26"/>
          <w:szCs w:val="26"/>
        </w:rPr>
        <w:t xml:space="preserve"> о бюджетном процессе в муниципальном образовании</w:t>
      </w:r>
      <w:r w:rsidRPr="009E3E10">
        <w:rPr>
          <w:sz w:val="26"/>
          <w:szCs w:val="26"/>
        </w:rPr>
        <w:t xml:space="preserve"> </w:t>
      </w:r>
      <w:r w:rsidRPr="0022032D">
        <w:rPr>
          <w:sz w:val="26"/>
          <w:szCs w:val="26"/>
        </w:rPr>
        <w:t xml:space="preserve">  Богородицк</w:t>
      </w:r>
      <w:r w:rsidR="0056308F">
        <w:rPr>
          <w:sz w:val="26"/>
          <w:szCs w:val="26"/>
        </w:rPr>
        <w:t>ий</w:t>
      </w:r>
      <w:r w:rsidRPr="0022032D">
        <w:rPr>
          <w:sz w:val="26"/>
          <w:szCs w:val="26"/>
        </w:rPr>
        <w:t xml:space="preserve"> район</w:t>
      </w:r>
      <w:r w:rsidRPr="00B448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56308F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="0056308F">
        <w:rPr>
          <w:sz w:val="26"/>
          <w:szCs w:val="26"/>
        </w:rPr>
        <w:t>05</w:t>
      </w:r>
      <w:r>
        <w:rPr>
          <w:sz w:val="26"/>
          <w:szCs w:val="26"/>
        </w:rPr>
        <w:t>.2008 № 3</w:t>
      </w:r>
      <w:r w:rsidR="0056308F">
        <w:rPr>
          <w:sz w:val="26"/>
          <w:szCs w:val="26"/>
        </w:rPr>
        <w:t>9</w:t>
      </w:r>
      <w:r>
        <w:rPr>
          <w:sz w:val="26"/>
          <w:szCs w:val="26"/>
        </w:rPr>
        <w:t>-</w:t>
      </w:r>
      <w:r w:rsidR="0056308F">
        <w:rPr>
          <w:sz w:val="26"/>
          <w:szCs w:val="26"/>
        </w:rPr>
        <w:t>257</w:t>
      </w:r>
      <w:r>
        <w:rPr>
          <w:sz w:val="26"/>
          <w:szCs w:val="26"/>
        </w:rPr>
        <w:t xml:space="preserve"> (не позднее  последнего числа месяца, следующего за отчетным периодом) </w:t>
      </w:r>
      <w:r w:rsidRPr="00B75194">
        <w:rPr>
          <w:sz w:val="26"/>
          <w:szCs w:val="26"/>
        </w:rPr>
        <w:t>и</w:t>
      </w:r>
      <w:r>
        <w:rPr>
          <w:sz w:val="26"/>
          <w:szCs w:val="26"/>
        </w:rPr>
        <w:t xml:space="preserve"> п.1.1</w:t>
      </w:r>
      <w:r w:rsidR="00307329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Pr="00B75194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  <w:r w:rsidRPr="00B75194">
        <w:rPr>
          <w:sz w:val="26"/>
          <w:szCs w:val="26"/>
        </w:rPr>
        <w:t xml:space="preserve"> работы Контрольно-счетной палаты муниципального образования Богородицкий район на 202</w:t>
      </w:r>
      <w:r w:rsidR="00307329">
        <w:rPr>
          <w:sz w:val="26"/>
          <w:szCs w:val="26"/>
        </w:rPr>
        <w:t>4</w:t>
      </w:r>
      <w:r w:rsidRPr="00B75194">
        <w:rPr>
          <w:sz w:val="26"/>
          <w:szCs w:val="26"/>
        </w:rPr>
        <w:t xml:space="preserve"> год.</w:t>
      </w:r>
    </w:p>
    <w:p w:rsidR="00954B93" w:rsidRPr="00B75194" w:rsidRDefault="00954B93" w:rsidP="00954B93">
      <w:pPr>
        <w:spacing w:line="276" w:lineRule="auto"/>
        <w:jc w:val="both"/>
        <w:rPr>
          <w:sz w:val="26"/>
          <w:szCs w:val="26"/>
        </w:rPr>
      </w:pPr>
      <w:r w:rsidRPr="00B75194">
        <w:rPr>
          <w:sz w:val="26"/>
          <w:szCs w:val="26"/>
        </w:rPr>
        <w:tab/>
        <w:t xml:space="preserve">Цель проверки: проверка  отчета об исполнении бюджета муниципального образования </w:t>
      </w:r>
      <w:r>
        <w:rPr>
          <w:sz w:val="26"/>
          <w:szCs w:val="26"/>
        </w:rPr>
        <w:t xml:space="preserve"> Богородицк</w:t>
      </w:r>
      <w:r w:rsidR="0056308F">
        <w:rPr>
          <w:sz w:val="26"/>
          <w:szCs w:val="26"/>
        </w:rPr>
        <w:t>ий</w:t>
      </w:r>
      <w:r>
        <w:rPr>
          <w:sz w:val="26"/>
          <w:szCs w:val="26"/>
        </w:rPr>
        <w:t xml:space="preserve"> район</w:t>
      </w:r>
      <w:r w:rsidRPr="00B75194">
        <w:rPr>
          <w:sz w:val="26"/>
          <w:szCs w:val="26"/>
        </w:rPr>
        <w:t xml:space="preserve"> за </w:t>
      </w:r>
      <w:r w:rsidR="00307329">
        <w:rPr>
          <w:sz w:val="26"/>
          <w:szCs w:val="26"/>
        </w:rPr>
        <w:t>девять месяцев</w:t>
      </w:r>
      <w:r w:rsidRPr="00B75194">
        <w:rPr>
          <w:sz w:val="26"/>
          <w:szCs w:val="26"/>
        </w:rPr>
        <w:t xml:space="preserve">  202</w:t>
      </w:r>
      <w:r w:rsidR="00CB7F63">
        <w:rPr>
          <w:sz w:val="26"/>
          <w:szCs w:val="26"/>
        </w:rPr>
        <w:t>4</w:t>
      </w:r>
      <w:r w:rsidRPr="00B75194">
        <w:rPr>
          <w:sz w:val="26"/>
          <w:szCs w:val="26"/>
        </w:rPr>
        <w:t xml:space="preserve"> года с целью установления:</w:t>
      </w:r>
    </w:p>
    <w:p w:rsidR="00954B93" w:rsidRPr="00B75194" w:rsidRDefault="00954B93" w:rsidP="00954B93">
      <w:pPr>
        <w:spacing w:line="276" w:lineRule="auto"/>
        <w:ind w:firstLine="708"/>
        <w:jc w:val="both"/>
        <w:rPr>
          <w:sz w:val="26"/>
          <w:szCs w:val="26"/>
        </w:rPr>
      </w:pPr>
      <w:r w:rsidRPr="00B75194">
        <w:rPr>
          <w:sz w:val="26"/>
          <w:szCs w:val="26"/>
        </w:rPr>
        <w:t xml:space="preserve">• полноты и соответствия представленной  бюджетной отчетности муниципального образования </w:t>
      </w:r>
      <w:r>
        <w:rPr>
          <w:sz w:val="26"/>
          <w:szCs w:val="26"/>
        </w:rPr>
        <w:t>Богородицк</w:t>
      </w:r>
      <w:r w:rsidR="00CB7F63">
        <w:rPr>
          <w:sz w:val="26"/>
          <w:szCs w:val="26"/>
        </w:rPr>
        <w:t>ий</w:t>
      </w:r>
      <w:r>
        <w:rPr>
          <w:sz w:val="26"/>
          <w:szCs w:val="26"/>
        </w:rPr>
        <w:t xml:space="preserve"> район</w:t>
      </w:r>
      <w:r w:rsidRPr="00B75194">
        <w:rPr>
          <w:sz w:val="26"/>
          <w:szCs w:val="26"/>
        </w:rPr>
        <w:t xml:space="preserve"> требованиям статьи 264.2 Бюджетного Кодекса РФ, Инструкции о порядке  составления и предоставления годовой, квартальной и месячной отчетности об исполнении бюджетов бюджетной системы  РФ, утвержденной Приказом Минфина России от 28.12.2010 №191н (с изменениями и дополнениями);</w:t>
      </w:r>
    </w:p>
    <w:p w:rsidR="00954B93" w:rsidRPr="00B75194" w:rsidRDefault="00954B93" w:rsidP="00954B93">
      <w:pPr>
        <w:spacing w:line="276" w:lineRule="auto"/>
        <w:ind w:firstLine="708"/>
        <w:jc w:val="both"/>
        <w:rPr>
          <w:sz w:val="26"/>
          <w:szCs w:val="26"/>
        </w:rPr>
      </w:pPr>
      <w:r w:rsidRPr="00B75194">
        <w:rPr>
          <w:sz w:val="26"/>
          <w:szCs w:val="26"/>
        </w:rPr>
        <w:t>• соответствия состава показателей отчета об исполнении местного бюджета нормам бюджетного законодательства РФ.</w:t>
      </w:r>
    </w:p>
    <w:p w:rsidR="00954B93" w:rsidRPr="00B75194" w:rsidRDefault="00954B93" w:rsidP="00954B93">
      <w:pPr>
        <w:spacing w:line="276" w:lineRule="auto"/>
        <w:ind w:firstLine="708"/>
        <w:jc w:val="both"/>
        <w:rPr>
          <w:sz w:val="26"/>
          <w:szCs w:val="26"/>
        </w:rPr>
      </w:pPr>
      <w:r w:rsidRPr="00B75194">
        <w:rPr>
          <w:sz w:val="26"/>
          <w:szCs w:val="26"/>
        </w:rPr>
        <w:t xml:space="preserve">Проверка включает в себя проведение финансовой экспертизы отчета  об исполнении бюджета  за </w:t>
      </w:r>
      <w:r w:rsidR="00307329">
        <w:rPr>
          <w:sz w:val="26"/>
          <w:szCs w:val="26"/>
        </w:rPr>
        <w:t>девять месяцев</w:t>
      </w:r>
      <w:r w:rsidRPr="00B75194">
        <w:rPr>
          <w:sz w:val="26"/>
          <w:szCs w:val="26"/>
        </w:rPr>
        <w:t xml:space="preserve"> 202</w:t>
      </w:r>
      <w:r w:rsidR="00AF495A">
        <w:rPr>
          <w:sz w:val="26"/>
          <w:szCs w:val="26"/>
        </w:rPr>
        <w:t>4</w:t>
      </w:r>
      <w:r w:rsidRPr="00B75194">
        <w:rPr>
          <w:sz w:val="26"/>
          <w:szCs w:val="26"/>
        </w:rPr>
        <w:t xml:space="preserve"> года.</w:t>
      </w:r>
    </w:p>
    <w:p w:rsidR="00954B93" w:rsidRPr="00B75194" w:rsidRDefault="00954B93" w:rsidP="00954B93">
      <w:pPr>
        <w:spacing w:line="276" w:lineRule="auto"/>
        <w:ind w:firstLine="708"/>
        <w:jc w:val="both"/>
        <w:rPr>
          <w:sz w:val="26"/>
          <w:szCs w:val="26"/>
        </w:rPr>
      </w:pPr>
      <w:r w:rsidRPr="00B75194">
        <w:rPr>
          <w:sz w:val="26"/>
          <w:szCs w:val="26"/>
        </w:rPr>
        <w:t xml:space="preserve">При подготовке заключения по результатам  проверки  отчета об исполнении бюджета </w:t>
      </w:r>
      <w:r>
        <w:rPr>
          <w:sz w:val="26"/>
          <w:szCs w:val="26"/>
        </w:rPr>
        <w:t>Богородицкого района</w:t>
      </w:r>
      <w:r w:rsidRPr="00B75194">
        <w:rPr>
          <w:sz w:val="26"/>
          <w:szCs w:val="26"/>
        </w:rPr>
        <w:t xml:space="preserve"> за </w:t>
      </w:r>
      <w:r w:rsidR="00720886">
        <w:rPr>
          <w:sz w:val="26"/>
          <w:szCs w:val="26"/>
        </w:rPr>
        <w:t>девять месяцев</w:t>
      </w:r>
      <w:r w:rsidRPr="00B75194">
        <w:rPr>
          <w:sz w:val="26"/>
          <w:szCs w:val="26"/>
        </w:rPr>
        <w:t xml:space="preserve"> 202</w:t>
      </w:r>
      <w:r w:rsidR="00AF495A">
        <w:rPr>
          <w:sz w:val="26"/>
          <w:szCs w:val="26"/>
        </w:rPr>
        <w:t>4</w:t>
      </w:r>
      <w:r w:rsidRPr="00B75194">
        <w:rPr>
          <w:sz w:val="26"/>
          <w:szCs w:val="26"/>
        </w:rPr>
        <w:t xml:space="preserve"> года использовались материалы, представленные УФК по Тульской области</w:t>
      </w:r>
      <w:r w:rsidR="00E0299C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E0299C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B75194">
        <w:rPr>
          <w:sz w:val="26"/>
          <w:szCs w:val="26"/>
        </w:rPr>
        <w:t xml:space="preserve">водная </w:t>
      </w:r>
      <w:r>
        <w:rPr>
          <w:sz w:val="26"/>
          <w:szCs w:val="26"/>
        </w:rPr>
        <w:t>справка по операциям со средствами бюджета (месячная)</w:t>
      </w:r>
      <w:r w:rsidRPr="00B75194">
        <w:rPr>
          <w:sz w:val="26"/>
          <w:szCs w:val="26"/>
        </w:rPr>
        <w:t>)</w:t>
      </w:r>
      <w:r>
        <w:rPr>
          <w:sz w:val="26"/>
          <w:szCs w:val="26"/>
        </w:rPr>
        <w:t xml:space="preserve"> на 01.</w:t>
      </w:r>
      <w:r w:rsidR="00720886">
        <w:rPr>
          <w:sz w:val="26"/>
          <w:szCs w:val="26"/>
        </w:rPr>
        <w:t>10</w:t>
      </w:r>
      <w:r>
        <w:rPr>
          <w:sz w:val="26"/>
          <w:szCs w:val="26"/>
        </w:rPr>
        <w:t>.202</w:t>
      </w:r>
      <w:r w:rsidR="00AF495A">
        <w:rPr>
          <w:sz w:val="26"/>
          <w:szCs w:val="26"/>
        </w:rPr>
        <w:t>4</w:t>
      </w:r>
      <w:r w:rsidRPr="00B75194">
        <w:rPr>
          <w:sz w:val="26"/>
          <w:szCs w:val="26"/>
        </w:rPr>
        <w:t>.</w:t>
      </w:r>
    </w:p>
    <w:p w:rsidR="00954B93" w:rsidRPr="00B75194" w:rsidRDefault="00954B93" w:rsidP="00954B93">
      <w:pPr>
        <w:spacing w:line="276" w:lineRule="auto"/>
        <w:ind w:firstLine="708"/>
        <w:jc w:val="both"/>
        <w:rPr>
          <w:sz w:val="26"/>
          <w:szCs w:val="26"/>
        </w:rPr>
      </w:pPr>
      <w:r w:rsidRPr="00B75194">
        <w:rPr>
          <w:sz w:val="26"/>
          <w:szCs w:val="26"/>
        </w:rPr>
        <w:t xml:space="preserve">Отчет об исполнении бюджета </w:t>
      </w:r>
      <w:r w:rsidR="00305147">
        <w:rPr>
          <w:sz w:val="26"/>
          <w:szCs w:val="26"/>
        </w:rPr>
        <w:t xml:space="preserve"> МО </w:t>
      </w:r>
      <w:r>
        <w:rPr>
          <w:sz w:val="26"/>
          <w:szCs w:val="26"/>
        </w:rPr>
        <w:t xml:space="preserve"> Богородицк</w:t>
      </w:r>
      <w:r w:rsidR="00305147">
        <w:rPr>
          <w:sz w:val="26"/>
          <w:szCs w:val="26"/>
        </w:rPr>
        <w:t>ий</w:t>
      </w:r>
      <w:r>
        <w:rPr>
          <w:sz w:val="26"/>
          <w:szCs w:val="26"/>
        </w:rPr>
        <w:t xml:space="preserve"> район</w:t>
      </w:r>
      <w:r w:rsidRPr="00B75194">
        <w:rPr>
          <w:sz w:val="26"/>
          <w:szCs w:val="26"/>
        </w:rPr>
        <w:t xml:space="preserve"> за </w:t>
      </w:r>
      <w:r w:rsidR="00720886">
        <w:rPr>
          <w:sz w:val="26"/>
          <w:szCs w:val="26"/>
        </w:rPr>
        <w:t>девять месяцев</w:t>
      </w:r>
      <w:r w:rsidRPr="00B75194">
        <w:rPr>
          <w:sz w:val="26"/>
          <w:szCs w:val="26"/>
        </w:rPr>
        <w:t xml:space="preserve">  202</w:t>
      </w:r>
      <w:r w:rsidR="00AF495A">
        <w:rPr>
          <w:sz w:val="26"/>
          <w:szCs w:val="26"/>
        </w:rPr>
        <w:t>4</w:t>
      </w:r>
      <w:r w:rsidRPr="00B75194">
        <w:rPr>
          <w:sz w:val="26"/>
          <w:szCs w:val="26"/>
        </w:rPr>
        <w:t xml:space="preserve"> года состоит:</w:t>
      </w:r>
    </w:p>
    <w:p w:rsidR="00954B93" w:rsidRPr="00B75194" w:rsidRDefault="00954B93" w:rsidP="00954B93">
      <w:pPr>
        <w:spacing w:line="276" w:lineRule="auto"/>
        <w:ind w:firstLine="708"/>
        <w:jc w:val="both"/>
        <w:rPr>
          <w:sz w:val="26"/>
          <w:szCs w:val="26"/>
        </w:rPr>
      </w:pPr>
      <w:r w:rsidRPr="00B75194">
        <w:rPr>
          <w:sz w:val="26"/>
          <w:szCs w:val="26"/>
        </w:rPr>
        <w:lastRenderedPageBreak/>
        <w:t>1.Отчет об исполнении бюджета (форма 0503117);</w:t>
      </w:r>
    </w:p>
    <w:p w:rsidR="00954B93" w:rsidRPr="00B75194" w:rsidRDefault="00954B93" w:rsidP="00954B93">
      <w:pPr>
        <w:spacing w:line="276" w:lineRule="auto"/>
        <w:ind w:firstLine="708"/>
        <w:jc w:val="both"/>
        <w:rPr>
          <w:sz w:val="26"/>
          <w:szCs w:val="26"/>
        </w:rPr>
      </w:pPr>
      <w:r w:rsidRPr="00B75194">
        <w:rPr>
          <w:sz w:val="26"/>
          <w:szCs w:val="26"/>
        </w:rPr>
        <w:t>2.Пояснительной записки об исполнении бюджета;</w:t>
      </w:r>
    </w:p>
    <w:p w:rsidR="00954B93" w:rsidRPr="00B75194" w:rsidRDefault="00954B93" w:rsidP="00954B93">
      <w:pPr>
        <w:spacing w:line="276" w:lineRule="auto"/>
        <w:ind w:firstLine="708"/>
        <w:jc w:val="both"/>
        <w:rPr>
          <w:sz w:val="26"/>
          <w:szCs w:val="26"/>
        </w:rPr>
      </w:pPr>
      <w:r w:rsidRPr="00B75194">
        <w:rPr>
          <w:sz w:val="26"/>
          <w:szCs w:val="26"/>
        </w:rPr>
        <w:t>3.Информации об использовании резервного фонда администрации муниципального образования;</w:t>
      </w:r>
    </w:p>
    <w:p w:rsidR="00954B93" w:rsidRPr="00B75194" w:rsidRDefault="00954B93" w:rsidP="00954B93">
      <w:pPr>
        <w:spacing w:line="276" w:lineRule="auto"/>
        <w:ind w:firstLine="708"/>
        <w:jc w:val="both"/>
        <w:rPr>
          <w:sz w:val="26"/>
          <w:szCs w:val="26"/>
        </w:rPr>
      </w:pPr>
      <w:r w:rsidRPr="00B75194">
        <w:rPr>
          <w:sz w:val="26"/>
          <w:szCs w:val="26"/>
        </w:rPr>
        <w:t>4.Информации о численности муниципальных служащих муниципального образования и работников муниципальных учреждений с указанием фактических затрат на их денежное содержание.</w:t>
      </w:r>
    </w:p>
    <w:p w:rsidR="00954B93" w:rsidRDefault="00954B93" w:rsidP="00954B93">
      <w:pPr>
        <w:spacing w:line="276" w:lineRule="auto"/>
        <w:ind w:firstLine="708"/>
        <w:jc w:val="both"/>
        <w:rPr>
          <w:sz w:val="26"/>
          <w:szCs w:val="26"/>
        </w:rPr>
      </w:pPr>
      <w:r w:rsidRPr="00B75194">
        <w:rPr>
          <w:sz w:val="26"/>
          <w:szCs w:val="26"/>
        </w:rPr>
        <w:t>5. Информация о муниципальных программах.</w:t>
      </w:r>
    </w:p>
    <w:p w:rsidR="00686864" w:rsidRDefault="00686864" w:rsidP="00954B93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6.Информация об исполнении консолидированного бюджета района;</w:t>
      </w:r>
    </w:p>
    <w:p w:rsidR="00686864" w:rsidRPr="00B75194" w:rsidRDefault="00686864" w:rsidP="00954B93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7.Информация о направлениях использования бюджетных ассигнований дорожного фонда МО Богородицкого района.</w:t>
      </w:r>
    </w:p>
    <w:p w:rsidR="00954B93" w:rsidRDefault="00954B93" w:rsidP="00954B93">
      <w:pPr>
        <w:spacing w:line="276" w:lineRule="auto"/>
        <w:ind w:firstLine="708"/>
        <w:jc w:val="both"/>
        <w:rPr>
          <w:sz w:val="26"/>
          <w:szCs w:val="26"/>
        </w:rPr>
      </w:pPr>
      <w:r w:rsidRPr="00B75194">
        <w:rPr>
          <w:sz w:val="26"/>
          <w:szCs w:val="26"/>
        </w:rPr>
        <w:t>Вышеуказанные формы соответствуют ст. 2</w:t>
      </w:r>
      <w:r w:rsidR="008220C3">
        <w:rPr>
          <w:sz w:val="26"/>
          <w:szCs w:val="26"/>
        </w:rPr>
        <w:t>7</w:t>
      </w:r>
      <w:r w:rsidRPr="00B75194">
        <w:rPr>
          <w:sz w:val="26"/>
          <w:szCs w:val="26"/>
        </w:rPr>
        <w:t xml:space="preserve">  </w:t>
      </w:r>
      <w:r w:rsidRPr="00B4488B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Pr="00B4488B">
        <w:rPr>
          <w:sz w:val="26"/>
          <w:szCs w:val="26"/>
        </w:rPr>
        <w:t xml:space="preserve"> о бюджетном процессе в муниципальном образовании</w:t>
      </w:r>
      <w:r w:rsidRPr="009E3E10">
        <w:rPr>
          <w:sz w:val="26"/>
          <w:szCs w:val="26"/>
        </w:rPr>
        <w:t xml:space="preserve"> </w:t>
      </w:r>
      <w:r w:rsidRPr="0022032D">
        <w:rPr>
          <w:sz w:val="26"/>
          <w:szCs w:val="26"/>
        </w:rPr>
        <w:t xml:space="preserve">  Богородицк</w:t>
      </w:r>
      <w:r w:rsidR="008220C3">
        <w:rPr>
          <w:sz w:val="26"/>
          <w:szCs w:val="26"/>
        </w:rPr>
        <w:t>ий</w:t>
      </w:r>
      <w:r w:rsidRPr="0022032D">
        <w:rPr>
          <w:sz w:val="26"/>
          <w:szCs w:val="26"/>
        </w:rPr>
        <w:t xml:space="preserve"> район</w:t>
      </w:r>
      <w:r w:rsidRPr="00B448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1D6044">
        <w:rPr>
          <w:sz w:val="26"/>
          <w:szCs w:val="26"/>
        </w:rPr>
        <w:t xml:space="preserve"> 30.05.2008 № 39-257</w:t>
      </w:r>
      <w:r>
        <w:rPr>
          <w:sz w:val="26"/>
          <w:szCs w:val="26"/>
        </w:rPr>
        <w:t>.</w:t>
      </w:r>
    </w:p>
    <w:p w:rsidR="00954B93" w:rsidRDefault="00954B93" w:rsidP="00954B93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B75194">
        <w:rPr>
          <w:sz w:val="26"/>
          <w:szCs w:val="26"/>
        </w:rPr>
        <w:t xml:space="preserve">Отчет об исполнении бюджета МО </w:t>
      </w:r>
      <w:r>
        <w:rPr>
          <w:sz w:val="26"/>
          <w:szCs w:val="26"/>
        </w:rPr>
        <w:t xml:space="preserve"> Богородицк</w:t>
      </w:r>
      <w:r w:rsidR="00A97D9C">
        <w:rPr>
          <w:sz w:val="26"/>
          <w:szCs w:val="26"/>
        </w:rPr>
        <w:t>ий</w:t>
      </w:r>
      <w:r w:rsidRPr="00B75194">
        <w:rPr>
          <w:sz w:val="26"/>
          <w:szCs w:val="26"/>
        </w:rPr>
        <w:t xml:space="preserve"> </w:t>
      </w:r>
      <w:r w:rsidR="00A97D9C">
        <w:rPr>
          <w:sz w:val="26"/>
          <w:szCs w:val="26"/>
        </w:rPr>
        <w:t xml:space="preserve">район </w:t>
      </w:r>
      <w:r w:rsidRPr="00B75194">
        <w:rPr>
          <w:sz w:val="26"/>
          <w:szCs w:val="26"/>
        </w:rPr>
        <w:t xml:space="preserve">за </w:t>
      </w:r>
      <w:r w:rsidR="00720886">
        <w:rPr>
          <w:sz w:val="26"/>
          <w:szCs w:val="26"/>
        </w:rPr>
        <w:t>девять месяцев</w:t>
      </w:r>
      <w:r w:rsidRPr="00B75194">
        <w:rPr>
          <w:sz w:val="26"/>
          <w:szCs w:val="26"/>
        </w:rPr>
        <w:t xml:space="preserve">  202</w:t>
      </w:r>
      <w:r w:rsidR="006825E2">
        <w:rPr>
          <w:sz w:val="26"/>
          <w:szCs w:val="26"/>
        </w:rPr>
        <w:t>4</w:t>
      </w:r>
      <w:r w:rsidRPr="00B75194">
        <w:rPr>
          <w:sz w:val="26"/>
          <w:szCs w:val="26"/>
        </w:rPr>
        <w:t xml:space="preserve"> года представлен </w:t>
      </w:r>
      <w:r>
        <w:rPr>
          <w:sz w:val="26"/>
          <w:szCs w:val="26"/>
        </w:rPr>
        <w:t>2</w:t>
      </w:r>
      <w:r w:rsidR="00720886">
        <w:rPr>
          <w:sz w:val="26"/>
          <w:szCs w:val="26"/>
        </w:rPr>
        <w:t>2</w:t>
      </w:r>
      <w:r w:rsidRPr="00B75194">
        <w:rPr>
          <w:sz w:val="26"/>
          <w:szCs w:val="26"/>
        </w:rPr>
        <w:t>.</w:t>
      </w:r>
      <w:r w:rsidR="00720886">
        <w:rPr>
          <w:sz w:val="26"/>
          <w:szCs w:val="26"/>
        </w:rPr>
        <w:t>10</w:t>
      </w:r>
      <w:r w:rsidRPr="00B75194">
        <w:rPr>
          <w:sz w:val="26"/>
          <w:szCs w:val="26"/>
        </w:rPr>
        <w:t>.202</w:t>
      </w:r>
      <w:r w:rsidR="006825E2">
        <w:rPr>
          <w:sz w:val="26"/>
          <w:szCs w:val="26"/>
        </w:rPr>
        <w:t>4</w:t>
      </w:r>
      <w:r w:rsidRPr="00B75194">
        <w:rPr>
          <w:sz w:val="26"/>
          <w:szCs w:val="26"/>
        </w:rPr>
        <w:t xml:space="preserve"> года, что соответствует ст. 2</w:t>
      </w:r>
      <w:r w:rsidR="00A97D9C">
        <w:rPr>
          <w:sz w:val="26"/>
          <w:szCs w:val="26"/>
        </w:rPr>
        <w:t>7</w:t>
      </w:r>
      <w:r w:rsidRPr="00BB223F">
        <w:rPr>
          <w:sz w:val="26"/>
          <w:szCs w:val="26"/>
        </w:rPr>
        <w:t xml:space="preserve"> </w:t>
      </w:r>
      <w:r w:rsidRPr="00B4488B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Pr="00B4488B">
        <w:rPr>
          <w:sz w:val="26"/>
          <w:szCs w:val="26"/>
        </w:rPr>
        <w:t xml:space="preserve"> о бюджетном процессе в муниципальном образовании</w:t>
      </w:r>
      <w:r w:rsidRPr="009E3E10">
        <w:rPr>
          <w:sz w:val="26"/>
          <w:szCs w:val="26"/>
        </w:rPr>
        <w:t xml:space="preserve"> </w:t>
      </w:r>
      <w:r w:rsidRPr="0022032D">
        <w:rPr>
          <w:sz w:val="26"/>
          <w:szCs w:val="26"/>
        </w:rPr>
        <w:t xml:space="preserve">  Богородицк</w:t>
      </w:r>
      <w:r w:rsidR="00A97D9C">
        <w:rPr>
          <w:sz w:val="26"/>
          <w:szCs w:val="26"/>
        </w:rPr>
        <w:t>ий</w:t>
      </w:r>
      <w:r w:rsidRPr="0022032D">
        <w:rPr>
          <w:sz w:val="26"/>
          <w:szCs w:val="26"/>
        </w:rPr>
        <w:t xml:space="preserve"> район</w:t>
      </w:r>
      <w:r w:rsidR="006825E2">
        <w:rPr>
          <w:sz w:val="26"/>
          <w:szCs w:val="26"/>
        </w:rPr>
        <w:t xml:space="preserve"> </w:t>
      </w:r>
      <w:r w:rsidRPr="00B75194">
        <w:rPr>
          <w:color w:val="000000"/>
          <w:sz w:val="26"/>
          <w:szCs w:val="26"/>
        </w:rPr>
        <w:t>- не позднее последнего числа месяца, следующего за отчетным периодом.</w:t>
      </w:r>
    </w:p>
    <w:p w:rsidR="00954B93" w:rsidRDefault="00954B93" w:rsidP="00954B93">
      <w:pPr>
        <w:rPr>
          <w:lang w:eastAsia="en-US"/>
        </w:rPr>
      </w:pPr>
    </w:p>
    <w:p w:rsidR="00441C5C" w:rsidRPr="00B75194" w:rsidRDefault="00441C5C" w:rsidP="00441C5C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В соответствии со ст.217 Бюджетного кодекса РФ в течение отчетного периода </w:t>
      </w:r>
      <w:r w:rsidR="00606BA5">
        <w:rPr>
          <w:color w:val="000000"/>
          <w:sz w:val="26"/>
          <w:szCs w:val="26"/>
        </w:rPr>
        <w:t>предусмотрено</w:t>
      </w:r>
      <w:r>
        <w:rPr>
          <w:color w:val="000000"/>
          <w:sz w:val="26"/>
          <w:szCs w:val="26"/>
        </w:rPr>
        <w:t xml:space="preserve"> уточнение бюджета за счет средств, полученных из областного бюджета (субсидии, субвенции и иные межбюджетные трансферты, имеющие целевое назначение).    </w:t>
      </w:r>
    </w:p>
    <w:p w:rsidR="00441C5C" w:rsidRDefault="00441C5C" w:rsidP="00954B93">
      <w:pPr>
        <w:rPr>
          <w:lang w:eastAsia="en-US"/>
        </w:rPr>
      </w:pPr>
    </w:p>
    <w:p w:rsidR="00E0299C" w:rsidRDefault="00E0299C" w:rsidP="00E029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Финансовое управление администрации муниципального образования Богородицкий район является функциональным структурным органом исполнительно- распорядительного органа местного самоуправления администрации муниципального образования Богородицкий район, обеспечивающим выполнение полномочий администрации муниципального образования Богородицкий район в сфере управления финансовыми средствами муниципального образования, и действует на основании Положения, утвержденным решением Собрания представителей муниципального образования Богородицкий район от 25.03.2015 № 22-156 «Об утверждении Положения о финансовом управлении администрации   муниципального образования Богородицкий район».</w:t>
      </w:r>
    </w:p>
    <w:p w:rsidR="00E0299C" w:rsidRPr="00B41031" w:rsidRDefault="00E0299C" w:rsidP="00E0299C">
      <w:pPr>
        <w:tabs>
          <w:tab w:val="left" w:pos="9498"/>
        </w:tabs>
        <w:spacing w:line="276" w:lineRule="auto"/>
        <w:ind w:right="-1" w:firstLine="567"/>
        <w:jc w:val="both"/>
        <w:rPr>
          <w:sz w:val="26"/>
          <w:szCs w:val="26"/>
        </w:rPr>
      </w:pPr>
      <w:r w:rsidRPr="00B41031">
        <w:rPr>
          <w:sz w:val="26"/>
          <w:szCs w:val="26"/>
        </w:rPr>
        <w:t>Финансовое управление ИНН/КПП 7112004542/711001001 ОГРН 1027102671112, как структурное подразделение администрации МО Богородицкий район,  осуществляет формирование, исполнение бюджета МО  Богородицк</w:t>
      </w:r>
      <w:r>
        <w:rPr>
          <w:sz w:val="26"/>
          <w:szCs w:val="26"/>
        </w:rPr>
        <w:t>ий район</w:t>
      </w:r>
      <w:r w:rsidRPr="00B41031">
        <w:rPr>
          <w:sz w:val="26"/>
          <w:szCs w:val="26"/>
        </w:rPr>
        <w:t>.</w:t>
      </w:r>
    </w:p>
    <w:p w:rsidR="00E0299C" w:rsidRPr="00B41031" w:rsidRDefault="00E0299C" w:rsidP="00E0299C">
      <w:pPr>
        <w:spacing w:line="276" w:lineRule="auto"/>
        <w:ind w:firstLine="708"/>
        <w:jc w:val="both"/>
        <w:rPr>
          <w:sz w:val="26"/>
          <w:szCs w:val="26"/>
        </w:rPr>
      </w:pPr>
      <w:r w:rsidRPr="00B41031">
        <w:rPr>
          <w:sz w:val="26"/>
          <w:szCs w:val="26"/>
        </w:rPr>
        <w:t>Основной вид деятельности финансового управления администрации муниципального образования Богородицкий район - деятельность органов местного самоуправления по управлению вопросами общего характера (84.11.3).</w:t>
      </w:r>
    </w:p>
    <w:p w:rsidR="00E0299C" w:rsidRPr="00B41031" w:rsidRDefault="00E0299C" w:rsidP="00E0299C">
      <w:pPr>
        <w:spacing w:line="276" w:lineRule="auto"/>
        <w:ind w:firstLine="708"/>
        <w:jc w:val="both"/>
        <w:rPr>
          <w:sz w:val="26"/>
          <w:szCs w:val="26"/>
        </w:rPr>
      </w:pPr>
      <w:r w:rsidRPr="00B41031">
        <w:rPr>
          <w:sz w:val="26"/>
          <w:szCs w:val="26"/>
        </w:rPr>
        <w:t xml:space="preserve">Юридический адрес и фактическое местонахождение: 301835,Тульская область, город Богородицк, улица Ленина, дом 3.  </w:t>
      </w:r>
    </w:p>
    <w:p w:rsidR="00E0299C" w:rsidRPr="00B41031" w:rsidRDefault="00E0299C" w:rsidP="00E0299C">
      <w:pPr>
        <w:spacing w:line="276" w:lineRule="auto"/>
        <w:ind w:firstLine="708"/>
        <w:jc w:val="both"/>
        <w:rPr>
          <w:sz w:val="26"/>
          <w:szCs w:val="26"/>
        </w:rPr>
      </w:pPr>
      <w:r w:rsidRPr="00B41031">
        <w:rPr>
          <w:sz w:val="26"/>
          <w:szCs w:val="26"/>
        </w:rPr>
        <w:t>Основными задачами финансового управления администрации муниципального образования Богородицкий район являются:</w:t>
      </w:r>
    </w:p>
    <w:p w:rsidR="00E0299C" w:rsidRPr="00B41031" w:rsidRDefault="00E0299C" w:rsidP="00E0299C">
      <w:pPr>
        <w:spacing w:line="276" w:lineRule="auto"/>
        <w:ind w:firstLine="708"/>
        <w:jc w:val="both"/>
        <w:rPr>
          <w:sz w:val="26"/>
          <w:szCs w:val="26"/>
        </w:rPr>
      </w:pPr>
      <w:r w:rsidRPr="00B41031">
        <w:rPr>
          <w:sz w:val="26"/>
          <w:szCs w:val="26"/>
        </w:rPr>
        <w:lastRenderedPageBreak/>
        <w:t>- составление и исполнение бюджета муниципального образования Богородицкий район;</w:t>
      </w:r>
    </w:p>
    <w:p w:rsidR="00E0299C" w:rsidRPr="00B41031" w:rsidRDefault="00E0299C" w:rsidP="00E0299C">
      <w:pPr>
        <w:spacing w:line="276" w:lineRule="auto"/>
        <w:ind w:firstLine="708"/>
        <w:jc w:val="both"/>
        <w:rPr>
          <w:sz w:val="26"/>
          <w:szCs w:val="26"/>
        </w:rPr>
      </w:pPr>
      <w:r w:rsidRPr="00B41031">
        <w:rPr>
          <w:sz w:val="26"/>
          <w:szCs w:val="26"/>
        </w:rPr>
        <w:t xml:space="preserve"> - составление и исполнение консолидированного бюджета муниципального образования;</w:t>
      </w:r>
    </w:p>
    <w:p w:rsidR="00E0299C" w:rsidRPr="00B41031" w:rsidRDefault="00E0299C" w:rsidP="00E0299C">
      <w:pPr>
        <w:spacing w:line="276" w:lineRule="auto"/>
        <w:ind w:firstLine="708"/>
        <w:jc w:val="both"/>
        <w:rPr>
          <w:sz w:val="26"/>
          <w:szCs w:val="26"/>
        </w:rPr>
      </w:pPr>
      <w:r w:rsidRPr="00B41031">
        <w:rPr>
          <w:sz w:val="26"/>
          <w:szCs w:val="26"/>
        </w:rPr>
        <w:t xml:space="preserve">- осуществление финансового контроля за операциями с бюджетными средствами. </w:t>
      </w:r>
    </w:p>
    <w:p w:rsidR="00E0299C" w:rsidRPr="00B41031" w:rsidRDefault="00E0299C" w:rsidP="00E0299C">
      <w:pPr>
        <w:spacing w:line="276" w:lineRule="auto"/>
        <w:ind w:right="-1"/>
        <w:jc w:val="both"/>
        <w:rPr>
          <w:sz w:val="26"/>
          <w:szCs w:val="26"/>
        </w:rPr>
      </w:pPr>
      <w:r w:rsidRPr="00B41031">
        <w:rPr>
          <w:sz w:val="26"/>
          <w:szCs w:val="26"/>
        </w:rPr>
        <w:t xml:space="preserve">       Начальником финансового управления является – Елена Николаевна Сатарова.</w:t>
      </w:r>
    </w:p>
    <w:p w:rsidR="00E0299C" w:rsidRPr="00B41031" w:rsidRDefault="00E0299C" w:rsidP="00E0299C">
      <w:pPr>
        <w:spacing w:line="276" w:lineRule="auto"/>
        <w:ind w:right="-1"/>
        <w:jc w:val="both"/>
        <w:rPr>
          <w:sz w:val="26"/>
          <w:szCs w:val="26"/>
        </w:rPr>
      </w:pPr>
      <w:r w:rsidRPr="00B41031">
        <w:rPr>
          <w:sz w:val="26"/>
          <w:szCs w:val="26"/>
        </w:rPr>
        <w:t xml:space="preserve">       Ведение бухгалтерского учета финансово-хозяйственной деятельности финансового управления администрации муниципального образования Богородицкий район осуществляет Муниципальное казенное учреждение «Централизованная бухгалтерия» муниципального образования Богородицкий район.</w:t>
      </w:r>
    </w:p>
    <w:p w:rsidR="00E0299C" w:rsidRPr="00126FDD" w:rsidRDefault="00E0299C" w:rsidP="003D66CB">
      <w:pPr>
        <w:jc w:val="both"/>
        <w:rPr>
          <w:sz w:val="26"/>
          <w:szCs w:val="26"/>
        </w:rPr>
      </w:pPr>
      <w:r w:rsidRPr="00B41031">
        <w:rPr>
          <w:sz w:val="26"/>
          <w:szCs w:val="26"/>
        </w:rPr>
        <w:t xml:space="preserve">  </w:t>
      </w:r>
      <w:r w:rsidR="003D66CB">
        <w:rPr>
          <w:sz w:val="26"/>
          <w:szCs w:val="26"/>
        </w:rPr>
        <w:t xml:space="preserve">    </w:t>
      </w:r>
      <w:r w:rsidRPr="00126FDD">
        <w:rPr>
          <w:sz w:val="26"/>
          <w:szCs w:val="26"/>
        </w:rPr>
        <w:t>Исполнение бюджета МО Богородицкий район за отчетный период с 01.01.202</w:t>
      </w:r>
      <w:r w:rsidR="006825E2">
        <w:rPr>
          <w:sz w:val="26"/>
          <w:szCs w:val="26"/>
        </w:rPr>
        <w:t>4</w:t>
      </w:r>
      <w:r w:rsidRPr="00126FDD">
        <w:rPr>
          <w:sz w:val="26"/>
          <w:szCs w:val="26"/>
        </w:rPr>
        <w:t xml:space="preserve"> по </w:t>
      </w:r>
      <w:r w:rsidR="00E7550F">
        <w:rPr>
          <w:sz w:val="26"/>
          <w:szCs w:val="26"/>
        </w:rPr>
        <w:t>01</w:t>
      </w:r>
      <w:r w:rsidRPr="00126FDD">
        <w:rPr>
          <w:sz w:val="26"/>
          <w:szCs w:val="26"/>
        </w:rPr>
        <w:t>.</w:t>
      </w:r>
      <w:r w:rsidR="00E25667">
        <w:rPr>
          <w:sz w:val="26"/>
          <w:szCs w:val="26"/>
        </w:rPr>
        <w:t>10</w:t>
      </w:r>
      <w:r w:rsidRPr="00126FDD">
        <w:rPr>
          <w:sz w:val="26"/>
          <w:szCs w:val="26"/>
        </w:rPr>
        <w:t>.202</w:t>
      </w:r>
      <w:r w:rsidR="006825E2">
        <w:rPr>
          <w:sz w:val="26"/>
          <w:szCs w:val="26"/>
        </w:rPr>
        <w:t>4</w:t>
      </w:r>
      <w:r w:rsidRPr="00126FDD">
        <w:rPr>
          <w:sz w:val="26"/>
          <w:szCs w:val="26"/>
        </w:rPr>
        <w:t xml:space="preserve">  осуществлялось финансовым органом</w:t>
      </w:r>
      <w:r>
        <w:rPr>
          <w:sz w:val="26"/>
          <w:szCs w:val="26"/>
        </w:rPr>
        <w:t xml:space="preserve"> адм</w:t>
      </w:r>
      <w:r w:rsidRPr="00126FDD">
        <w:rPr>
          <w:sz w:val="26"/>
          <w:szCs w:val="26"/>
        </w:rPr>
        <w:t>инистрации МО Богородицкий район.</w:t>
      </w:r>
    </w:p>
    <w:p w:rsidR="00954B93" w:rsidRDefault="00954B93" w:rsidP="00954B93">
      <w:pPr>
        <w:rPr>
          <w:lang w:eastAsia="en-US"/>
        </w:rPr>
      </w:pPr>
    </w:p>
    <w:p w:rsidR="00954B93" w:rsidRDefault="00B772F0" w:rsidP="006825E2">
      <w:pPr>
        <w:jc w:val="both"/>
        <w:rPr>
          <w:lang w:eastAsia="en-US"/>
        </w:rPr>
      </w:pPr>
      <w:r>
        <w:rPr>
          <w:sz w:val="26"/>
          <w:szCs w:val="26"/>
        </w:rPr>
        <w:t xml:space="preserve">     </w:t>
      </w:r>
    </w:p>
    <w:p w:rsidR="0030073D" w:rsidRPr="00466692" w:rsidRDefault="0030073D" w:rsidP="0030073D">
      <w:pPr>
        <w:spacing w:line="276" w:lineRule="auto"/>
        <w:ind w:firstLine="708"/>
        <w:jc w:val="both"/>
        <w:rPr>
          <w:sz w:val="26"/>
          <w:szCs w:val="26"/>
        </w:rPr>
      </w:pPr>
      <w:r w:rsidRPr="00466692">
        <w:rPr>
          <w:sz w:val="26"/>
          <w:szCs w:val="26"/>
        </w:rPr>
        <w:t>Бюджет муниципального образования Богородицкий район  на 202</w:t>
      </w:r>
      <w:r w:rsidR="003D66CB">
        <w:rPr>
          <w:sz w:val="26"/>
          <w:szCs w:val="26"/>
        </w:rPr>
        <w:t>4</w:t>
      </w:r>
      <w:r w:rsidRPr="00466692">
        <w:rPr>
          <w:sz w:val="26"/>
          <w:szCs w:val="26"/>
        </w:rPr>
        <w:t xml:space="preserve"> год утвержден Решением Собрания депутатов от 2</w:t>
      </w:r>
      <w:r w:rsidR="003D66CB">
        <w:rPr>
          <w:sz w:val="26"/>
          <w:szCs w:val="26"/>
        </w:rPr>
        <w:t>0</w:t>
      </w:r>
      <w:r w:rsidRPr="00466692">
        <w:rPr>
          <w:sz w:val="26"/>
          <w:szCs w:val="26"/>
        </w:rPr>
        <w:t>.12.202</w:t>
      </w:r>
      <w:r w:rsidR="003D66CB">
        <w:rPr>
          <w:sz w:val="26"/>
          <w:szCs w:val="26"/>
        </w:rPr>
        <w:t>3</w:t>
      </w:r>
      <w:r w:rsidRPr="00466692">
        <w:rPr>
          <w:sz w:val="26"/>
          <w:szCs w:val="26"/>
        </w:rPr>
        <w:t xml:space="preserve"> №</w:t>
      </w:r>
      <w:r w:rsidR="003D66CB">
        <w:rPr>
          <w:sz w:val="26"/>
          <w:szCs w:val="26"/>
        </w:rPr>
        <w:t xml:space="preserve"> 6</w:t>
      </w:r>
      <w:r w:rsidRPr="00466692">
        <w:rPr>
          <w:sz w:val="26"/>
          <w:szCs w:val="26"/>
        </w:rPr>
        <w:t>-30 «О бюджете муниципального образования Богородицкий район на 202</w:t>
      </w:r>
      <w:r w:rsidR="003D66CB">
        <w:rPr>
          <w:sz w:val="26"/>
          <w:szCs w:val="26"/>
        </w:rPr>
        <w:t>4</w:t>
      </w:r>
      <w:r w:rsidRPr="00466692">
        <w:rPr>
          <w:sz w:val="26"/>
          <w:szCs w:val="26"/>
        </w:rPr>
        <w:t xml:space="preserve"> год и плановый период 202</w:t>
      </w:r>
      <w:r w:rsidR="003D66CB">
        <w:rPr>
          <w:sz w:val="26"/>
          <w:szCs w:val="26"/>
        </w:rPr>
        <w:t>5</w:t>
      </w:r>
      <w:r w:rsidRPr="00466692">
        <w:rPr>
          <w:sz w:val="26"/>
          <w:szCs w:val="26"/>
        </w:rPr>
        <w:t xml:space="preserve"> и 202</w:t>
      </w:r>
      <w:r w:rsidR="003D66CB">
        <w:rPr>
          <w:sz w:val="26"/>
          <w:szCs w:val="26"/>
        </w:rPr>
        <w:t>6</w:t>
      </w:r>
      <w:r w:rsidRPr="00466692">
        <w:rPr>
          <w:sz w:val="26"/>
          <w:szCs w:val="26"/>
        </w:rPr>
        <w:t xml:space="preserve"> годов».</w:t>
      </w:r>
    </w:p>
    <w:p w:rsidR="0030073D" w:rsidRPr="00466692" w:rsidRDefault="003D66CB" w:rsidP="0030073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30073D" w:rsidRPr="00466692">
        <w:rPr>
          <w:sz w:val="26"/>
          <w:szCs w:val="26"/>
        </w:rPr>
        <w:t>зменение утвержденных показателей бюджетами муниципального образования  Богородицк</w:t>
      </w:r>
      <w:r w:rsidR="00845CB4" w:rsidRPr="00466692">
        <w:rPr>
          <w:sz w:val="26"/>
          <w:szCs w:val="26"/>
        </w:rPr>
        <w:t>ий</w:t>
      </w:r>
      <w:r w:rsidR="0030073D" w:rsidRPr="00466692">
        <w:rPr>
          <w:sz w:val="26"/>
          <w:szCs w:val="26"/>
        </w:rPr>
        <w:t xml:space="preserve"> район на основании решений  производилось </w:t>
      </w:r>
      <w:r w:rsidR="00064315">
        <w:rPr>
          <w:sz w:val="26"/>
          <w:szCs w:val="26"/>
        </w:rPr>
        <w:t>4</w:t>
      </w:r>
      <w:r w:rsidR="0030073D" w:rsidRPr="00466692">
        <w:rPr>
          <w:sz w:val="26"/>
          <w:szCs w:val="26"/>
        </w:rPr>
        <w:t xml:space="preserve"> раза</w:t>
      </w:r>
      <w:r w:rsidR="004E2DF5" w:rsidRPr="00466692">
        <w:rPr>
          <w:sz w:val="26"/>
          <w:szCs w:val="26"/>
        </w:rPr>
        <w:t xml:space="preserve"> (март</w:t>
      </w:r>
      <w:r w:rsidR="002602C5">
        <w:rPr>
          <w:sz w:val="26"/>
          <w:szCs w:val="26"/>
        </w:rPr>
        <w:t>,</w:t>
      </w:r>
      <w:r w:rsidR="004E2DF5" w:rsidRPr="00466692">
        <w:rPr>
          <w:sz w:val="26"/>
          <w:szCs w:val="26"/>
        </w:rPr>
        <w:t xml:space="preserve"> апрель</w:t>
      </w:r>
      <w:r w:rsidR="002602C5">
        <w:rPr>
          <w:sz w:val="26"/>
          <w:szCs w:val="26"/>
        </w:rPr>
        <w:t>, июнь</w:t>
      </w:r>
      <w:r w:rsidR="00064315">
        <w:rPr>
          <w:sz w:val="26"/>
          <w:szCs w:val="26"/>
        </w:rPr>
        <w:t>, сентябрь</w:t>
      </w:r>
      <w:r w:rsidR="004E2DF5" w:rsidRPr="00466692"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4 </w:t>
      </w:r>
      <w:r w:rsidR="004E2DF5" w:rsidRPr="00466692">
        <w:rPr>
          <w:sz w:val="26"/>
          <w:szCs w:val="26"/>
        </w:rPr>
        <w:t>года).</w:t>
      </w:r>
    </w:p>
    <w:p w:rsidR="0030073D" w:rsidRDefault="0030073D" w:rsidP="0030073D">
      <w:pPr>
        <w:spacing w:line="276" w:lineRule="auto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Решением </w:t>
      </w:r>
      <w:r w:rsidRPr="0022032D">
        <w:rPr>
          <w:bCs/>
          <w:sz w:val="26"/>
          <w:szCs w:val="26"/>
        </w:rPr>
        <w:t xml:space="preserve">определены </w:t>
      </w:r>
      <w:r w:rsidR="00845CB4">
        <w:rPr>
          <w:bCs/>
          <w:sz w:val="26"/>
          <w:szCs w:val="26"/>
        </w:rPr>
        <w:t>шесть</w:t>
      </w:r>
      <w:r w:rsidRPr="0022032D">
        <w:rPr>
          <w:bCs/>
          <w:sz w:val="26"/>
          <w:szCs w:val="26"/>
        </w:rPr>
        <w:t xml:space="preserve">  главны</w:t>
      </w:r>
      <w:r>
        <w:rPr>
          <w:bCs/>
          <w:sz w:val="26"/>
          <w:szCs w:val="26"/>
        </w:rPr>
        <w:t>х</w:t>
      </w:r>
      <w:r w:rsidRPr="0022032D">
        <w:rPr>
          <w:bCs/>
          <w:sz w:val="26"/>
          <w:szCs w:val="26"/>
        </w:rPr>
        <w:t xml:space="preserve"> распорядител</w:t>
      </w:r>
      <w:r>
        <w:rPr>
          <w:bCs/>
          <w:sz w:val="26"/>
          <w:szCs w:val="26"/>
        </w:rPr>
        <w:t>ей</w:t>
      </w:r>
      <w:r w:rsidRPr="0022032D">
        <w:rPr>
          <w:bCs/>
          <w:sz w:val="26"/>
          <w:szCs w:val="26"/>
        </w:rPr>
        <w:t xml:space="preserve"> бюджетных средств:</w:t>
      </w:r>
    </w:p>
    <w:p w:rsidR="00845CB4" w:rsidRDefault="00845CB4" w:rsidP="00845CB4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-850 </w:t>
      </w:r>
      <w:r w:rsidRPr="004C50EE">
        <w:rPr>
          <w:bCs/>
          <w:sz w:val="26"/>
          <w:szCs w:val="26"/>
        </w:rPr>
        <w:t>-</w:t>
      </w:r>
      <w:r w:rsidRPr="004C50EE">
        <w:rPr>
          <w:sz w:val="26"/>
          <w:szCs w:val="26"/>
        </w:rPr>
        <w:t xml:space="preserve"> Финансовое управление администрации муниципального образования Богородицкий район</w:t>
      </w:r>
      <w:r>
        <w:rPr>
          <w:sz w:val="26"/>
          <w:szCs w:val="26"/>
        </w:rPr>
        <w:t>;</w:t>
      </w:r>
    </w:p>
    <w:p w:rsidR="00845CB4" w:rsidRPr="004C50EE" w:rsidRDefault="00845CB4" w:rsidP="00845CB4">
      <w:pPr>
        <w:spacing w:line="276" w:lineRule="auto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-851 -</w:t>
      </w:r>
      <w:r w:rsidRPr="00032AE0">
        <w:rPr>
          <w:rFonts w:ascii="Arial" w:hAnsi="Arial" w:cs="Arial"/>
          <w:szCs w:val="24"/>
        </w:rPr>
        <w:t xml:space="preserve"> </w:t>
      </w:r>
      <w:r w:rsidRPr="00032AE0">
        <w:rPr>
          <w:sz w:val="26"/>
          <w:szCs w:val="26"/>
        </w:rPr>
        <w:t>Собрание представителей муниципального образования Богородицкий район;</w:t>
      </w:r>
    </w:p>
    <w:p w:rsidR="00845CB4" w:rsidRDefault="00845CB4" w:rsidP="00845CB4">
      <w:pPr>
        <w:pStyle w:val="a4"/>
        <w:spacing w:line="276" w:lineRule="auto"/>
        <w:ind w:right="-2"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Pr="0022032D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>52</w:t>
      </w:r>
      <w:r w:rsidRPr="0022032D">
        <w:rPr>
          <w:bCs/>
          <w:sz w:val="26"/>
          <w:szCs w:val="26"/>
        </w:rPr>
        <w:t xml:space="preserve"> –</w:t>
      </w:r>
      <w:r w:rsidRPr="006774A4">
        <w:rPr>
          <w:sz w:val="28"/>
          <w:szCs w:val="28"/>
        </w:rPr>
        <w:t xml:space="preserve"> </w:t>
      </w:r>
      <w:r w:rsidRPr="006774A4">
        <w:rPr>
          <w:sz w:val="26"/>
          <w:szCs w:val="26"/>
        </w:rPr>
        <w:t>Администрация муниципального образования Богородицкий район</w:t>
      </w:r>
      <w:r w:rsidRPr="006774A4">
        <w:rPr>
          <w:bCs/>
          <w:sz w:val="26"/>
          <w:szCs w:val="26"/>
        </w:rPr>
        <w:t>;</w:t>
      </w:r>
    </w:p>
    <w:p w:rsidR="00845CB4" w:rsidRDefault="00845CB4" w:rsidP="00845CB4">
      <w:pPr>
        <w:pStyle w:val="a4"/>
        <w:spacing w:line="276" w:lineRule="auto"/>
        <w:ind w:right="-2" w:firstLine="708"/>
        <w:rPr>
          <w:sz w:val="26"/>
          <w:szCs w:val="26"/>
        </w:rPr>
      </w:pPr>
      <w:r>
        <w:rPr>
          <w:bCs/>
          <w:sz w:val="26"/>
          <w:szCs w:val="26"/>
        </w:rPr>
        <w:t xml:space="preserve">-853- </w:t>
      </w:r>
      <w:r w:rsidRPr="00032AE0">
        <w:rPr>
          <w:sz w:val="26"/>
          <w:szCs w:val="26"/>
        </w:rPr>
        <w:t>Комитет по образованию администрации муниципального образования Богородицкий район</w:t>
      </w:r>
      <w:r>
        <w:rPr>
          <w:sz w:val="26"/>
          <w:szCs w:val="26"/>
        </w:rPr>
        <w:t>;</w:t>
      </w:r>
    </w:p>
    <w:p w:rsidR="00845CB4" w:rsidRPr="00032AE0" w:rsidRDefault="00845CB4" w:rsidP="00845CB4">
      <w:pPr>
        <w:pStyle w:val="a4"/>
        <w:spacing w:line="276" w:lineRule="auto"/>
        <w:ind w:right="-2" w:firstLine="708"/>
        <w:rPr>
          <w:bCs/>
          <w:sz w:val="26"/>
          <w:szCs w:val="26"/>
        </w:rPr>
      </w:pPr>
      <w:r>
        <w:rPr>
          <w:sz w:val="26"/>
          <w:szCs w:val="26"/>
        </w:rPr>
        <w:t>-854-</w:t>
      </w:r>
      <w:r w:rsidRPr="006171DA">
        <w:rPr>
          <w:rFonts w:ascii="Arial" w:hAnsi="Arial" w:cs="Arial"/>
        </w:rPr>
        <w:t xml:space="preserve"> </w:t>
      </w:r>
      <w:r w:rsidRPr="006171DA">
        <w:rPr>
          <w:sz w:val="26"/>
          <w:szCs w:val="26"/>
        </w:rPr>
        <w:t>Контрольно-счетная палата муниципального образования Богородицкий район</w:t>
      </w:r>
      <w:r>
        <w:rPr>
          <w:sz w:val="26"/>
          <w:szCs w:val="26"/>
        </w:rPr>
        <w:t>;</w:t>
      </w:r>
    </w:p>
    <w:p w:rsidR="00845CB4" w:rsidRPr="006774A4" w:rsidRDefault="00845CB4" w:rsidP="00845CB4">
      <w:pPr>
        <w:pStyle w:val="a4"/>
        <w:spacing w:line="276" w:lineRule="auto"/>
        <w:ind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860-</w:t>
      </w:r>
      <w:r w:rsidRPr="006774A4">
        <w:rPr>
          <w:sz w:val="28"/>
          <w:szCs w:val="28"/>
        </w:rPr>
        <w:t xml:space="preserve"> </w:t>
      </w:r>
      <w:r w:rsidRPr="006774A4">
        <w:rPr>
          <w:sz w:val="26"/>
          <w:szCs w:val="26"/>
        </w:rPr>
        <w:t>Комитет имущественных и земельных отношений</w:t>
      </w:r>
      <w:r>
        <w:rPr>
          <w:sz w:val="26"/>
          <w:szCs w:val="26"/>
        </w:rPr>
        <w:t>.</w:t>
      </w:r>
    </w:p>
    <w:p w:rsidR="003D66CB" w:rsidRDefault="003D66CB" w:rsidP="0030073D">
      <w:pPr>
        <w:spacing w:line="276" w:lineRule="auto"/>
        <w:ind w:firstLine="708"/>
        <w:jc w:val="both"/>
        <w:rPr>
          <w:sz w:val="26"/>
          <w:szCs w:val="26"/>
        </w:rPr>
      </w:pPr>
    </w:p>
    <w:p w:rsidR="0030073D" w:rsidRPr="009270C8" w:rsidRDefault="0030073D" w:rsidP="0030073D">
      <w:pPr>
        <w:spacing w:line="276" w:lineRule="auto"/>
        <w:ind w:firstLine="708"/>
        <w:jc w:val="both"/>
        <w:rPr>
          <w:sz w:val="26"/>
          <w:szCs w:val="26"/>
        </w:rPr>
      </w:pPr>
      <w:r w:rsidRPr="009270C8">
        <w:rPr>
          <w:sz w:val="26"/>
          <w:szCs w:val="26"/>
        </w:rPr>
        <w:t>Основные характеристики  бюджета города  за перв</w:t>
      </w:r>
      <w:r w:rsidR="002602C5">
        <w:rPr>
          <w:sz w:val="26"/>
          <w:szCs w:val="26"/>
        </w:rPr>
        <w:t>ое</w:t>
      </w:r>
      <w:r w:rsidRPr="009270C8">
        <w:rPr>
          <w:sz w:val="26"/>
          <w:szCs w:val="26"/>
        </w:rPr>
        <w:t xml:space="preserve"> </w:t>
      </w:r>
      <w:r w:rsidR="002602C5">
        <w:rPr>
          <w:sz w:val="26"/>
          <w:szCs w:val="26"/>
        </w:rPr>
        <w:t>полугодие</w:t>
      </w:r>
      <w:r w:rsidRPr="009270C8">
        <w:rPr>
          <w:sz w:val="26"/>
          <w:szCs w:val="26"/>
        </w:rPr>
        <w:t xml:space="preserve"> </w:t>
      </w:r>
      <w:r w:rsidR="00912BE5" w:rsidRPr="009270C8">
        <w:rPr>
          <w:sz w:val="26"/>
          <w:szCs w:val="26"/>
        </w:rPr>
        <w:t>2</w:t>
      </w:r>
      <w:r w:rsidRPr="009270C8">
        <w:rPr>
          <w:sz w:val="26"/>
          <w:szCs w:val="26"/>
        </w:rPr>
        <w:t>02</w:t>
      </w:r>
      <w:r w:rsidR="003D66CB">
        <w:rPr>
          <w:sz w:val="26"/>
          <w:szCs w:val="26"/>
        </w:rPr>
        <w:t>4</w:t>
      </w:r>
      <w:r w:rsidRPr="009270C8">
        <w:rPr>
          <w:sz w:val="26"/>
          <w:szCs w:val="26"/>
        </w:rPr>
        <w:t xml:space="preserve"> года приведены в таблице:</w:t>
      </w:r>
    </w:p>
    <w:p w:rsidR="0030073D" w:rsidRDefault="0030073D" w:rsidP="0030073D">
      <w:pPr>
        <w:spacing w:line="276" w:lineRule="auto"/>
        <w:ind w:firstLine="708"/>
        <w:jc w:val="both"/>
        <w:rPr>
          <w:sz w:val="28"/>
          <w:szCs w:val="28"/>
        </w:rPr>
      </w:pPr>
    </w:p>
    <w:p w:rsidR="00064315" w:rsidRDefault="00064315" w:rsidP="0030073D">
      <w:pPr>
        <w:spacing w:line="276" w:lineRule="auto"/>
        <w:ind w:firstLine="708"/>
        <w:jc w:val="both"/>
        <w:rPr>
          <w:sz w:val="28"/>
          <w:szCs w:val="28"/>
        </w:rPr>
      </w:pPr>
    </w:p>
    <w:p w:rsidR="003D66CB" w:rsidRDefault="003D66CB" w:rsidP="0030073D">
      <w:pPr>
        <w:spacing w:line="276" w:lineRule="auto"/>
        <w:ind w:firstLine="708"/>
        <w:jc w:val="both"/>
        <w:rPr>
          <w:sz w:val="28"/>
          <w:szCs w:val="28"/>
        </w:rPr>
      </w:pPr>
    </w:p>
    <w:p w:rsidR="003D66CB" w:rsidRDefault="003D66CB" w:rsidP="0030073D">
      <w:pPr>
        <w:spacing w:line="276" w:lineRule="auto"/>
        <w:ind w:firstLine="708"/>
        <w:jc w:val="both"/>
        <w:rPr>
          <w:sz w:val="28"/>
          <w:szCs w:val="28"/>
        </w:rPr>
      </w:pPr>
    </w:p>
    <w:p w:rsidR="003D66CB" w:rsidRDefault="003D66CB" w:rsidP="0030073D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06"/>
        <w:gridCol w:w="1418"/>
        <w:gridCol w:w="1124"/>
        <w:gridCol w:w="1128"/>
        <w:gridCol w:w="1124"/>
        <w:gridCol w:w="989"/>
        <w:gridCol w:w="1020"/>
        <w:gridCol w:w="1038"/>
      </w:tblGrid>
      <w:tr w:rsidR="0030073D" w:rsidRPr="00B04B9F" w:rsidTr="004E2DF5">
        <w:tc>
          <w:tcPr>
            <w:tcW w:w="1951" w:type="dxa"/>
          </w:tcPr>
          <w:p w:rsidR="0030073D" w:rsidRPr="003D66CB" w:rsidRDefault="0030073D" w:rsidP="004E2DF5">
            <w:pPr>
              <w:jc w:val="center"/>
              <w:rPr>
                <w:rFonts w:eastAsia="Calibri"/>
                <w:sz w:val="16"/>
                <w:szCs w:val="16"/>
              </w:rPr>
            </w:pPr>
            <w:r w:rsidRPr="003D66CB">
              <w:rPr>
                <w:rFonts w:eastAsia="Calibri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1418" w:type="dxa"/>
          </w:tcPr>
          <w:p w:rsidR="0030073D" w:rsidRDefault="0030073D" w:rsidP="004E2DF5">
            <w:pPr>
              <w:jc w:val="center"/>
              <w:rPr>
                <w:color w:val="000000"/>
                <w:sz w:val="16"/>
                <w:szCs w:val="16"/>
              </w:rPr>
            </w:pPr>
            <w:r w:rsidRPr="003D66CB">
              <w:rPr>
                <w:color w:val="000000"/>
                <w:sz w:val="16"/>
                <w:szCs w:val="16"/>
              </w:rPr>
              <w:t xml:space="preserve">Решение № </w:t>
            </w:r>
            <w:r w:rsidR="003D66CB">
              <w:rPr>
                <w:color w:val="000000"/>
                <w:sz w:val="16"/>
                <w:szCs w:val="16"/>
              </w:rPr>
              <w:t>6</w:t>
            </w:r>
            <w:r w:rsidR="00D73684" w:rsidRPr="003D66CB">
              <w:rPr>
                <w:color w:val="000000"/>
                <w:sz w:val="16"/>
                <w:szCs w:val="16"/>
              </w:rPr>
              <w:t>-30</w:t>
            </w:r>
            <w:r w:rsidRPr="003D66CB">
              <w:rPr>
                <w:color w:val="000000"/>
                <w:sz w:val="16"/>
                <w:szCs w:val="16"/>
              </w:rPr>
              <w:t xml:space="preserve"> от </w:t>
            </w:r>
            <w:r w:rsidR="00D73684" w:rsidRPr="003D66CB">
              <w:rPr>
                <w:color w:val="000000"/>
                <w:sz w:val="16"/>
                <w:szCs w:val="16"/>
              </w:rPr>
              <w:t>2</w:t>
            </w:r>
            <w:r w:rsidR="003D66CB">
              <w:rPr>
                <w:color w:val="000000"/>
                <w:sz w:val="16"/>
                <w:szCs w:val="16"/>
              </w:rPr>
              <w:t>0</w:t>
            </w:r>
            <w:r w:rsidRPr="003D66CB">
              <w:rPr>
                <w:color w:val="000000"/>
                <w:sz w:val="16"/>
                <w:szCs w:val="16"/>
              </w:rPr>
              <w:t>.12.202</w:t>
            </w:r>
            <w:r w:rsidR="003D66CB">
              <w:rPr>
                <w:color w:val="000000"/>
                <w:sz w:val="16"/>
                <w:szCs w:val="16"/>
              </w:rPr>
              <w:t>3</w:t>
            </w:r>
          </w:p>
          <w:p w:rsidR="003D66CB" w:rsidRPr="003D66CB" w:rsidRDefault="003D66CB" w:rsidP="004E2D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(первоначальное)</w:t>
            </w:r>
          </w:p>
          <w:p w:rsidR="0030073D" w:rsidRPr="003D66CB" w:rsidRDefault="0030073D" w:rsidP="004E2DF5">
            <w:pPr>
              <w:jc w:val="center"/>
              <w:rPr>
                <w:rFonts w:eastAsia="Calibri"/>
                <w:sz w:val="16"/>
                <w:szCs w:val="16"/>
              </w:rPr>
            </w:pPr>
            <w:r w:rsidRPr="003D66CB">
              <w:rPr>
                <w:color w:val="000000"/>
                <w:sz w:val="16"/>
                <w:szCs w:val="16"/>
              </w:rPr>
              <w:t xml:space="preserve"> (тыс.</w:t>
            </w:r>
            <w:r w:rsidR="003D66CB">
              <w:rPr>
                <w:color w:val="000000"/>
                <w:sz w:val="16"/>
                <w:szCs w:val="16"/>
              </w:rPr>
              <w:t xml:space="preserve"> </w:t>
            </w:r>
            <w:r w:rsidRPr="003D66CB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134" w:type="dxa"/>
          </w:tcPr>
          <w:p w:rsidR="0030073D" w:rsidRPr="003D66CB" w:rsidRDefault="0030073D" w:rsidP="004E2DF5">
            <w:pPr>
              <w:jc w:val="center"/>
              <w:rPr>
                <w:rFonts w:eastAsia="Calibri"/>
                <w:sz w:val="16"/>
                <w:szCs w:val="16"/>
              </w:rPr>
            </w:pPr>
            <w:r w:rsidRPr="003D66CB">
              <w:rPr>
                <w:rFonts w:eastAsia="Calibri"/>
                <w:sz w:val="16"/>
                <w:szCs w:val="16"/>
              </w:rPr>
              <w:t xml:space="preserve">Решение № </w:t>
            </w:r>
            <w:r w:rsidR="00887A72">
              <w:rPr>
                <w:rFonts w:eastAsia="Calibri"/>
                <w:sz w:val="16"/>
                <w:szCs w:val="16"/>
              </w:rPr>
              <w:t>1</w:t>
            </w:r>
            <w:r w:rsidR="00064315">
              <w:rPr>
                <w:rFonts w:eastAsia="Calibri"/>
                <w:sz w:val="16"/>
                <w:szCs w:val="16"/>
              </w:rPr>
              <w:t>5</w:t>
            </w:r>
            <w:r w:rsidRPr="003D66CB">
              <w:rPr>
                <w:rFonts w:eastAsia="Calibri"/>
                <w:sz w:val="16"/>
                <w:szCs w:val="16"/>
              </w:rPr>
              <w:t>-</w:t>
            </w:r>
            <w:r w:rsidR="00064315">
              <w:rPr>
                <w:rFonts w:eastAsia="Calibri"/>
                <w:sz w:val="16"/>
                <w:szCs w:val="16"/>
              </w:rPr>
              <w:t>71</w:t>
            </w:r>
            <w:r w:rsidRPr="003D66CB">
              <w:rPr>
                <w:rFonts w:eastAsia="Calibri"/>
                <w:sz w:val="16"/>
                <w:szCs w:val="16"/>
              </w:rPr>
              <w:t xml:space="preserve"> от</w:t>
            </w:r>
            <w:r w:rsidR="00064315">
              <w:rPr>
                <w:rFonts w:eastAsia="Calibri"/>
                <w:sz w:val="16"/>
                <w:szCs w:val="16"/>
              </w:rPr>
              <w:t xml:space="preserve"> 04</w:t>
            </w:r>
            <w:r w:rsidRPr="003D66CB">
              <w:rPr>
                <w:rFonts w:eastAsia="Calibri"/>
                <w:sz w:val="16"/>
                <w:szCs w:val="16"/>
              </w:rPr>
              <w:t>.0</w:t>
            </w:r>
            <w:r w:rsidR="00064315">
              <w:rPr>
                <w:rFonts w:eastAsia="Calibri"/>
                <w:sz w:val="16"/>
                <w:szCs w:val="16"/>
              </w:rPr>
              <w:t>9</w:t>
            </w:r>
            <w:r w:rsidRPr="003D66CB">
              <w:rPr>
                <w:rFonts w:eastAsia="Calibri"/>
                <w:sz w:val="16"/>
                <w:szCs w:val="16"/>
              </w:rPr>
              <w:t>.202</w:t>
            </w:r>
            <w:r w:rsidR="00606BA5">
              <w:rPr>
                <w:rFonts w:eastAsia="Calibri"/>
                <w:sz w:val="16"/>
                <w:szCs w:val="16"/>
              </w:rPr>
              <w:t>4</w:t>
            </w:r>
          </w:p>
          <w:p w:rsidR="0030073D" w:rsidRPr="003D66CB" w:rsidRDefault="0030073D" w:rsidP="004E2DF5">
            <w:pPr>
              <w:jc w:val="center"/>
              <w:rPr>
                <w:rFonts w:eastAsia="Calibri"/>
                <w:sz w:val="16"/>
                <w:szCs w:val="16"/>
              </w:rPr>
            </w:pPr>
            <w:r w:rsidRPr="003D66CB">
              <w:rPr>
                <w:rFonts w:eastAsia="Calibri"/>
                <w:sz w:val="16"/>
                <w:szCs w:val="16"/>
              </w:rPr>
              <w:t>(уточнение №</w:t>
            </w:r>
            <w:r w:rsidR="00064315">
              <w:rPr>
                <w:rFonts w:eastAsia="Calibri"/>
                <w:sz w:val="16"/>
                <w:szCs w:val="16"/>
              </w:rPr>
              <w:t>4</w:t>
            </w:r>
            <w:r w:rsidRPr="003D66CB">
              <w:rPr>
                <w:rFonts w:eastAsia="Calibri"/>
                <w:sz w:val="16"/>
                <w:szCs w:val="16"/>
              </w:rPr>
              <w:t>)</w:t>
            </w:r>
          </w:p>
          <w:p w:rsidR="0030073D" w:rsidRPr="003D66CB" w:rsidRDefault="0030073D" w:rsidP="004E2DF5">
            <w:pPr>
              <w:jc w:val="center"/>
              <w:rPr>
                <w:rFonts w:eastAsia="Calibri"/>
                <w:sz w:val="16"/>
                <w:szCs w:val="16"/>
              </w:rPr>
            </w:pPr>
            <w:r w:rsidRPr="003D66CB">
              <w:rPr>
                <w:rFonts w:eastAsia="Calibri"/>
                <w:sz w:val="16"/>
                <w:szCs w:val="16"/>
              </w:rPr>
              <w:t xml:space="preserve"> (тыс.</w:t>
            </w:r>
            <w:r w:rsidR="00606BA5">
              <w:rPr>
                <w:rFonts w:eastAsia="Calibri"/>
                <w:sz w:val="16"/>
                <w:szCs w:val="16"/>
              </w:rPr>
              <w:t xml:space="preserve"> </w:t>
            </w:r>
            <w:r w:rsidRPr="003D66CB">
              <w:rPr>
                <w:rFonts w:eastAsia="Calibri"/>
                <w:sz w:val="16"/>
                <w:szCs w:val="16"/>
              </w:rPr>
              <w:t>руб.)</w:t>
            </w:r>
          </w:p>
        </w:tc>
        <w:tc>
          <w:tcPr>
            <w:tcW w:w="1134" w:type="dxa"/>
          </w:tcPr>
          <w:p w:rsidR="0030073D" w:rsidRPr="003D66CB" w:rsidRDefault="0030073D" w:rsidP="004E2DF5">
            <w:pPr>
              <w:jc w:val="center"/>
              <w:rPr>
                <w:sz w:val="16"/>
                <w:szCs w:val="16"/>
              </w:rPr>
            </w:pPr>
            <w:r w:rsidRPr="003D66CB">
              <w:rPr>
                <w:sz w:val="16"/>
                <w:szCs w:val="16"/>
              </w:rPr>
              <w:t>Ф.0503117</w:t>
            </w:r>
          </w:p>
          <w:p w:rsidR="0030073D" w:rsidRPr="003D66CB" w:rsidRDefault="0030073D" w:rsidP="004E2DF5">
            <w:pPr>
              <w:jc w:val="center"/>
              <w:rPr>
                <w:sz w:val="16"/>
                <w:szCs w:val="16"/>
              </w:rPr>
            </w:pPr>
            <w:r w:rsidRPr="003D66CB">
              <w:rPr>
                <w:sz w:val="16"/>
                <w:szCs w:val="16"/>
              </w:rPr>
              <w:t>«Отчет об исполнении бюджета»</w:t>
            </w:r>
          </w:p>
        </w:tc>
        <w:tc>
          <w:tcPr>
            <w:tcW w:w="1134" w:type="dxa"/>
          </w:tcPr>
          <w:p w:rsidR="0030073D" w:rsidRPr="003D66CB" w:rsidRDefault="0030073D" w:rsidP="001F6B7D">
            <w:pPr>
              <w:jc w:val="center"/>
              <w:rPr>
                <w:sz w:val="16"/>
                <w:szCs w:val="16"/>
              </w:rPr>
            </w:pPr>
            <w:r w:rsidRPr="003D66CB">
              <w:rPr>
                <w:sz w:val="16"/>
                <w:szCs w:val="16"/>
              </w:rPr>
              <w:t xml:space="preserve">Исполнено на  </w:t>
            </w:r>
            <w:r w:rsidRPr="003D66CB">
              <w:rPr>
                <w:rFonts w:eastAsia="Calibri"/>
                <w:sz w:val="16"/>
                <w:szCs w:val="16"/>
              </w:rPr>
              <w:t>01.</w:t>
            </w:r>
            <w:r w:rsidR="001F6B7D">
              <w:rPr>
                <w:rFonts w:eastAsia="Calibri"/>
                <w:sz w:val="16"/>
                <w:szCs w:val="16"/>
              </w:rPr>
              <w:t>10</w:t>
            </w:r>
            <w:r w:rsidRPr="003D66CB">
              <w:rPr>
                <w:rFonts w:eastAsia="Calibri"/>
                <w:sz w:val="16"/>
                <w:szCs w:val="16"/>
              </w:rPr>
              <w:t>.202</w:t>
            </w:r>
            <w:r w:rsidR="00606BA5">
              <w:rPr>
                <w:rFonts w:eastAsia="Calibri"/>
                <w:sz w:val="16"/>
                <w:szCs w:val="16"/>
              </w:rPr>
              <w:t>4</w:t>
            </w:r>
            <w:r w:rsidRPr="003D66CB">
              <w:rPr>
                <w:rFonts w:eastAsia="Calibri"/>
                <w:sz w:val="16"/>
                <w:szCs w:val="16"/>
              </w:rPr>
              <w:t xml:space="preserve"> </w:t>
            </w:r>
            <w:r w:rsidRPr="003D66CB">
              <w:rPr>
                <w:sz w:val="16"/>
                <w:szCs w:val="16"/>
              </w:rPr>
              <w:t>года  (тыс.руб.)</w:t>
            </w:r>
          </w:p>
        </w:tc>
        <w:tc>
          <w:tcPr>
            <w:tcW w:w="992" w:type="dxa"/>
          </w:tcPr>
          <w:p w:rsidR="0030073D" w:rsidRPr="003D66CB" w:rsidRDefault="0030073D" w:rsidP="001F6B7D">
            <w:pPr>
              <w:snapToGrid w:val="0"/>
              <w:jc w:val="center"/>
              <w:rPr>
                <w:sz w:val="16"/>
                <w:szCs w:val="16"/>
              </w:rPr>
            </w:pPr>
            <w:r w:rsidRPr="003D66CB">
              <w:rPr>
                <w:sz w:val="16"/>
                <w:szCs w:val="16"/>
              </w:rPr>
              <w:t xml:space="preserve"> Не исполнено на  </w:t>
            </w:r>
            <w:r w:rsidRPr="003D66CB">
              <w:rPr>
                <w:rFonts w:eastAsia="Calibri"/>
                <w:sz w:val="16"/>
                <w:szCs w:val="16"/>
              </w:rPr>
              <w:t>01.</w:t>
            </w:r>
            <w:r w:rsidR="001F6B7D">
              <w:rPr>
                <w:rFonts w:eastAsia="Calibri"/>
                <w:sz w:val="16"/>
                <w:szCs w:val="16"/>
              </w:rPr>
              <w:t>10</w:t>
            </w:r>
            <w:r w:rsidRPr="003D66CB">
              <w:rPr>
                <w:rFonts w:eastAsia="Calibri"/>
                <w:sz w:val="16"/>
                <w:szCs w:val="16"/>
              </w:rPr>
              <w:t>.202</w:t>
            </w:r>
            <w:r w:rsidR="00606BA5">
              <w:rPr>
                <w:rFonts w:eastAsia="Calibri"/>
                <w:sz w:val="16"/>
                <w:szCs w:val="16"/>
              </w:rPr>
              <w:t>4</w:t>
            </w:r>
            <w:r w:rsidRPr="003D66CB">
              <w:rPr>
                <w:rFonts w:eastAsia="Calibri"/>
                <w:sz w:val="16"/>
                <w:szCs w:val="16"/>
              </w:rPr>
              <w:t xml:space="preserve"> </w:t>
            </w:r>
            <w:r w:rsidRPr="003D66CB">
              <w:rPr>
                <w:sz w:val="16"/>
                <w:szCs w:val="16"/>
              </w:rPr>
              <w:t>года  (тыс.руб.)</w:t>
            </w:r>
          </w:p>
        </w:tc>
        <w:tc>
          <w:tcPr>
            <w:tcW w:w="992" w:type="dxa"/>
          </w:tcPr>
          <w:p w:rsidR="0030073D" w:rsidRPr="003D66CB" w:rsidRDefault="0030073D" w:rsidP="004E2DF5">
            <w:pPr>
              <w:snapToGrid w:val="0"/>
              <w:jc w:val="center"/>
              <w:rPr>
                <w:sz w:val="16"/>
                <w:szCs w:val="16"/>
              </w:rPr>
            </w:pPr>
            <w:r w:rsidRPr="003D66CB">
              <w:rPr>
                <w:sz w:val="16"/>
                <w:szCs w:val="16"/>
              </w:rPr>
              <w:t>% исполнения</w:t>
            </w:r>
          </w:p>
          <w:p w:rsidR="0030073D" w:rsidRPr="003D66CB" w:rsidRDefault="0030073D" w:rsidP="004E2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0073D" w:rsidRPr="003D66CB" w:rsidRDefault="0030073D" w:rsidP="004E2DF5">
            <w:pPr>
              <w:jc w:val="center"/>
              <w:rPr>
                <w:sz w:val="16"/>
                <w:szCs w:val="16"/>
              </w:rPr>
            </w:pPr>
            <w:r w:rsidRPr="003D66CB">
              <w:rPr>
                <w:sz w:val="16"/>
                <w:szCs w:val="16"/>
              </w:rPr>
              <w:t xml:space="preserve">Отклонение между Решением от </w:t>
            </w:r>
            <w:r w:rsidR="00887A72">
              <w:rPr>
                <w:sz w:val="16"/>
                <w:szCs w:val="16"/>
              </w:rPr>
              <w:t>1</w:t>
            </w:r>
            <w:r w:rsidR="00020D3D">
              <w:rPr>
                <w:sz w:val="16"/>
                <w:szCs w:val="16"/>
              </w:rPr>
              <w:t>5</w:t>
            </w:r>
            <w:r w:rsidR="00CF7D26" w:rsidRPr="003D66CB">
              <w:rPr>
                <w:sz w:val="16"/>
                <w:szCs w:val="16"/>
              </w:rPr>
              <w:t>-</w:t>
            </w:r>
            <w:r w:rsidR="00020D3D">
              <w:rPr>
                <w:sz w:val="16"/>
                <w:szCs w:val="16"/>
              </w:rPr>
              <w:t>71</w:t>
            </w:r>
            <w:r w:rsidR="00CF7D26" w:rsidRPr="003D66CB">
              <w:rPr>
                <w:sz w:val="16"/>
                <w:szCs w:val="16"/>
              </w:rPr>
              <w:t xml:space="preserve"> от </w:t>
            </w:r>
            <w:r w:rsidR="00020D3D">
              <w:rPr>
                <w:sz w:val="16"/>
                <w:szCs w:val="16"/>
              </w:rPr>
              <w:t>04</w:t>
            </w:r>
            <w:r w:rsidR="00CF7D26" w:rsidRPr="003D66CB">
              <w:rPr>
                <w:sz w:val="16"/>
                <w:szCs w:val="16"/>
              </w:rPr>
              <w:t>.0</w:t>
            </w:r>
            <w:r w:rsidR="00020D3D">
              <w:rPr>
                <w:sz w:val="16"/>
                <w:szCs w:val="16"/>
              </w:rPr>
              <w:t>9</w:t>
            </w:r>
            <w:r w:rsidRPr="003D66CB">
              <w:rPr>
                <w:sz w:val="16"/>
                <w:szCs w:val="16"/>
              </w:rPr>
              <w:t>.202</w:t>
            </w:r>
            <w:r w:rsidR="00606BA5">
              <w:rPr>
                <w:sz w:val="16"/>
                <w:szCs w:val="16"/>
              </w:rPr>
              <w:t>4</w:t>
            </w:r>
            <w:r w:rsidRPr="003D66CB">
              <w:rPr>
                <w:sz w:val="16"/>
                <w:szCs w:val="16"/>
              </w:rPr>
              <w:t xml:space="preserve"> и ф.0503117</w:t>
            </w:r>
          </w:p>
          <w:p w:rsidR="0030073D" w:rsidRPr="003D66CB" w:rsidRDefault="0030073D" w:rsidP="004E2DF5">
            <w:pPr>
              <w:jc w:val="center"/>
              <w:rPr>
                <w:sz w:val="16"/>
                <w:szCs w:val="16"/>
              </w:rPr>
            </w:pPr>
            <w:r w:rsidRPr="003D66CB">
              <w:rPr>
                <w:sz w:val="16"/>
                <w:szCs w:val="16"/>
              </w:rPr>
              <w:t>(тыс.</w:t>
            </w:r>
            <w:r w:rsidR="00606BA5">
              <w:rPr>
                <w:sz w:val="16"/>
                <w:szCs w:val="16"/>
              </w:rPr>
              <w:t xml:space="preserve"> </w:t>
            </w:r>
            <w:r w:rsidRPr="003D66CB">
              <w:rPr>
                <w:sz w:val="16"/>
                <w:szCs w:val="16"/>
              </w:rPr>
              <w:t>руб.)</w:t>
            </w:r>
          </w:p>
        </w:tc>
      </w:tr>
      <w:tr w:rsidR="0030073D" w:rsidRPr="00B04B9F" w:rsidTr="004E2DF5">
        <w:trPr>
          <w:trHeight w:val="367"/>
        </w:trPr>
        <w:tc>
          <w:tcPr>
            <w:tcW w:w="1951" w:type="dxa"/>
          </w:tcPr>
          <w:p w:rsidR="0030073D" w:rsidRPr="00C06570" w:rsidRDefault="0030073D" w:rsidP="004E2DF5">
            <w:pPr>
              <w:spacing w:line="276" w:lineRule="auto"/>
              <w:jc w:val="both"/>
              <w:rPr>
                <w:rFonts w:eastAsia="Calibri"/>
                <w:b/>
                <w:sz w:val="16"/>
                <w:szCs w:val="16"/>
              </w:rPr>
            </w:pPr>
            <w:r w:rsidRPr="00C06570">
              <w:rPr>
                <w:rFonts w:eastAsia="Calibri"/>
                <w:b/>
                <w:sz w:val="16"/>
                <w:szCs w:val="16"/>
              </w:rPr>
              <w:t>Доходы</w:t>
            </w:r>
            <w:r w:rsidR="00C06570">
              <w:rPr>
                <w:rFonts w:eastAsia="Calibri"/>
                <w:b/>
                <w:sz w:val="16"/>
                <w:szCs w:val="16"/>
              </w:rPr>
              <w:t>, в т. ч.</w:t>
            </w:r>
          </w:p>
        </w:tc>
        <w:tc>
          <w:tcPr>
            <w:tcW w:w="1418" w:type="dxa"/>
          </w:tcPr>
          <w:p w:rsidR="0030073D" w:rsidRPr="00C06570" w:rsidRDefault="00606BA5" w:rsidP="004E2DF5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C06570">
              <w:rPr>
                <w:b/>
                <w:bCs/>
                <w:iCs/>
                <w:color w:val="000000"/>
                <w:sz w:val="16"/>
                <w:szCs w:val="16"/>
              </w:rPr>
              <w:t>1 711 425,8</w:t>
            </w:r>
          </w:p>
        </w:tc>
        <w:tc>
          <w:tcPr>
            <w:tcW w:w="1134" w:type="dxa"/>
          </w:tcPr>
          <w:p w:rsidR="0030073D" w:rsidRPr="00C06570" w:rsidRDefault="00064315" w:rsidP="00606BA5">
            <w:pPr>
              <w:spacing w:line="276" w:lineRule="auto"/>
              <w:jc w:val="right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1 821 592,8</w:t>
            </w:r>
          </w:p>
        </w:tc>
        <w:tc>
          <w:tcPr>
            <w:tcW w:w="1134" w:type="dxa"/>
          </w:tcPr>
          <w:p w:rsidR="0030073D" w:rsidRPr="00C06570" w:rsidRDefault="00020D3D" w:rsidP="009035F0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1 822 695,3</w:t>
            </w:r>
          </w:p>
        </w:tc>
        <w:tc>
          <w:tcPr>
            <w:tcW w:w="1134" w:type="dxa"/>
          </w:tcPr>
          <w:p w:rsidR="0030073D" w:rsidRPr="00C06570" w:rsidRDefault="00020D3D" w:rsidP="004E2DF5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1 172 635,7</w:t>
            </w:r>
          </w:p>
        </w:tc>
        <w:tc>
          <w:tcPr>
            <w:tcW w:w="992" w:type="dxa"/>
          </w:tcPr>
          <w:p w:rsidR="0030073D" w:rsidRPr="00C06570" w:rsidRDefault="00020D3D" w:rsidP="004E2DF5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650 059,6</w:t>
            </w:r>
          </w:p>
        </w:tc>
        <w:tc>
          <w:tcPr>
            <w:tcW w:w="992" w:type="dxa"/>
          </w:tcPr>
          <w:p w:rsidR="0030073D" w:rsidRPr="00C06570" w:rsidRDefault="00020D3D" w:rsidP="004E2DF5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64,33</w:t>
            </w:r>
          </w:p>
        </w:tc>
        <w:tc>
          <w:tcPr>
            <w:tcW w:w="992" w:type="dxa"/>
          </w:tcPr>
          <w:p w:rsidR="0030073D" w:rsidRPr="00C06570" w:rsidRDefault="00020D3D" w:rsidP="00223239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1 102,5</w:t>
            </w:r>
          </w:p>
        </w:tc>
      </w:tr>
      <w:tr w:rsidR="00C06570" w:rsidRPr="00B04B9F" w:rsidTr="004E2DF5">
        <w:trPr>
          <w:trHeight w:val="367"/>
        </w:trPr>
        <w:tc>
          <w:tcPr>
            <w:tcW w:w="1951" w:type="dxa"/>
          </w:tcPr>
          <w:p w:rsidR="00C06570" w:rsidRPr="003D66CB" w:rsidRDefault="00C06570" w:rsidP="004E2DF5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</w:tcPr>
          <w:p w:rsidR="00C06570" w:rsidRDefault="00D9615C" w:rsidP="004E2DF5">
            <w:pPr>
              <w:spacing w:line="276" w:lineRule="auto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411 094,4</w:t>
            </w:r>
          </w:p>
        </w:tc>
        <w:tc>
          <w:tcPr>
            <w:tcW w:w="1134" w:type="dxa"/>
          </w:tcPr>
          <w:p w:rsidR="00C06570" w:rsidRDefault="00064315" w:rsidP="00606BA5">
            <w:pPr>
              <w:spacing w:line="276" w:lineRule="auto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457 074,5</w:t>
            </w:r>
          </w:p>
        </w:tc>
        <w:tc>
          <w:tcPr>
            <w:tcW w:w="1134" w:type="dxa"/>
          </w:tcPr>
          <w:p w:rsidR="00C06570" w:rsidRDefault="00020D3D" w:rsidP="00C06570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457 074,5</w:t>
            </w:r>
          </w:p>
        </w:tc>
        <w:tc>
          <w:tcPr>
            <w:tcW w:w="1134" w:type="dxa"/>
          </w:tcPr>
          <w:p w:rsidR="00C06570" w:rsidRDefault="00020D3D" w:rsidP="004E2DF5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394 546,3</w:t>
            </w:r>
          </w:p>
        </w:tc>
        <w:tc>
          <w:tcPr>
            <w:tcW w:w="992" w:type="dxa"/>
          </w:tcPr>
          <w:p w:rsidR="00C06570" w:rsidRDefault="00020D3D" w:rsidP="0022323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62 528,2</w:t>
            </w:r>
          </w:p>
        </w:tc>
        <w:tc>
          <w:tcPr>
            <w:tcW w:w="992" w:type="dxa"/>
          </w:tcPr>
          <w:p w:rsidR="00C06570" w:rsidRDefault="00020D3D" w:rsidP="004E2DF5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86,32</w:t>
            </w:r>
          </w:p>
        </w:tc>
        <w:tc>
          <w:tcPr>
            <w:tcW w:w="992" w:type="dxa"/>
          </w:tcPr>
          <w:p w:rsidR="00C06570" w:rsidRDefault="00020D3D" w:rsidP="004E2DF5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06570" w:rsidRPr="00B04B9F" w:rsidTr="004E2DF5">
        <w:trPr>
          <w:trHeight w:val="367"/>
        </w:trPr>
        <w:tc>
          <w:tcPr>
            <w:tcW w:w="1951" w:type="dxa"/>
          </w:tcPr>
          <w:p w:rsidR="00C06570" w:rsidRPr="003D66CB" w:rsidRDefault="00C06570" w:rsidP="004E2DF5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</w:tcPr>
          <w:p w:rsidR="00C06570" w:rsidRDefault="00D9615C" w:rsidP="004E2DF5">
            <w:pPr>
              <w:spacing w:line="276" w:lineRule="auto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1 300 331,4</w:t>
            </w:r>
          </w:p>
        </w:tc>
        <w:tc>
          <w:tcPr>
            <w:tcW w:w="1134" w:type="dxa"/>
          </w:tcPr>
          <w:p w:rsidR="00C06570" w:rsidRDefault="00064315" w:rsidP="005461E2">
            <w:pPr>
              <w:spacing w:line="276" w:lineRule="auto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1 364 518,3</w:t>
            </w:r>
          </w:p>
        </w:tc>
        <w:tc>
          <w:tcPr>
            <w:tcW w:w="1134" w:type="dxa"/>
          </w:tcPr>
          <w:p w:rsidR="00C06570" w:rsidRDefault="001F6B7D" w:rsidP="009035F0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1 365 620,8</w:t>
            </w:r>
          </w:p>
        </w:tc>
        <w:tc>
          <w:tcPr>
            <w:tcW w:w="1134" w:type="dxa"/>
          </w:tcPr>
          <w:p w:rsidR="00C06570" w:rsidRDefault="001F6B7D" w:rsidP="001F6B7D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778 089,4</w:t>
            </w:r>
          </w:p>
        </w:tc>
        <w:tc>
          <w:tcPr>
            <w:tcW w:w="992" w:type="dxa"/>
          </w:tcPr>
          <w:p w:rsidR="00C06570" w:rsidRDefault="001F6B7D" w:rsidP="00D15C74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587 531,4</w:t>
            </w:r>
          </w:p>
        </w:tc>
        <w:tc>
          <w:tcPr>
            <w:tcW w:w="992" w:type="dxa"/>
          </w:tcPr>
          <w:p w:rsidR="00C06570" w:rsidRDefault="001F6B7D" w:rsidP="004E2DF5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56,98</w:t>
            </w:r>
          </w:p>
        </w:tc>
        <w:tc>
          <w:tcPr>
            <w:tcW w:w="992" w:type="dxa"/>
          </w:tcPr>
          <w:p w:rsidR="00C06570" w:rsidRDefault="001F6B7D" w:rsidP="004E2DF5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1 102,5</w:t>
            </w:r>
          </w:p>
        </w:tc>
      </w:tr>
      <w:tr w:rsidR="0030073D" w:rsidRPr="00B04B9F" w:rsidTr="004E2DF5">
        <w:trPr>
          <w:trHeight w:val="316"/>
        </w:trPr>
        <w:tc>
          <w:tcPr>
            <w:tcW w:w="1951" w:type="dxa"/>
          </w:tcPr>
          <w:p w:rsidR="0030073D" w:rsidRPr="00282332" w:rsidRDefault="0030073D" w:rsidP="004E2DF5">
            <w:pPr>
              <w:spacing w:line="276" w:lineRule="auto"/>
              <w:jc w:val="both"/>
              <w:rPr>
                <w:rFonts w:eastAsia="Calibri"/>
                <w:b/>
                <w:sz w:val="16"/>
                <w:szCs w:val="16"/>
              </w:rPr>
            </w:pPr>
            <w:r w:rsidRPr="00282332">
              <w:rPr>
                <w:rFonts w:eastAsia="Calibri"/>
                <w:b/>
                <w:sz w:val="16"/>
                <w:szCs w:val="16"/>
              </w:rPr>
              <w:t>Расходы</w:t>
            </w:r>
          </w:p>
        </w:tc>
        <w:tc>
          <w:tcPr>
            <w:tcW w:w="1418" w:type="dxa"/>
          </w:tcPr>
          <w:p w:rsidR="0030073D" w:rsidRPr="00282332" w:rsidRDefault="00606BA5" w:rsidP="004E2DF5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82332">
              <w:rPr>
                <w:rFonts w:eastAsia="Calibri"/>
                <w:b/>
                <w:sz w:val="16"/>
                <w:szCs w:val="16"/>
              </w:rPr>
              <w:t>1 739 674,3</w:t>
            </w:r>
          </w:p>
        </w:tc>
        <w:tc>
          <w:tcPr>
            <w:tcW w:w="1134" w:type="dxa"/>
          </w:tcPr>
          <w:p w:rsidR="0030073D" w:rsidRPr="00282332" w:rsidRDefault="00064315" w:rsidP="004E2DF5">
            <w:pPr>
              <w:spacing w:line="276" w:lineRule="auto"/>
              <w:jc w:val="right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1 867 990,7</w:t>
            </w:r>
          </w:p>
        </w:tc>
        <w:tc>
          <w:tcPr>
            <w:tcW w:w="1134" w:type="dxa"/>
          </w:tcPr>
          <w:p w:rsidR="0030073D" w:rsidRPr="00282332" w:rsidRDefault="001F6B7D" w:rsidP="009035F0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1 869 093,2</w:t>
            </w:r>
          </w:p>
        </w:tc>
        <w:tc>
          <w:tcPr>
            <w:tcW w:w="1134" w:type="dxa"/>
          </w:tcPr>
          <w:p w:rsidR="0030073D" w:rsidRPr="00282332" w:rsidRDefault="001F6B7D" w:rsidP="004E2DF5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1 119 157,1</w:t>
            </w:r>
          </w:p>
        </w:tc>
        <w:tc>
          <w:tcPr>
            <w:tcW w:w="992" w:type="dxa"/>
          </w:tcPr>
          <w:p w:rsidR="0030073D" w:rsidRPr="00282332" w:rsidRDefault="001F6B7D" w:rsidP="004E2DF5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749 936,1</w:t>
            </w:r>
          </w:p>
        </w:tc>
        <w:tc>
          <w:tcPr>
            <w:tcW w:w="992" w:type="dxa"/>
          </w:tcPr>
          <w:p w:rsidR="0030073D" w:rsidRPr="00282332" w:rsidRDefault="001F6B7D" w:rsidP="004E2DF5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59,88</w:t>
            </w:r>
          </w:p>
        </w:tc>
        <w:tc>
          <w:tcPr>
            <w:tcW w:w="992" w:type="dxa"/>
          </w:tcPr>
          <w:p w:rsidR="0030073D" w:rsidRPr="00282332" w:rsidRDefault="001F6B7D" w:rsidP="004E2DF5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1 102,5</w:t>
            </w:r>
          </w:p>
        </w:tc>
      </w:tr>
      <w:tr w:rsidR="0030073D" w:rsidRPr="00B04B9F" w:rsidTr="004E2DF5">
        <w:tc>
          <w:tcPr>
            <w:tcW w:w="1951" w:type="dxa"/>
          </w:tcPr>
          <w:p w:rsidR="0030073D" w:rsidRPr="003D66CB" w:rsidRDefault="0030073D" w:rsidP="004E2DF5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3D66CB">
              <w:rPr>
                <w:rFonts w:eastAsia="Calibri"/>
                <w:sz w:val="16"/>
                <w:szCs w:val="16"/>
              </w:rPr>
              <w:t>Дефицит (-)</w:t>
            </w:r>
          </w:p>
          <w:p w:rsidR="0030073D" w:rsidRPr="003D66CB" w:rsidRDefault="0030073D" w:rsidP="004E2DF5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30073D" w:rsidRPr="003D66CB" w:rsidRDefault="00606BA5" w:rsidP="004E2DF5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28 248,5</w:t>
            </w:r>
          </w:p>
        </w:tc>
        <w:tc>
          <w:tcPr>
            <w:tcW w:w="1134" w:type="dxa"/>
          </w:tcPr>
          <w:p w:rsidR="0030073D" w:rsidRPr="003D66CB" w:rsidRDefault="00064315" w:rsidP="00B93AF7">
            <w:pPr>
              <w:spacing w:line="276" w:lineRule="auto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46 397,9</w:t>
            </w:r>
          </w:p>
        </w:tc>
        <w:tc>
          <w:tcPr>
            <w:tcW w:w="1134" w:type="dxa"/>
          </w:tcPr>
          <w:p w:rsidR="0030073D" w:rsidRPr="003D66CB" w:rsidRDefault="001F6B7D" w:rsidP="004E2DF5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46 397,9</w:t>
            </w:r>
          </w:p>
        </w:tc>
        <w:tc>
          <w:tcPr>
            <w:tcW w:w="1134" w:type="dxa"/>
          </w:tcPr>
          <w:p w:rsidR="0030073D" w:rsidRPr="003D66CB" w:rsidRDefault="003C270E" w:rsidP="004E2DF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0073D" w:rsidRPr="003D66CB" w:rsidRDefault="001F6B7D" w:rsidP="004E2DF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0073D" w:rsidRPr="003D66CB" w:rsidRDefault="001F6B7D" w:rsidP="004E2DF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0073D" w:rsidRPr="003D66CB" w:rsidRDefault="001F6B7D" w:rsidP="004E2DF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0073D" w:rsidRPr="00B04B9F" w:rsidTr="004E2DF5">
        <w:tc>
          <w:tcPr>
            <w:tcW w:w="1951" w:type="dxa"/>
          </w:tcPr>
          <w:p w:rsidR="0030073D" w:rsidRPr="003D66CB" w:rsidRDefault="0030073D" w:rsidP="004E2DF5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3D66CB">
              <w:rPr>
                <w:rFonts w:eastAsia="Calibri"/>
                <w:sz w:val="16"/>
                <w:szCs w:val="16"/>
              </w:rPr>
              <w:t>Профицит (+)</w:t>
            </w:r>
          </w:p>
        </w:tc>
        <w:tc>
          <w:tcPr>
            <w:tcW w:w="1418" w:type="dxa"/>
          </w:tcPr>
          <w:p w:rsidR="0030073D" w:rsidRPr="003D66CB" w:rsidRDefault="000835C5" w:rsidP="004E2DF5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0073D" w:rsidRPr="003D66CB" w:rsidRDefault="000835C5" w:rsidP="004E2DF5">
            <w:pPr>
              <w:spacing w:line="276" w:lineRule="auto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0073D" w:rsidRPr="003D66CB" w:rsidRDefault="000835C5" w:rsidP="004E2DF5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0073D" w:rsidRPr="003D66CB" w:rsidRDefault="003C270E" w:rsidP="004E2DF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53 478,6</w:t>
            </w:r>
          </w:p>
        </w:tc>
        <w:tc>
          <w:tcPr>
            <w:tcW w:w="992" w:type="dxa"/>
          </w:tcPr>
          <w:p w:rsidR="0030073D" w:rsidRPr="003D66CB" w:rsidRDefault="00103611" w:rsidP="004E2DF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0073D" w:rsidRPr="003D66CB" w:rsidRDefault="00103611" w:rsidP="004E2DF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0073D" w:rsidRPr="003D66CB" w:rsidRDefault="00D263CF" w:rsidP="004E2DF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30073D" w:rsidRPr="009270C8" w:rsidRDefault="0030073D" w:rsidP="0030073D">
      <w:pPr>
        <w:spacing w:line="276" w:lineRule="auto"/>
        <w:ind w:right="-2" w:firstLine="702"/>
        <w:jc w:val="both"/>
        <w:rPr>
          <w:sz w:val="26"/>
          <w:szCs w:val="26"/>
        </w:rPr>
      </w:pPr>
      <w:r w:rsidRPr="009270C8">
        <w:rPr>
          <w:sz w:val="26"/>
          <w:szCs w:val="26"/>
        </w:rPr>
        <w:t xml:space="preserve">Основные характеристики за </w:t>
      </w:r>
      <w:r w:rsidR="001F6B7D">
        <w:rPr>
          <w:sz w:val="26"/>
          <w:szCs w:val="26"/>
        </w:rPr>
        <w:t>9 мес</w:t>
      </w:r>
      <w:r w:rsidR="00C71428">
        <w:rPr>
          <w:sz w:val="26"/>
          <w:szCs w:val="26"/>
        </w:rPr>
        <w:t>.</w:t>
      </w:r>
      <w:r w:rsidRPr="009270C8">
        <w:rPr>
          <w:sz w:val="26"/>
          <w:szCs w:val="26"/>
        </w:rPr>
        <w:t xml:space="preserve"> 202</w:t>
      </w:r>
      <w:r w:rsidR="00CF0772">
        <w:rPr>
          <w:sz w:val="26"/>
          <w:szCs w:val="26"/>
        </w:rPr>
        <w:t>4</w:t>
      </w:r>
      <w:r w:rsidRPr="009270C8">
        <w:rPr>
          <w:sz w:val="26"/>
          <w:szCs w:val="26"/>
        </w:rPr>
        <w:t xml:space="preserve">  исполнены в следующих объемах:</w:t>
      </w:r>
    </w:p>
    <w:p w:rsidR="0030073D" w:rsidRPr="009270C8" w:rsidRDefault="0030073D" w:rsidP="002604A9">
      <w:pPr>
        <w:spacing w:line="276" w:lineRule="auto"/>
        <w:ind w:firstLine="702"/>
        <w:jc w:val="both"/>
        <w:rPr>
          <w:sz w:val="26"/>
          <w:szCs w:val="26"/>
        </w:rPr>
      </w:pPr>
      <w:r w:rsidRPr="009270C8">
        <w:rPr>
          <w:sz w:val="26"/>
          <w:szCs w:val="26"/>
        </w:rPr>
        <w:t xml:space="preserve">Доходы- </w:t>
      </w:r>
      <w:r w:rsidR="001F6B7D">
        <w:rPr>
          <w:sz w:val="26"/>
          <w:szCs w:val="26"/>
        </w:rPr>
        <w:t>1 172 635,7</w:t>
      </w:r>
      <w:r w:rsidRPr="009270C8">
        <w:rPr>
          <w:sz w:val="26"/>
          <w:szCs w:val="26"/>
        </w:rPr>
        <w:t xml:space="preserve"> тыс. руб.</w:t>
      </w:r>
      <w:r w:rsidR="002604A9">
        <w:rPr>
          <w:sz w:val="26"/>
          <w:szCs w:val="26"/>
        </w:rPr>
        <w:t xml:space="preserve"> или </w:t>
      </w:r>
      <w:r w:rsidR="001F6B7D">
        <w:rPr>
          <w:sz w:val="26"/>
          <w:szCs w:val="26"/>
        </w:rPr>
        <w:t>64,33</w:t>
      </w:r>
      <w:r w:rsidR="002604A9">
        <w:rPr>
          <w:sz w:val="26"/>
          <w:szCs w:val="26"/>
        </w:rPr>
        <w:t xml:space="preserve"> % от утвержденных бюджетных назначений</w:t>
      </w:r>
      <w:r w:rsidRPr="009270C8">
        <w:rPr>
          <w:sz w:val="26"/>
          <w:szCs w:val="26"/>
        </w:rPr>
        <w:t>;</w:t>
      </w:r>
    </w:p>
    <w:p w:rsidR="002604A9" w:rsidRPr="009270C8" w:rsidRDefault="0030073D" w:rsidP="002604A9">
      <w:pPr>
        <w:spacing w:line="276" w:lineRule="auto"/>
        <w:ind w:firstLine="702"/>
        <w:jc w:val="both"/>
        <w:rPr>
          <w:sz w:val="26"/>
          <w:szCs w:val="26"/>
        </w:rPr>
      </w:pPr>
      <w:r w:rsidRPr="009270C8">
        <w:rPr>
          <w:sz w:val="26"/>
          <w:szCs w:val="26"/>
        </w:rPr>
        <w:t xml:space="preserve">Расходы- </w:t>
      </w:r>
      <w:r w:rsidR="001F6B7D">
        <w:rPr>
          <w:sz w:val="26"/>
          <w:szCs w:val="26"/>
        </w:rPr>
        <w:t xml:space="preserve">1 119 157,1 </w:t>
      </w:r>
      <w:r w:rsidRPr="009270C8">
        <w:rPr>
          <w:sz w:val="26"/>
          <w:szCs w:val="26"/>
        </w:rPr>
        <w:t>тыс. руб.</w:t>
      </w:r>
      <w:r w:rsidR="002604A9" w:rsidRPr="002604A9">
        <w:rPr>
          <w:sz w:val="26"/>
          <w:szCs w:val="26"/>
        </w:rPr>
        <w:t xml:space="preserve"> </w:t>
      </w:r>
      <w:r w:rsidR="002604A9">
        <w:rPr>
          <w:sz w:val="26"/>
          <w:szCs w:val="26"/>
        </w:rPr>
        <w:t xml:space="preserve">или </w:t>
      </w:r>
      <w:r w:rsidR="001F6B7D">
        <w:rPr>
          <w:sz w:val="26"/>
          <w:szCs w:val="26"/>
        </w:rPr>
        <w:t>59,88</w:t>
      </w:r>
      <w:r w:rsidR="002604A9">
        <w:rPr>
          <w:sz w:val="26"/>
          <w:szCs w:val="26"/>
        </w:rPr>
        <w:t xml:space="preserve"> % от утвержденных бюджетных назначений</w:t>
      </w:r>
      <w:r w:rsidR="002604A9" w:rsidRPr="009270C8">
        <w:rPr>
          <w:sz w:val="26"/>
          <w:szCs w:val="26"/>
        </w:rPr>
        <w:t>;</w:t>
      </w:r>
    </w:p>
    <w:p w:rsidR="002604A9" w:rsidRPr="009270C8" w:rsidRDefault="003C270E" w:rsidP="002604A9">
      <w:pPr>
        <w:spacing w:line="276" w:lineRule="auto"/>
        <w:ind w:firstLine="702"/>
        <w:jc w:val="both"/>
        <w:rPr>
          <w:sz w:val="26"/>
          <w:szCs w:val="26"/>
        </w:rPr>
      </w:pPr>
      <w:r>
        <w:rPr>
          <w:sz w:val="26"/>
          <w:szCs w:val="26"/>
        </w:rPr>
        <w:t>Профицит</w:t>
      </w:r>
      <w:r w:rsidR="00C5016D">
        <w:rPr>
          <w:sz w:val="26"/>
          <w:szCs w:val="26"/>
        </w:rPr>
        <w:t xml:space="preserve"> </w:t>
      </w:r>
      <w:r w:rsidR="00D80E56">
        <w:rPr>
          <w:sz w:val="26"/>
          <w:szCs w:val="26"/>
        </w:rPr>
        <w:t>–</w:t>
      </w:r>
      <w:r w:rsidR="0030073D" w:rsidRPr="009270C8">
        <w:rPr>
          <w:sz w:val="26"/>
          <w:szCs w:val="26"/>
        </w:rPr>
        <w:t xml:space="preserve"> </w:t>
      </w:r>
      <w:r w:rsidR="00D80E56">
        <w:rPr>
          <w:sz w:val="26"/>
          <w:szCs w:val="26"/>
        </w:rPr>
        <w:t>53 478,6</w:t>
      </w:r>
      <w:r w:rsidR="0030073D" w:rsidRPr="009270C8">
        <w:rPr>
          <w:sz w:val="26"/>
          <w:szCs w:val="26"/>
        </w:rPr>
        <w:t xml:space="preserve"> тыс. руб.</w:t>
      </w:r>
      <w:r w:rsidR="0079562F">
        <w:rPr>
          <w:sz w:val="26"/>
          <w:szCs w:val="26"/>
        </w:rPr>
        <w:t>,</w:t>
      </w:r>
      <w:r w:rsidR="002604A9">
        <w:rPr>
          <w:sz w:val="26"/>
          <w:szCs w:val="26"/>
        </w:rPr>
        <w:t xml:space="preserve"> </w:t>
      </w:r>
      <w:r w:rsidR="0079562F">
        <w:rPr>
          <w:sz w:val="26"/>
          <w:szCs w:val="26"/>
        </w:rPr>
        <w:t xml:space="preserve">по </w:t>
      </w:r>
      <w:r w:rsidR="002604A9">
        <w:rPr>
          <w:sz w:val="26"/>
          <w:szCs w:val="26"/>
        </w:rPr>
        <w:t>утвержденны</w:t>
      </w:r>
      <w:r w:rsidR="0079562F">
        <w:rPr>
          <w:sz w:val="26"/>
          <w:szCs w:val="26"/>
        </w:rPr>
        <w:t>м</w:t>
      </w:r>
      <w:r w:rsidR="002604A9">
        <w:rPr>
          <w:sz w:val="26"/>
          <w:szCs w:val="26"/>
        </w:rPr>
        <w:t xml:space="preserve"> бюджетны</w:t>
      </w:r>
      <w:r w:rsidR="0079562F">
        <w:rPr>
          <w:sz w:val="26"/>
          <w:szCs w:val="26"/>
        </w:rPr>
        <w:t>м</w:t>
      </w:r>
      <w:r w:rsidR="002604A9">
        <w:rPr>
          <w:sz w:val="26"/>
          <w:szCs w:val="26"/>
        </w:rPr>
        <w:t xml:space="preserve"> назначен</w:t>
      </w:r>
      <w:r w:rsidR="0079562F">
        <w:rPr>
          <w:sz w:val="26"/>
          <w:szCs w:val="26"/>
        </w:rPr>
        <w:t xml:space="preserve">иям сумма дефицита составила </w:t>
      </w:r>
      <w:r w:rsidR="00D80E56">
        <w:rPr>
          <w:sz w:val="26"/>
          <w:szCs w:val="26"/>
        </w:rPr>
        <w:t>–</w:t>
      </w:r>
      <w:r w:rsidR="0079562F">
        <w:rPr>
          <w:sz w:val="26"/>
          <w:szCs w:val="26"/>
        </w:rPr>
        <w:t xml:space="preserve"> 4</w:t>
      </w:r>
      <w:r w:rsidR="00D80E56">
        <w:rPr>
          <w:sz w:val="26"/>
          <w:szCs w:val="26"/>
        </w:rPr>
        <w:t>6 397,9</w:t>
      </w:r>
      <w:r w:rsidR="0079562F">
        <w:rPr>
          <w:sz w:val="26"/>
          <w:szCs w:val="26"/>
        </w:rPr>
        <w:t xml:space="preserve"> тыс.</w:t>
      </w:r>
      <w:r w:rsidR="00D80E56">
        <w:rPr>
          <w:sz w:val="26"/>
          <w:szCs w:val="26"/>
        </w:rPr>
        <w:t xml:space="preserve"> </w:t>
      </w:r>
      <w:r w:rsidR="0079562F">
        <w:rPr>
          <w:sz w:val="26"/>
          <w:szCs w:val="26"/>
        </w:rPr>
        <w:t xml:space="preserve">руб. </w:t>
      </w:r>
    </w:p>
    <w:p w:rsidR="00F65D9F" w:rsidRDefault="009B5FF9" w:rsidP="009B5FF9">
      <w:pPr>
        <w:spacing w:line="276" w:lineRule="auto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Разница между суммами по доходам и расходам по Решению от </w:t>
      </w:r>
      <w:r w:rsidR="009E03E0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9E03E0">
        <w:rPr>
          <w:sz w:val="28"/>
          <w:szCs w:val="28"/>
        </w:rPr>
        <w:t>9</w:t>
      </w:r>
      <w:r>
        <w:rPr>
          <w:sz w:val="28"/>
          <w:szCs w:val="28"/>
        </w:rPr>
        <w:t>.2024 г. и ф.0503117 составляет</w:t>
      </w:r>
      <w:r w:rsidR="009E03E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9E03E0">
        <w:rPr>
          <w:sz w:val="28"/>
          <w:szCs w:val="28"/>
        </w:rPr>
        <w:t>1 102,5</w:t>
      </w:r>
      <w:r>
        <w:rPr>
          <w:sz w:val="28"/>
          <w:szCs w:val="28"/>
        </w:rPr>
        <w:t xml:space="preserve"> тыс.</w:t>
      </w:r>
      <w:r w:rsidR="008D4123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9B5FF9" w:rsidRDefault="009B5FF9" w:rsidP="0030073D">
      <w:pPr>
        <w:spacing w:line="276" w:lineRule="auto"/>
        <w:ind w:firstLine="702"/>
        <w:rPr>
          <w:sz w:val="28"/>
          <w:szCs w:val="28"/>
        </w:rPr>
      </w:pPr>
    </w:p>
    <w:p w:rsidR="0030073D" w:rsidRDefault="0030073D" w:rsidP="0030073D">
      <w:pPr>
        <w:spacing w:line="276" w:lineRule="auto"/>
        <w:ind w:firstLine="708"/>
        <w:jc w:val="both"/>
        <w:rPr>
          <w:sz w:val="26"/>
          <w:szCs w:val="26"/>
        </w:rPr>
      </w:pPr>
      <w:r w:rsidRPr="00B75194">
        <w:rPr>
          <w:sz w:val="26"/>
          <w:szCs w:val="26"/>
        </w:rPr>
        <w:t>За аналогичный период прошлого года показатели составили: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0"/>
        <w:gridCol w:w="1970"/>
        <w:gridCol w:w="1971"/>
        <w:gridCol w:w="1971"/>
        <w:gridCol w:w="1971"/>
      </w:tblGrid>
      <w:tr w:rsidR="0030073D" w:rsidRPr="00A91C3B" w:rsidTr="004E2DF5">
        <w:tc>
          <w:tcPr>
            <w:tcW w:w="1970" w:type="dxa"/>
          </w:tcPr>
          <w:p w:rsidR="0030073D" w:rsidRPr="00CD17D1" w:rsidRDefault="0030073D" w:rsidP="004E2DF5">
            <w:pPr>
              <w:spacing w:line="276" w:lineRule="auto"/>
              <w:jc w:val="both"/>
            </w:pPr>
          </w:p>
        </w:tc>
        <w:tc>
          <w:tcPr>
            <w:tcW w:w="1970" w:type="dxa"/>
          </w:tcPr>
          <w:p w:rsidR="0030073D" w:rsidRDefault="0030073D" w:rsidP="004E2DF5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91C3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ф.0503117 за </w:t>
            </w:r>
            <w:r w:rsidR="007A43D1">
              <w:rPr>
                <w:sz w:val="16"/>
                <w:szCs w:val="16"/>
              </w:rPr>
              <w:t>9 мес</w:t>
            </w:r>
            <w:r>
              <w:rPr>
                <w:sz w:val="16"/>
                <w:szCs w:val="16"/>
              </w:rPr>
              <w:t>. 202</w:t>
            </w:r>
            <w:r w:rsidR="008C176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/  факт. исполнено</w:t>
            </w:r>
          </w:p>
          <w:p w:rsidR="0030073D" w:rsidRPr="00A91C3B" w:rsidRDefault="0030073D" w:rsidP="004E2DF5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91C3B">
              <w:rPr>
                <w:sz w:val="16"/>
                <w:szCs w:val="16"/>
              </w:rPr>
              <w:t>(тыс.</w:t>
            </w:r>
            <w:r w:rsidR="007A43D1">
              <w:rPr>
                <w:sz w:val="16"/>
                <w:szCs w:val="16"/>
              </w:rPr>
              <w:t xml:space="preserve"> </w:t>
            </w:r>
            <w:r w:rsidRPr="00A91C3B">
              <w:rPr>
                <w:sz w:val="16"/>
                <w:szCs w:val="16"/>
              </w:rPr>
              <w:t>руб.)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71" w:type="dxa"/>
          </w:tcPr>
          <w:p w:rsidR="0030073D" w:rsidRDefault="0030073D" w:rsidP="004E2DF5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ф.0503117 за </w:t>
            </w:r>
            <w:r w:rsidR="0054520C">
              <w:rPr>
                <w:sz w:val="16"/>
                <w:szCs w:val="16"/>
              </w:rPr>
              <w:t>9 мес</w:t>
            </w:r>
            <w:r>
              <w:rPr>
                <w:sz w:val="16"/>
                <w:szCs w:val="16"/>
              </w:rPr>
              <w:t>. 202</w:t>
            </w:r>
            <w:r w:rsidR="005F218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/ факт. исполнено</w:t>
            </w:r>
          </w:p>
          <w:p w:rsidR="0030073D" w:rsidRPr="00A91C3B" w:rsidRDefault="0030073D" w:rsidP="004E2DF5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91C3B">
              <w:rPr>
                <w:sz w:val="16"/>
                <w:szCs w:val="16"/>
              </w:rPr>
              <w:t xml:space="preserve"> (тыс.руб.)</w:t>
            </w:r>
          </w:p>
        </w:tc>
        <w:tc>
          <w:tcPr>
            <w:tcW w:w="1971" w:type="dxa"/>
          </w:tcPr>
          <w:p w:rsidR="0030073D" w:rsidRDefault="0030073D" w:rsidP="004E2DF5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91C3B">
              <w:rPr>
                <w:sz w:val="16"/>
                <w:szCs w:val="16"/>
              </w:rPr>
              <w:t>Отклонение</w:t>
            </w:r>
            <w:r>
              <w:rPr>
                <w:sz w:val="16"/>
                <w:szCs w:val="16"/>
              </w:rPr>
              <w:t>:</w:t>
            </w:r>
            <w:r w:rsidRPr="00A91C3B">
              <w:rPr>
                <w:sz w:val="16"/>
                <w:szCs w:val="16"/>
              </w:rPr>
              <w:t xml:space="preserve"> (тыс.руб.)</w:t>
            </w:r>
            <w:r>
              <w:rPr>
                <w:sz w:val="16"/>
                <w:szCs w:val="16"/>
              </w:rPr>
              <w:t xml:space="preserve"> </w:t>
            </w:r>
          </w:p>
          <w:p w:rsidR="0030073D" w:rsidRPr="00A91C3B" w:rsidRDefault="0030073D" w:rsidP="004E2DF5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Ф.0503117 / факт. исполнено</w:t>
            </w:r>
          </w:p>
        </w:tc>
        <w:tc>
          <w:tcPr>
            <w:tcW w:w="1971" w:type="dxa"/>
          </w:tcPr>
          <w:p w:rsidR="0030073D" w:rsidRDefault="0030073D" w:rsidP="004E2DF5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91C3B">
              <w:rPr>
                <w:sz w:val="16"/>
                <w:szCs w:val="16"/>
              </w:rPr>
              <w:t>%</w:t>
            </w:r>
          </w:p>
          <w:p w:rsidR="0030073D" w:rsidRPr="00A91C3B" w:rsidRDefault="0030073D" w:rsidP="004E2DF5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Ф.0503117 / факт. исполнение</w:t>
            </w:r>
          </w:p>
        </w:tc>
      </w:tr>
      <w:tr w:rsidR="0030073D" w:rsidRPr="00CD17D1" w:rsidTr="004E2DF5">
        <w:tc>
          <w:tcPr>
            <w:tcW w:w="1970" w:type="dxa"/>
          </w:tcPr>
          <w:p w:rsidR="0030073D" w:rsidRPr="00CF48EF" w:rsidRDefault="0030073D" w:rsidP="004E2DF5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CF48EF">
              <w:rPr>
                <w:b/>
                <w:sz w:val="16"/>
                <w:szCs w:val="16"/>
              </w:rPr>
              <w:t>Доход, в т.ч.</w:t>
            </w:r>
          </w:p>
        </w:tc>
        <w:tc>
          <w:tcPr>
            <w:tcW w:w="1970" w:type="dxa"/>
          </w:tcPr>
          <w:p w:rsidR="0030073D" w:rsidRPr="00CF48EF" w:rsidRDefault="008C176F" w:rsidP="004E2DF5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1 548 102,1/1 024 898,7</w:t>
            </w:r>
          </w:p>
        </w:tc>
        <w:tc>
          <w:tcPr>
            <w:tcW w:w="1971" w:type="dxa"/>
          </w:tcPr>
          <w:p w:rsidR="0030073D" w:rsidRPr="00CF48EF" w:rsidRDefault="008C176F" w:rsidP="001975A5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1 822 695,3/ 1 172 635,7</w:t>
            </w:r>
          </w:p>
        </w:tc>
        <w:tc>
          <w:tcPr>
            <w:tcW w:w="1971" w:type="dxa"/>
          </w:tcPr>
          <w:p w:rsidR="0030073D" w:rsidRPr="00CF48EF" w:rsidRDefault="0054520C" w:rsidP="004E2DF5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274 593,2/147 737,0</w:t>
            </w:r>
          </w:p>
        </w:tc>
        <w:tc>
          <w:tcPr>
            <w:tcW w:w="1971" w:type="dxa"/>
          </w:tcPr>
          <w:p w:rsidR="0030073D" w:rsidRPr="00CF48EF" w:rsidRDefault="003C5754" w:rsidP="004E2DF5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117,73/114,41</w:t>
            </w:r>
          </w:p>
        </w:tc>
      </w:tr>
      <w:tr w:rsidR="0030073D" w:rsidTr="004E2DF5">
        <w:tc>
          <w:tcPr>
            <w:tcW w:w="1970" w:type="dxa"/>
          </w:tcPr>
          <w:p w:rsidR="0030073D" w:rsidRPr="00CF48EF" w:rsidRDefault="0030073D" w:rsidP="004E2DF5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CF48EF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70" w:type="dxa"/>
          </w:tcPr>
          <w:p w:rsidR="0030073D" w:rsidRPr="00CF48EF" w:rsidRDefault="008C176F" w:rsidP="00E267D9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386 733,3/320 126,6</w:t>
            </w:r>
          </w:p>
        </w:tc>
        <w:tc>
          <w:tcPr>
            <w:tcW w:w="1971" w:type="dxa"/>
          </w:tcPr>
          <w:p w:rsidR="0030073D" w:rsidRPr="00CF48EF" w:rsidRDefault="008C176F" w:rsidP="005F2183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457 074,5/ 394 546,3</w:t>
            </w:r>
          </w:p>
        </w:tc>
        <w:tc>
          <w:tcPr>
            <w:tcW w:w="1971" w:type="dxa"/>
          </w:tcPr>
          <w:p w:rsidR="0030073D" w:rsidRPr="00CF48EF" w:rsidRDefault="003C5754" w:rsidP="00C609C8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70 341,2</w:t>
            </w:r>
            <w:r w:rsidR="0054520C">
              <w:rPr>
                <w:sz w:val="16"/>
                <w:szCs w:val="16"/>
              </w:rPr>
              <w:t>/74 419,7</w:t>
            </w:r>
          </w:p>
        </w:tc>
        <w:tc>
          <w:tcPr>
            <w:tcW w:w="1971" w:type="dxa"/>
          </w:tcPr>
          <w:p w:rsidR="0030073D" w:rsidRPr="00CF48EF" w:rsidRDefault="003C5754" w:rsidP="004E2DF5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118,19/123,25</w:t>
            </w:r>
          </w:p>
        </w:tc>
      </w:tr>
      <w:tr w:rsidR="0030073D" w:rsidTr="004E2DF5">
        <w:tc>
          <w:tcPr>
            <w:tcW w:w="1970" w:type="dxa"/>
          </w:tcPr>
          <w:p w:rsidR="0030073D" w:rsidRPr="00CF48EF" w:rsidRDefault="0030073D" w:rsidP="004E2DF5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CF48EF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70" w:type="dxa"/>
          </w:tcPr>
          <w:p w:rsidR="0030073D" w:rsidRPr="00CF48EF" w:rsidRDefault="008C176F" w:rsidP="004E2DF5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1 161 368,8/704 772,1</w:t>
            </w:r>
          </w:p>
        </w:tc>
        <w:tc>
          <w:tcPr>
            <w:tcW w:w="1971" w:type="dxa"/>
          </w:tcPr>
          <w:p w:rsidR="0030073D" w:rsidRPr="00CF48EF" w:rsidRDefault="0054520C" w:rsidP="0054520C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1 365 620,8/ 778 089,4</w:t>
            </w:r>
          </w:p>
        </w:tc>
        <w:tc>
          <w:tcPr>
            <w:tcW w:w="1971" w:type="dxa"/>
          </w:tcPr>
          <w:p w:rsidR="0030073D" w:rsidRPr="00CF48EF" w:rsidRDefault="003C5754" w:rsidP="005151B2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204 252,0/ 73 317,3</w:t>
            </w:r>
          </w:p>
        </w:tc>
        <w:tc>
          <w:tcPr>
            <w:tcW w:w="1971" w:type="dxa"/>
          </w:tcPr>
          <w:p w:rsidR="0030073D" w:rsidRPr="00CF48EF" w:rsidRDefault="003C5754" w:rsidP="004E2DF5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117,58/110,40</w:t>
            </w:r>
          </w:p>
        </w:tc>
      </w:tr>
      <w:tr w:rsidR="0030073D" w:rsidRPr="00CD17D1" w:rsidTr="004E2DF5">
        <w:tc>
          <w:tcPr>
            <w:tcW w:w="1970" w:type="dxa"/>
          </w:tcPr>
          <w:p w:rsidR="0030073D" w:rsidRPr="00CF48EF" w:rsidRDefault="0030073D" w:rsidP="004E2DF5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CF48EF">
              <w:rPr>
                <w:b/>
                <w:sz w:val="16"/>
                <w:szCs w:val="16"/>
              </w:rPr>
              <w:t>Расход</w:t>
            </w:r>
          </w:p>
        </w:tc>
        <w:tc>
          <w:tcPr>
            <w:tcW w:w="1970" w:type="dxa"/>
          </w:tcPr>
          <w:p w:rsidR="0030073D" w:rsidRPr="00CF48EF" w:rsidRDefault="008C176F" w:rsidP="004E2DF5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1 557 460,3/963 103,1</w:t>
            </w:r>
          </w:p>
        </w:tc>
        <w:tc>
          <w:tcPr>
            <w:tcW w:w="1971" w:type="dxa"/>
          </w:tcPr>
          <w:p w:rsidR="0030073D" w:rsidRPr="00CF48EF" w:rsidRDefault="0054520C" w:rsidP="00B21B76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1 869 093,2/ 1 119 157,1</w:t>
            </w:r>
          </w:p>
        </w:tc>
        <w:tc>
          <w:tcPr>
            <w:tcW w:w="1971" w:type="dxa"/>
          </w:tcPr>
          <w:p w:rsidR="0030073D" w:rsidRPr="00CF48EF" w:rsidRDefault="003C5754" w:rsidP="004E2DF5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311 632,9/156 054,0</w:t>
            </w:r>
          </w:p>
        </w:tc>
        <w:tc>
          <w:tcPr>
            <w:tcW w:w="1971" w:type="dxa"/>
          </w:tcPr>
          <w:p w:rsidR="0030073D" w:rsidRPr="00CF48EF" w:rsidRDefault="003C5754" w:rsidP="004E2DF5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120,0/116,2</w:t>
            </w:r>
          </w:p>
        </w:tc>
      </w:tr>
      <w:tr w:rsidR="0030073D" w:rsidRPr="00CD17D1" w:rsidTr="004E2DF5">
        <w:tc>
          <w:tcPr>
            <w:tcW w:w="1970" w:type="dxa"/>
          </w:tcPr>
          <w:p w:rsidR="0030073D" w:rsidRPr="00CF48EF" w:rsidRDefault="0030073D" w:rsidP="004E2DF5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CF48EF">
              <w:rPr>
                <w:sz w:val="16"/>
                <w:szCs w:val="16"/>
              </w:rPr>
              <w:t>Дефицит</w:t>
            </w:r>
          </w:p>
        </w:tc>
        <w:tc>
          <w:tcPr>
            <w:tcW w:w="1970" w:type="dxa"/>
          </w:tcPr>
          <w:p w:rsidR="0030073D" w:rsidRPr="00CF48EF" w:rsidRDefault="008C176F" w:rsidP="004E2DF5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C575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358,2/0</w:t>
            </w:r>
          </w:p>
        </w:tc>
        <w:tc>
          <w:tcPr>
            <w:tcW w:w="1971" w:type="dxa"/>
          </w:tcPr>
          <w:p w:rsidR="0030073D" w:rsidRPr="00CF48EF" w:rsidRDefault="0054520C" w:rsidP="00103611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46 397,9/ </w:t>
            </w:r>
            <w:r w:rsidR="00103611">
              <w:rPr>
                <w:sz w:val="16"/>
                <w:szCs w:val="16"/>
              </w:rPr>
              <w:t>0</w:t>
            </w:r>
          </w:p>
        </w:tc>
        <w:tc>
          <w:tcPr>
            <w:tcW w:w="1971" w:type="dxa"/>
          </w:tcPr>
          <w:p w:rsidR="0030073D" w:rsidRPr="00CF48EF" w:rsidRDefault="003C5754" w:rsidP="00103611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37 039,7/</w:t>
            </w:r>
            <w:r w:rsidR="00103611">
              <w:rPr>
                <w:sz w:val="16"/>
                <w:szCs w:val="16"/>
              </w:rPr>
              <w:t>0</w:t>
            </w:r>
          </w:p>
        </w:tc>
        <w:tc>
          <w:tcPr>
            <w:tcW w:w="1971" w:type="dxa"/>
          </w:tcPr>
          <w:p w:rsidR="0030073D" w:rsidRPr="00CF48EF" w:rsidRDefault="003C5754" w:rsidP="004E2DF5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495,80/0</w:t>
            </w:r>
          </w:p>
        </w:tc>
      </w:tr>
      <w:tr w:rsidR="0030073D" w:rsidRPr="00CD17D1" w:rsidTr="004E2DF5">
        <w:tc>
          <w:tcPr>
            <w:tcW w:w="1970" w:type="dxa"/>
          </w:tcPr>
          <w:p w:rsidR="0030073D" w:rsidRPr="00CF48EF" w:rsidRDefault="0030073D" w:rsidP="004E2DF5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CF48EF">
              <w:rPr>
                <w:sz w:val="16"/>
                <w:szCs w:val="16"/>
              </w:rPr>
              <w:t>Профицит</w:t>
            </w:r>
          </w:p>
        </w:tc>
        <w:tc>
          <w:tcPr>
            <w:tcW w:w="1970" w:type="dxa"/>
          </w:tcPr>
          <w:p w:rsidR="0030073D" w:rsidRPr="00CF48EF" w:rsidRDefault="008C176F" w:rsidP="004E2DF5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0/61 795,6</w:t>
            </w:r>
          </w:p>
        </w:tc>
        <w:tc>
          <w:tcPr>
            <w:tcW w:w="1971" w:type="dxa"/>
          </w:tcPr>
          <w:p w:rsidR="0030073D" w:rsidRPr="00CF48EF" w:rsidRDefault="0054520C" w:rsidP="00435250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03611">
              <w:rPr>
                <w:sz w:val="16"/>
                <w:szCs w:val="16"/>
              </w:rPr>
              <w:t>/ 53 478,6</w:t>
            </w:r>
          </w:p>
        </w:tc>
        <w:tc>
          <w:tcPr>
            <w:tcW w:w="1971" w:type="dxa"/>
          </w:tcPr>
          <w:p w:rsidR="0030073D" w:rsidRPr="00CF48EF" w:rsidRDefault="003C5754" w:rsidP="00435250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03611">
              <w:rPr>
                <w:sz w:val="16"/>
                <w:szCs w:val="16"/>
              </w:rPr>
              <w:t>/-8 317,0</w:t>
            </w:r>
          </w:p>
        </w:tc>
        <w:tc>
          <w:tcPr>
            <w:tcW w:w="1971" w:type="dxa"/>
          </w:tcPr>
          <w:p w:rsidR="0030073D" w:rsidRPr="00CF48EF" w:rsidRDefault="003C5754" w:rsidP="00103611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</w:t>
            </w:r>
            <w:r w:rsidR="00103611">
              <w:rPr>
                <w:sz w:val="16"/>
                <w:szCs w:val="16"/>
              </w:rPr>
              <w:t>86,54</w:t>
            </w:r>
          </w:p>
        </w:tc>
      </w:tr>
    </w:tbl>
    <w:p w:rsidR="0030073D" w:rsidRPr="00B75194" w:rsidRDefault="0030073D" w:rsidP="0030073D">
      <w:pPr>
        <w:spacing w:line="276" w:lineRule="auto"/>
        <w:ind w:firstLine="702"/>
        <w:jc w:val="both"/>
        <w:rPr>
          <w:sz w:val="26"/>
          <w:szCs w:val="26"/>
        </w:rPr>
      </w:pPr>
      <w:r w:rsidRPr="00B75194">
        <w:rPr>
          <w:sz w:val="26"/>
          <w:szCs w:val="26"/>
        </w:rPr>
        <w:t xml:space="preserve">За </w:t>
      </w:r>
      <w:r w:rsidR="003C5754">
        <w:rPr>
          <w:sz w:val="26"/>
          <w:szCs w:val="26"/>
        </w:rPr>
        <w:t>9 мес</w:t>
      </w:r>
      <w:r w:rsidRPr="00B75194">
        <w:rPr>
          <w:sz w:val="26"/>
          <w:szCs w:val="26"/>
        </w:rPr>
        <w:t>.</w:t>
      </w:r>
      <w:r w:rsidR="00524953">
        <w:rPr>
          <w:sz w:val="26"/>
          <w:szCs w:val="26"/>
        </w:rPr>
        <w:t xml:space="preserve"> </w:t>
      </w:r>
      <w:r w:rsidRPr="00B75194">
        <w:rPr>
          <w:sz w:val="26"/>
          <w:szCs w:val="26"/>
        </w:rPr>
        <w:t>202</w:t>
      </w:r>
      <w:r w:rsidR="00DB44D8">
        <w:rPr>
          <w:sz w:val="26"/>
          <w:szCs w:val="26"/>
        </w:rPr>
        <w:t>4 исполнение</w:t>
      </w:r>
      <w:r w:rsidRPr="00B75194">
        <w:rPr>
          <w:sz w:val="26"/>
          <w:szCs w:val="26"/>
        </w:rPr>
        <w:t xml:space="preserve"> доходн</w:t>
      </w:r>
      <w:r w:rsidR="00DB44D8">
        <w:rPr>
          <w:sz w:val="26"/>
          <w:szCs w:val="26"/>
        </w:rPr>
        <w:t>ой</w:t>
      </w:r>
      <w:r w:rsidRPr="00B75194">
        <w:rPr>
          <w:sz w:val="26"/>
          <w:szCs w:val="26"/>
        </w:rPr>
        <w:t xml:space="preserve"> част</w:t>
      </w:r>
      <w:r w:rsidR="00DB44D8">
        <w:rPr>
          <w:sz w:val="26"/>
          <w:szCs w:val="26"/>
        </w:rPr>
        <w:t>и</w:t>
      </w:r>
      <w:r w:rsidRPr="00B75194">
        <w:rPr>
          <w:sz w:val="26"/>
          <w:szCs w:val="26"/>
        </w:rPr>
        <w:t xml:space="preserve">  по сравнению с аналогичным периодом прошлого года </w:t>
      </w:r>
      <w:r w:rsidR="008455BC">
        <w:rPr>
          <w:sz w:val="26"/>
          <w:szCs w:val="26"/>
        </w:rPr>
        <w:t>у</w:t>
      </w:r>
      <w:r w:rsidR="00DB44D8">
        <w:rPr>
          <w:sz w:val="26"/>
          <w:szCs w:val="26"/>
        </w:rPr>
        <w:t>величилась</w:t>
      </w:r>
      <w:r w:rsidRPr="00B75194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– </w:t>
      </w:r>
      <w:r w:rsidR="003C5754">
        <w:rPr>
          <w:sz w:val="26"/>
          <w:szCs w:val="26"/>
        </w:rPr>
        <w:t>147 737,0</w:t>
      </w:r>
      <w:r w:rsidRPr="00B75194">
        <w:rPr>
          <w:sz w:val="26"/>
          <w:szCs w:val="26"/>
        </w:rPr>
        <w:t xml:space="preserve"> тыс. руб. или </w:t>
      </w:r>
      <w:r w:rsidR="003C5754">
        <w:rPr>
          <w:sz w:val="26"/>
          <w:szCs w:val="26"/>
        </w:rPr>
        <w:t>14,41</w:t>
      </w:r>
      <w:r w:rsidR="005249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75194">
        <w:rPr>
          <w:sz w:val="26"/>
          <w:szCs w:val="26"/>
        </w:rPr>
        <w:t>%,  в т. ч.:</w:t>
      </w:r>
    </w:p>
    <w:p w:rsidR="0030073D" w:rsidRPr="00B75194" w:rsidRDefault="0030073D" w:rsidP="0030073D">
      <w:pPr>
        <w:spacing w:line="276" w:lineRule="auto"/>
        <w:ind w:firstLine="702"/>
        <w:jc w:val="both"/>
        <w:rPr>
          <w:sz w:val="26"/>
          <w:szCs w:val="26"/>
        </w:rPr>
      </w:pPr>
      <w:r w:rsidRPr="00B75194">
        <w:rPr>
          <w:sz w:val="26"/>
          <w:szCs w:val="26"/>
        </w:rPr>
        <w:t xml:space="preserve">- налоговые и неналоговые доходы </w:t>
      </w:r>
      <w:r w:rsidR="008455BC">
        <w:rPr>
          <w:sz w:val="26"/>
          <w:szCs w:val="26"/>
        </w:rPr>
        <w:t xml:space="preserve">увеличились на </w:t>
      </w:r>
      <w:r>
        <w:rPr>
          <w:sz w:val="26"/>
          <w:szCs w:val="26"/>
        </w:rPr>
        <w:t>–</w:t>
      </w:r>
      <w:r w:rsidRPr="00B75194">
        <w:rPr>
          <w:sz w:val="26"/>
          <w:szCs w:val="26"/>
        </w:rPr>
        <w:t xml:space="preserve"> </w:t>
      </w:r>
      <w:r w:rsidR="003C5754">
        <w:rPr>
          <w:sz w:val="26"/>
          <w:szCs w:val="26"/>
        </w:rPr>
        <w:t>74 419,7</w:t>
      </w:r>
      <w:r w:rsidRPr="00B75194">
        <w:rPr>
          <w:sz w:val="26"/>
          <w:szCs w:val="26"/>
        </w:rPr>
        <w:t xml:space="preserve"> тыс. руб. или </w:t>
      </w:r>
      <w:r w:rsidR="003C5754">
        <w:rPr>
          <w:sz w:val="26"/>
          <w:szCs w:val="26"/>
        </w:rPr>
        <w:t>23,25</w:t>
      </w:r>
      <w:r w:rsidRPr="00B75194">
        <w:rPr>
          <w:sz w:val="26"/>
          <w:szCs w:val="26"/>
        </w:rPr>
        <w:t>%;</w:t>
      </w:r>
    </w:p>
    <w:p w:rsidR="0030073D" w:rsidRPr="00B75194" w:rsidRDefault="0030073D" w:rsidP="0030073D">
      <w:pPr>
        <w:spacing w:line="276" w:lineRule="auto"/>
        <w:ind w:firstLine="702"/>
        <w:jc w:val="both"/>
        <w:rPr>
          <w:sz w:val="26"/>
          <w:szCs w:val="26"/>
        </w:rPr>
      </w:pPr>
      <w:r w:rsidRPr="00B75194">
        <w:rPr>
          <w:sz w:val="26"/>
          <w:szCs w:val="26"/>
        </w:rPr>
        <w:t xml:space="preserve">- безвозмездные поступления </w:t>
      </w:r>
      <w:r w:rsidR="008455BC">
        <w:rPr>
          <w:sz w:val="26"/>
          <w:szCs w:val="26"/>
        </w:rPr>
        <w:t>у</w:t>
      </w:r>
      <w:r w:rsidR="00103611">
        <w:rPr>
          <w:sz w:val="26"/>
          <w:szCs w:val="26"/>
        </w:rPr>
        <w:t>величились</w:t>
      </w:r>
      <w:r w:rsidR="008455BC">
        <w:rPr>
          <w:sz w:val="26"/>
          <w:szCs w:val="26"/>
        </w:rPr>
        <w:t xml:space="preserve"> на </w:t>
      </w:r>
      <w:r>
        <w:rPr>
          <w:sz w:val="26"/>
          <w:szCs w:val="26"/>
        </w:rPr>
        <w:t>–</w:t>
      </w:r>
      <w:r w:rsidRPr="00B75194">
        <w:rPr>
          <w:sz w:val="26"/>
          <w:szCs w:val="26"/>
        </w:rPr>
        <w:t xml:space="preserve"> </w:t>
      </w:r>
      <w:r w:rsidR="003C5754">
        <w:rPr>
          <w:sz w:val="26"/>
          <w:szCs w:val="26"/>
        </w:rPr>
        <w:t>73 317,3</w:t>
      </w:r>
      <w:r w:rsidRPr="00B75194">
        <w:rPr>
          <w:sz w:val="26"/>
          <w:szCs w:val="26"/>
        </w:rPr>
        <w:t xml:space="preserve"> тыс. руб. или </w:t>
      </w:r>
      <w:r w:rsidR="003C5754">
        <w:rPr>
          <w:sz w:val="26"/>
          <w:szCs w:val="26"/>
        </w:rPr>
        <w:t>10,4</w:t>
      </w:r>
      <w:r w:rsidRPr="00B75194">
        <w:rPr>
          <w:sz w:val="26"/>
          <w:szCs w:val="26"/>
        </w:rPr>
        <w:t xml:space="preserve">%. </w:t>
      </w:r>
    </w:p>
    <w:p w:rsidR="0030073D" w:rsidRPr="00B75194" w:rsidRDefault="008455BC" w:rsidP="0030073D">
      <w:pPr>
        <w:spacing w:line="276" w:lineRule="auto"/>
        <w:ind w:firstLine="7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Также п</w:t>
      </w:r>
      <w:r w:rsidR="0030073D" w:rsidRPr="00B75194">
        <w:rPr>
          <w:sz w:val="26"/>
          <w:szCs w:val="26"/>
        </w:rPr>
        <w:t xml:space="preserve">роизошло </w:t>
      </w:r>
      <w:r w:rsidR="0030073D">
        <w:rPr>
          <w:sz w:val="26"/>
          <w:szCs w:val="26"/>
        </w:rPr>
        <w:t>у</w:t>
      </w:r>
      <w:r w:rsidR="00153F9B">
        <w:rPr>
          <w:sz w:val="26"/>
          <w:szCs w:val="26"/>
        </w:rPr>
        <w:t>величение</w:t>
      </w:r>
      <w:r w:rsidR="0030073D" w:rsidRPr="00B75194">
        <w:rPr>
          <w:sz w:val="26"/>
          <w:szCs w:val="26"/>
        </w:rPr>
        <w:t xml:space="preserve"> </w:t>
      </w:r>
      <w:r w:rsidR="00153F9B">
        <w:rPr>
          <w:sz w:val="26"/>
          <w:szCs w:val="26"/>
        </w:rPr>
        <w:t xml:space="preserve">исполнения </w:t>
      </w:r>
      <w:r w:rsidR="0030073D" w:rsidRPr="00B75194">
        <w:rPr>
          <w:sz w:val="26"/>
          <w:szCs w:val="26"/>
        </w:rPr>
        <w:t>расходной части на</w:t>
      </w:r>
      <w:r>
        <w:rPr>
          <w:sz w:val="26"/>
          <w:szCs w:val="26"/>
        </w:rPr>
        <w:t>-</w:t>
      </w:r>
      <w:r w:rsidR="0030073D">
        <w:rPr>
          <w:sz w:val="26"/>
          <w:szCs w:val="26"/>
        </w:rPr>
        <w:t xml:space="preserve"> </w:t>
      </w:r>
      <w:r w:rsidR="003C5754">
        <w:rPr>
          <w:sz w:val="26"/>
          <w:szCs w:val="26"/>
        </w:rPr>
        <w:t>156 054,0</w:t>
      </w:r>
      <w:r w:rsidR="0030073D" w:rsidRPr="00B75194">
        <w:rPr>
          <w:sz w:val="26"/>
          <w:szCs w:val="26"/>
        </w:rPr>
        <w:t xml:space="preserve">  тыс. руб. или </w:t>
      </w:r>
      <w:r w:rsidR="00F32EEE">
        <w:rPr>
          <w:sz w:val="26"/>
          <w:szCs w:val="26"/>
        </w:rPr>
        <w:t>16,2</w:t>
      </w:r>
      <w:r w:rsidR="0030073D" w:rsidRPr="00B75194">
        <w:rPr>
          <w:sz w:val="26"/>
          <w:szCs w:val="26"/>
        </w:rPr>
        <w:t>%.</w:t>
      </w:r>
    </w:p>
    <w:p w:rsidR="0030073D" w:rsidRPr="00B75194" w:rsidRDefault="00103611" w:rsidP="0030073D">
      <w:pPr>
        <w:spacing w:line="276" w:lineRule="auto"/>
        <w:ind w:firstLine="702"/>
        <w:jc w:val="both"/>
        <w:rPr>
          <w:sz w:val="26"/>
          <w:szCs w:val="26"/>
        </w:rPr>
      </w:pPr>
      <w:r>
        <w:rPr>
          <w:sz w:val="26"/>
          <w:szCs w:val="26"/>
        </w:rPr>
        <w:t>Профицит</w:t>
      </w:r>
      <w:r w:rsidR="0030073D" w:rsidRPr="00B75194">
        <w:rPr>
          <w:sz w:val="26"/>
          <w:szCs w:val="26"/>
        </w:rPr>
        <w:t xml:space="preserve"> бюджета у</w:t>
      </w:r>
      <w:r>
        <w:rPr>
          <w:sz w:val="26"/>
          <w:szCs w:val="26"/>
        </w:rPr>
        <w:t>меньшился</w:t>
      </w:r>
      <w:r w:rsidR="0030073D" w:rsidRPr="00B75194">
        <w:rPr>
          <w:sz w:val="26"/>
          <w:szCs w:val="26"/>
        </w:rPr>
        <w:t xml:space="preserve"> на </w:t>
      </w:r>
      <w:r w:rsidR="008455BC">
        <w:rPr>
          <w:sz w:val="26"/>
          <w:szCs w:val="26"/>
        </w:rPr>
        <w:t xml:space="preserve">– </w:t>
      </w:r>
      <w:r w:rsidR="00F32EEE">
        <w:rPr>
          <w:sz w:val="26"/>
          <w:szCs w:val="26"/>
        </w:rPr>
        <w:t>8 317,0</w:t>
      </w:r>
      <w:r w:rsidR="0030073D" w:rsidRPr="00B75194">
        <w:rPr>
          <w:sz w:val="26"/>
          <w:szCs w:val="26"/>
        </w:rPr>
        <w:t xml:space="preserve"> тыс. руб. </w:t>
      </w:r>
      <w:r>
        <w:rPr>
          <w:sz w:val="26"/>
          <w:szCs w:val="26"/>
        </w:rPr>
        <w:t>или 13,46%.</w:t>
      </w:r>
    </w:p>
    <w:p w:rsidR="0030073D" w:rsidRDefault="0030073D" w:rsidP="0030073D">
      <w:pPr>
        <w:spacing w:line="276" w:lineRule="auto"/>
        <w:ind w:firstLine="702"/>
        <w:rPr>
          <w:sz w:val="28"/>
          <w:szCs w:val="28"/>
        </w:rPr>
      </w:pPr>
    </w:p>
    <w:p w:rsidR="00A06168" w:rsidRDefault="00A06168" w:rsidP="00A06168">
      <w:pPr>
        <w:spacing w:line="276" w:lineRule="auto"/>
        <w:ind w:firstLine="702"/>
        <w:jc w:val="center"/>
        <w:rPr>
          <w:sz w:val="28"/>
          <w:szCs w:val="28"/>
        </w:rPr>
      </w:pPr>
      <w:r w:rsidRPr="001B0764">
        <w:rPr>
          <w:b/>
          <w:sz w:val="28"/>
          <w:szCs w:val="28"/>
        </w:rPr>
        <w:t>Анализ исполнения  доходной части  бюджета</w:t>
      </w:r>
      <w:r w:rsidRPr="001B0764">
        <w:rPr>
          <w:sz w:val="28"/>
          <w:szCs w:val="28"/>
        </w:rPr>
        <w:t>.</w:t>
      </w:r>
    </w:p>
    <w:p w:rsidR="00A06168" w:rsidRPr="001B0764" w:rsidRDefault="00A06168" w:rsidP="00A06168">
      <w:pPr>
        <w:spacing w:line="276" w:lineRule="auto"/>
        <w:ind w:firstLine="702"/>
        <w:jc w:val="center"/>
        <w:rPr>
          <w:sz w:val="28"/>
          <w:szCs w:val="28"/>
        </w:rPr>
      </w:pPr>
    </w:p>
    <w:p w:rsidR="00A06168" w:rsidRDefault="00A06168" w:rsidP="00A06168">
      <w:pPr>
        <w:spacing w:line="276" w:lineRule="auto"/>
        <w:jc w:val="both"/>
        <w:rPr>
          <w:sz w:val="28"/>
          <w:szCs w:val="28"/>
        </w:rPr>
      </w:pPr>
      <w:r w:rsidRPr="00B04B9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04B9F">
        <w:rPr>
          <w:sz w:val="28"/>
          <w:szCs w:val="28"/>
        </w:rPr>
        <w:t xml:space="preserve">Исполнение доходной части </w:t>
      </w:r>
      <w:r>
        <w:rPr>
          <w:sz w:val="28"/>
          <w:szCs w:val="28"/>
        </w:rPr>
        <w:t xml:space="preserve">за </w:t>
      </w:r>
      <w:r w:rsidR="005756BC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202</w:t>
      </w:r>
      <w:r w:rsidR="004E3F5F">
        <w:rPr>
          <w:sz w:val="28"/>
          <w:szCs w:val="28"/>
        </w:rPr>
        <w:t>4</w:t>
      </w:r>
      <w:r w:rsidRPr="00B04B9F">
        <w:rPr>
          <w:sz w:val="28"/>
          <w:szCs w:val="28"/>
        </w:rPr>
        <w:t xml:space="preserve"> года в разрезе видов доходов приведено в таблице:</w:t>
      </w:r>
    </w:p>
    <w:p w:rsidR="00F2060A" w:rsidRDefault="00F2060A" w:rsidP="0026625E">
      <w:pPr>
        <w:jc w:val="both"/>
        <w:rPr>
          <w:sz w:val="28"/>
          <w:szCs w:val="28"/>
        </w:rPr>
      </w:pPr>
    </w:p>
    <w:p w:rsidR="004E3F5F" w:rsidRDefault="004E3F5F" w:rsidP="0026625E">
      <w:pPr>
        <w:jc w:val="both"/>
        <w:rPr>
          <w:sz w:val="28"/>
          <w:szCs w:val="28"/>
        </w:rPr>
      </w:pPr>
    </w:p>
    <w:tbl>
      <w:tblPr>
        <w:tblW w:w="9649" w:type="dxa"/>
        <w:tblInd w:w="98" w:type="dxa"/>
        <w:tblLayout w:type="fixed"/>
        <w:tblLook w:val="04A0"/>
      </w:tblPr>
      <w:tblGrid>
        <w:gridCol w:w="3129"/>
        <w:gridCol w:w="1417"/>
        <w:gridCol w:w="1560"/>
        <w:gridCol w:w="1842"/>
        <w:gridCol w:w="1701"/>
      </w:tblGrid>
      <w:tr w:rsidR="009736FA" w:rsidRPr="009F1783" w:rsidTr="009736FA">
        <w:trPr>
          <w:trHeight w:val="25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FA" w:rsidRPr="00A06168" w:rsidRDefault="009736FA" w:rsidP="009F178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BB5" w:rsidRPr="003D66CB" w:rsidRDefault="009A6BB5" w:rsidP="009A6BB5">
            <w:pPr>
              <w:jc w:val="center"/>
              <w:rPr>
                <w:rFonts w:eastAsia="Calibri"/>
                <w:sz w:val="16"/>
                <w:szCs w:val="16"/>
              </w:rPr>
            </w:pPr>
            <w:r w:rsidRPr="003D66CB">
              <w:rPr>
                <w:rFonts w:eastAsia="Calibri"/>
                <w:sz w:val="16"/>
                <w:szCs w:val="16"/>
              </w:rPr>
              <w:t xml:space="preserve">Решение № </w:t>
            </w:r>
            <w:r>
              <w:rPr>
                <w:rFonts w:eastAsia="Calibri"/>
                <w:sz w:val="16"/>
                <w:szCs w:val="16"/>
              </w:rPr>
              <w:t>15</w:t>
            </w:r>
            <w:r w:rsidRPr="003D66CB">
              <w:rPr>
                <w:rFonts w:eastAsia="Calibri"/>
                <w:sz w:val="16"/>
                <w:szCs w:val="16"/>
              </w:rPr>
              <w:t>-</w:t>
            </w:r>
            <w:r>
              <w:rPr>
                <w:rFonts w:eastAsia="Calibri"/>
                <w:sz w:val="16"/>
                <w:szCs w:val="16"/>
              </w:rPr>
              <w:t>71</w:t>
            </w:r>
            <w:r w:rsidRPr="003D66CB">
              <w:rPr>
                <w:rFonts w:eastAsia="Calibri"/>
                <w:sz w:val="16"/>
                <w:szCs w:val="16"/>
              </w:rPr>
              <w:t xml:space="preserve"> от</w:t>
            </w:r>
            <w:r>
              <w:rPr>
                <w:rFonts w:eastAsia="Calibri"/>
                <w:sz w:val="16"/>
                <w:szCs w:val="16"/>
              </w:rPr>
              <w:t xml:space="preserve"> 04</w:t>
            </w:r>
            <w:r w:rsidRPr="003D66CB">
              <w:rPr>
                <w:rFonts w:eastAsia="Calibri"/>
                <w:sz w:val="16"/>
                <w:szCs w:val="16"/>
              </w:rPr>
              <w:t>.0</w:t>
            </w:r>
            <w:r>
              <w:rPr>
                <w:rFonts w:eastAsia="Calibri"/>
                <w:sz w:val="16"/>
                <w:szCs w:val="16"/>
              </w:rPr>
              <w:t>9</w:t>
            </w:r>
            <w:r w:rsidRPr="003D66CB">
              <w:rPr>
                <w:rFonts w:eastAsia="Calibri"/>
                <w:sz w:val="16"/>
                <w:szCs w:val="16"/>
              </w:rPr>
              <w:t>.202</w:t>
            </w:r>
            <w:r>
              <w:rPr>
                <w:rFonts w:eastAsia="Calibri"/>
                <w:sz w:val="16"/>
                <w:szCs w:val="16"/>
              </w:rPr>
              <w:t>4</w:t>
            </w:r>
          </w:p>
          <w:p w:rsidR="009A6BB5" w:rsidRPr="003D66CB" w:rsidRDefault="009A6BB5" w:rsidP="009A6BB5">
            <w:pPr>
              <w:jc w:val="center"/>
              <w:rPr>
                <w:rFonts w:eastAsia="Calibri"/>
                <w:sz w:val="16"/>
                <w:szCs w:val="16"/>
              </w:rPr>
            </w:pPr>
            <w:r w:rsidRPr="003D66CB">
              <w:rPr>
                <w:rFonts w:eastAsia="Calibri"/>
                <w:sz w:val="16"/>
                <w:szCs w:val="16"/>
              </w:rPr>
              <w:t>(уточнение №</w:t>
            </w:r>
            <w:r>
              <w:rPr>
                <w:rFonts w:eastAsia="Calibri"/>
                <w:sz w:val="16"/>
                <w:szCs w:val="16"/>
              </w:rPr>
              <w:t>4</w:t>
            </w:r>
            <w:r w:rsidRPr="003D66CB">
              <w:rPr>
                <w:rFonts w:eastAsia="Calibri"/>
                <w:sz w:val="16"/>
                <w:szCs w:val="16"/>
              </w:rPr>
              <w:t>)</w:t>
            </w:r>
          </w:p>
          <w:p w:rsidR="009736FA" w:rsidRPr="00A06168" w:rsidRDefault="009A6BB5" w:rsidP="009A6BB5">
            <w:pPr>
              <w:jc w:val="center"/>
              <w:rPr>
                <w:color w:val="000000"/>
                <w:sz w:val="16"/>
                <w:szCs w:val="16"/>
              </w:rPr>
            </w:pPr>
            <w:r w:rsidRPr="003D66CB">
              <w:rPr>
                <w:rFonts w:eastAsia="Calibri"/>
                <w:sz w:val="16"/>
                <w:szCs w:val="16"/>
              </w:rPr>
              <w:t xml:space="preserve"> (тыс.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3D66CB">
              <w:rPr>
                <w:rFonts w:eastAsia="Calibri"/>
                <w:sz w:val="16"/>
                <w:szCs w:val="16"/>
              </w:rPr>
              <w:t>руб.)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FA" w:rsidRPr="001B0764" w:rsidRDefault="009736FA" w:rsidP="00D4481D">
            <w:pPr>
              <w:jc w:val="center"/>
              <w:rPr>
                <w:sz w:val="16"/>
                <w:szCs w:val="16"/>
              </w:rPr>
            </w:pPr>
            <w:r w:rsidRPr="001B0764">
              <w:rPr>
                <w:sz w:val="16"/>
                <w:szCs w:val="16"/>
              </w:rPr>
              <w:t>Утвержденные бюджетные назначения</w:t>
            </w:r>
          </w:p>
          <w:p w:rsidR="009736FA" w:rsidRPr="001B0764" w:rsidRDefault="009736FA" w:rsidP="00D4481D">
            <w:pPr>
              <w:jc w:val="center"/>
              <w:rPr>
                <w:sz w:val="16"/>
                <w:szCs w:val="16"/>
              </w:rPr>
            </w:pPr>
            <w:r w:rsidRPr="001B0764">
              <w:rPr>
                <w:sz w:val="16"/>
                <w:szCs w:val="16"/>
              </w:rPr>
              <w:t>(Ф.0503117)</w:t>
            </w:r>
          </w:p>
          <w:p w:rsidR="009736FA" w:rsidRPr="001B0764" w:rsidRDefault="009736FA" w:rsidP="00D4481D">
            <w:pPr>
              <w:jc w:val="center"/>
              <w:rPr>
                <w:sz w:val="16"/>
                <w:szCs w:val="16"/>
              </w:rPr>
            </w:pPr>
            <w:r w:rsidRPr="001B0764">
              <w:rPr>
                <w:sz w:val="16"/>
                <w:szCs w:val="16"/>
              </w:rPr>
              <w:t>тыс.руб.</w:t>
            </w:r>
          </w:p>
          <w:p w:rsidR="009736FA" w:rsidRPr="001B0764" w:rsidRDefault="009736FA" w:rsidP="00D44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FA" w:rsidRPr="001B0764" w:rsidRDefault="009736FA" w:rsidP="00B02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1B0764">
              <w:rPr>
                <w:sz w:val="16"/>
                <w:szCs w:val="16"/>
              </w:rPr>
              <w:t xml:space="preserve">сполнено на  </w:t>
            </w:r>
            <w:r w:rsidRPr="001B0764">
              <w:rPr>
                <w:rFonts w:eastAsia="Calibri"/>
                <w:sz w:val="16"/>
                <w:szCs w:val="16"/>
              </w:rPr>
              <w:t>01.04.202</w:t>
            </w:r>
            <w:r w:rsidR="00B027DD">
              <w:rPr>
                <w:rFonts w:eastAsia="Calibri"/>
                <w:sz w:val="16"/>
                <w:szCs w:val="16"/>
              </w:rPr>
              <w:t>4</w:t>
            </w:r>
            <w:r w:rsidRPr="001B0764">
              <w:rPr>
                <w:rFonts w:eastAsia="Calibri"/>
                <w:sz w:val="16"/>
                <w:szCs w:val="16"/>
              </w:rPr>
              <w:t xml:space="preserve"> </w:t>
            </w:r>
            <w:r w:rsidRPr="001B0764">
              <w:rPr>
                <w:sz w:val="16"/>
                <w:szCs w:val="16"/>
              </w:rPr>
              <w:t>года  (тыс.руб.)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1B0764" w:rsidRDefault="009736FA" w:rsidP="00D4481D">
            <w:pPr>
              <w:jc w:val="center"/>
              <w:rPr>
                <w:color w:val="000000"/>
                <w:sz w:val="16"/>
                <w:szCs w:val="16"/>
              </w:rPr>
            </w:pPr>
            <w:r w:rsidRPr="001B0764">
              <w:rPr>
                <w:color w:val="000000"/>
                <w:sz w:val="16"/>
                <w:szCs w:val="16"/>
              </w:rPr>
              <w:t>% исполнения</w:t>
            </w:r>
          </w:p>
        </w:tc>
      </w:tr>
      <w:tr w:rsidR="009736FA" w:rsidRPr="009F1783" w:rsidTr="009736FA">
        <w:trPr>
          <w:trHeight w:val="58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9F1783" w:rsidRDefault="009736FA" w:rsidP="009F1783">
            <w:pPr>
              <w:jc w:val="center"/>
              <w:rPr>
                <w:color w:val="000000"/>
                <w:sz w:val="12"/>
                <w:szCs w:val="12"/>
              </w:rPr>
            </w:pPr>
            <w:r w:rsidRPr="009F1783">
              <w:rPr>
                <w:color w:val="000000"/>
                <w:sz w:val="12"/>
                <w:szCs w:val="12"/>
              </w:rPr>
              <w:t>НДФЛ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9F1783" w:rsidRDefault="00164BCA" w:rsidP="009F178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163 219,1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8A3D4E" w:rsidRDefault="00164BCA" w:rsidP="00A953E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</w:t>
            </w:r>
            <w:r w:rsidR="00E419DA">
              <w:rPr>
                <w:color w:val="000000"/>
                <w:sz w:val="14"/>
                <w:szCs w:val="14"/>
              </w:rPr>
              <w:t> 219,1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8A3D4E" w:rsidRDefault="00F615C8" w:rsidP="00D4481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147 403,5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8A3D4E" w:rsidRDefault="00F615C8" w:rsidP="00D4481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90,31</w:t>
            </w:r>
          </w:p>
        </w:tc>
      </w:tr>
      <w:tr w:rsidR="009736FA" w:rsidRPr="009F1783" w:rsidTr="009736FA">
        <w:trPr>
          <w:trHeight w:val="72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9736FA" w:rsidP="009F1783">
            <w:pPr>
              <w:jc w:val="center"/>
              <w:rPr>
                <w:color w:val="000000"/>
                <w:sz w:val="16"/>
                <w:szCs w:val="16"/>
              </w:rPr>
            </w:pPr>
            <w:r w:rsidRPr="00A06168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  <w:r w:rsidR="000135A6">
              <w:rPr>
                <w:color w:val="000000"/>
                <w:sz w:val="16"/>
                <w:szCs w:val="16"/>
              </w:rPr>
              <w:t xml:space="preserve"> (акциз)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9A6BB5" w:rsidP="00F615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70 735,</w:t>
            </w:r>
            <w:r w:rsidR="00F615C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F615C8" w:rsidP="00F615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70 735,2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F615C8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48 093,9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F615C8" w:rsidP="0037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67,99</w:t>
            </w:r>
          </w:p>
        </w:tc>
      </w:tr>
      <w:tr w:rsidR="009736FA" w:rsidRPr="009F1783" w:rsidTr="009736FA">
        <w:trPr>
          <w:trHeight w:val="32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9736FA" w:rsidP="009F1783">
            <w:pPr>
              <w:jc w:val="center"/>
              <w:rPr>
                <w:color w:val="000000"/>
                <w:sz w:val="16"/>
                <w:szCs w:val="16"/>
              </w:rPr>
            </w:pPr>
            <w:r w:rsidRPr="00A06168">
              <w:rPr>
                <w:color w:val="000000"/>
                <w:sz w:val="16"/>
                <w:szCs w:val="16"/>
              </w:rPr>
              <w:t>Налоги на совокупный доход</w:t>
            </w:r>
            <w:r w:rsidR="000135A6">
              <w:rPr>
                <w:color w:val="000000"/>
                <w:sz w:val="16"/>
                <w:szCs w:val="16"/>
              </w:rPr>
              <w:t xml:space="preserve"> (УСН, ЕНВД , ЕСХН, ПСН)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9A6BB5" w:rsidP="00164B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124 158,1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0514C1" w:rsidRDefault="000514C1" w:rsidP="000514C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124 158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0514C1" w:rsidRDefault="000514C1" w:rsidP="000514C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115 065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0514C1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92,68</w:t>
            </w:r>
          </w:p>
        </w:tc>
      </w:tr>
      <w:tr w:rsidR="009736FA" w:rsidRPr="009F1783" w:rsidTr="009736FA">
        <w:trPr>
          <w:trHeight w:val="30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9736FA" w:rsidP="005347F7">
            <w:pPr>
              <w:jc w:val="center"/>
              <w:rPr>
                <w:color w:val="000000"/>
                <w:sz w:val="16"/>
                <w:szCs w:val="16"/>
              </w:rPr>
            </w:pPr>
            <w:r w:rsidRPr="00A06168">
              <w:rPr>
                <w:color w:val="000000"/>
                <w:sz w:val="16"/>
                <w:szCs w:val="16"/>
              </w:rPr>
              <w:t>Налоги на имущество</w:t>
            </w:r>
            <w:r w:rsidR="005347F7">
              <w:rPr>
                <w:color w:val="000000"/>
                <w:sz w:val="16"/>
                <w:szCs w:val="16"/>
              </w:rPr>
              <w:t xml:space="preserve"> (налог на имущество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EF52DD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22 468,2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5347F7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22 468,2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0514C1" w:rsidP="00F85F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19 060,9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0514C1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84,84</w:t>
            </w:r>
          </w:p>
        </w:tc>
      </w:tr>
      <w:tr w:rsidR="009736FA" w:rsidRPr="009F1783" w:rsidTr="009736FA">
        <w:trPr>
          <w:trHeight w:val="31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9736FA" w:rsidP="009F1783">
            <w:pPr>
              <w:jc w:val="center"/>
              <w:rPr>
                <w:color w:val="000000"/>
                <w:sz w:val="16"/>
                <w:szCs w:val="16"/>
              </w:rPr>
            </w:pPr>
            <w:r w:rsidRPr="00A06168">
              <w:rPr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EF52DD" w:rsidP="00164B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6 83</w:t>
            </w:r>
            <w:r w:rsidR="00164BCA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A31FEC" w:rsidP="007238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6 83</w:t>
            </w:r>
            <w:r w:rsidR="007238C7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0514C1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6 342,9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0514C1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92,74</w:t>
            </w:r>
          </w:p>
        </w:tc>
      </w:tr>
      <w:tr w:rsidR="009736FA" w:rsidRPr="009F1783" w:rsidTr="009736FA">
        <w:trPr>
          <w:trHeight w:val="78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9736FA" w:rsidP="009F1783">
            <w:pPr>
              <w:jc w:val="center"/>
              <w:rPr>
                <w:color w:val="000000"/>
                <w:sz w:val="16"/>
                <w:szCs w:val="16"/>
              </w:rPr>
            </w:pPr>
            <w:r w:rsidRPr="00A06168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9A6BB5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14 197,8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0514C1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14 197,8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0514C1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11 315,1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0514C1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79,70</w:t>
            </w:r>
          </w:p>
        </w:tc>
      </w:tr>
      <w:tr w:rsidR="009736FA" w:rsidRPr="009F1783" w:rsidTr="009736FA">
        <w:trPr>
          <w:trHeight w:val="44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9736FA" w:rsidP="009F1783">
            <w:pPr>
              <w:jc w:val="center"/>
              <w:rPr>
                <w:color w:val="000000"/>
                <w:sz w:val="16"/>
                <w:szCs w:val="16"/>
              </w:rPr>
            </w:pPr>
            <w:r w:rsidRPr="00A06168">
              <w:rPr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9A6BB5" w:rsidP="00164B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0514C1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0514C1" w:rsidP="00A31F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0514C1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736FA" w:rsidRPr="009F1783" w:rsidTr="009736FA">
        <w:trPr>
          <w:trHeight w:val="48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9736FA" w:rsidP="009F1783">
            <w:pPr>
              <w:jc w:val="center"/>
              <w:rPr>
                <w:color w:val="000000"/>
                <w:sz w:val="16"/>
                <w:szCs w:val="16"/>
              </w:rPr>
            </w:pPr>
            <w:r w:rsidRPr="00A06168">
              <w:rPr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9A6BB5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35 515,7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134C9D" w:rsidP="00876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  <w:r w:rsidR="00876694">
              <w:rPr>
                <w:color w:val="000000"/>
                <w:sz w:val="16"/>
                <w:szCs w:val="16"/>
              </w:rPr>
              <w:t> 515,7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876694" w:rsidP="00A31F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27 308,7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876694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76,89</w:t>
            </w:r>
          </w:p>
        </w:tc>
      </w:tr>
      <w:tr w:rsidR="009736FA" w:rsidRPr="009F1783" w:rsidTr="009736FA">
        <w:trPr>
          <w:trHeight w:val="60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9736FA" w:rsidP="009F1783">
            <w:pPr>
              <w:jc w:val="center"/>
              <w:rPr>
                <w:color w:val="000000"/>
                <w:sz w:val="16"/>
                <w:szCs w:val="16"/>
              </w:rPr>
            </w:pPr>
            <w:r w:rsidRPr="00A06168"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9A6BB5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12 229,4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876694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12 229,4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876694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12 584,5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876694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102,90</w:t>
            </w:r>
          </w:p>
        </w:tc>
      </w:tr>
      <w:tr w:rsidR="009736FA" w:rsidRPr="009F1783" w:rsidTr="009736FA">
        <w:trPr>
          <w:trHeight w:val="36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9736FA" w:rsidP="009F1783">
            <w:pPr>
              <w:jc w:val="center"/>
              <w:rPr>
                <w:color w:val="000000"/>
                <w:sz w:val="16"/>
                <w:szCs w:val="16"/>
              </w:rPr>
            </w:pPr>
            <w:r w:rsidRPr="00A06168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EF52DD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A31FEC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876694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876694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150,19</w:t>
            </w:r>
          </w:p>
        </w:tc>
      </w:tr>
      <w:tr w:rsidR="009736FA" w:rsidRPr="009F1783" w:rsidTr="009736FA">
        <w:trPr>
          <w:trHeight w:val="276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9736FA" w:rsidP="009F1783">
            <w:pPr>
              <w:jc w:val="center"/>
              <w:rPr>
                <w:color w:val="000000"/>
                <w:sz w:val="16"/>
                <w:szCs w:val="16"/>
              </w:rPr>
            </w:pPr>
            <w:r w:rsidRPr="00A06168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9A6BB5" w:rsidP="001140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6 155,2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876694" w:rsidP="00A31F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6 155,2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876694" w:rsidP="003D4E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5 479,0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1C5754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89,01</w:t>
            </w:r>
          </w:p>
        </w:tc>
      </w:tr>
      <w:tr w:rsidR="009736FA" w:rsidRPr="009F1783" w:rsidTr="009736FA">
        <w:trPr>
          <w:trHeight w:val="42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FA" w:rsidRPr="00C57295" w:rsidRDefault="009736FA" w:rsidP="009F1783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 w:rsidRPr="00C57295">
              <w:rPr>
                <w:b/>
                <w:iCs/>
                <w:color w:val="000000"/>
                <w:sz w:val="16"/>
                <w:szCs w:val="16"/>
              </w:rPr>
              <w:t>Итого 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C57295" w:rsidRDefault="009A6BB5" w:rsidP="00164BCA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457 074,5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C57295" w:rsidRDefault="00ED3A0C" w:rsidP="009F1783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457 074,5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C57295" w:rsidRDefault="00ED3A0C" w:rsidP="009F1783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394 546,3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C57295" w:rsidRDefault="00F615C8" w:rsidP="009F1783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86,32</w:t>
            </w:r>
          </w:p>
        </w:tc>
      </w:tr>
      <w:tr w:rsidR="009736FA" w:rsidRPr="009F1783" w:rsidTr="009736FA">
        <w:trPr>
          <w:trHeight w:val="66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5F6119" w:rsidRDefault="009736FA" w:rsidP="00D448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F6119">
              <w:rPr>
                <w:b/>
                <w:color w:val="000000"/>
                <w:sz w:val="16"/>
                <w:szCs w:val="16"/>
              </w:rPr>
              <w:t>Безвозмездные поступления всего, в т.ч.:</w:t>
            </w:r>
          </w:p>
          <w:p w:rsidR="009736FA" w:rsidRPr="005F6119" w:rsidRDefault="009736FA" w:rsidP="00D4481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99317A" w:rsidRDefault="009A6BB5" w:rsidP="009A6B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1 364 518,3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99317A" w:rsidRDefault="001C5754" w:rsidP="004C124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1 365 620,8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99317A" w:rsidRDefault="001C5754" w:rsidP="009F178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778 089,3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99317A" w:rsidRDefault="001C5754" w:rsidP="009F178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56,98</w:t>
            </w:r>
          </w:p>
        </w:tc>
      </w:tr>
      <w:tr w:rsidR="009736FA" w:rsidRPr="009F1783" w:rsidTr="006609C2">
        <w:trPr>
          <w:trHeight w:val="333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392885" w:rsidRDefault="009736FA" w:rsidP="00D4481D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92885">
              <w:rPr>
                <w:iCs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2A4F6B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154 432,2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1C5754" w:rsidP="009F01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154 432,2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1C5754" w:rsidP="009F01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116 746,5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1C5754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75,60</w:t>
            </w:r>
          </w:p>
        </w:tc>
      </w:tr>
      <w:tr w:rsidR="009736FA" w:rsidRPr="009F1783" w:rsidTr="009736FA">
        <w:trPr>
          <w:trHeight w:val="173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392885" w:rsidRDefault="009736FA" w:rsidP="00D4481D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ED3A0C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651 022,4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1C5754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651 022,4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1C5754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455 495,5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1C5754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69,97</w:t>
            </w:r>
          </w:p>
        </w:tc>
      </w:tr>
      <w:tr w:rsidR="009736FA" w:rsidRPr="009F1783" w:rsidTr="006609C2">
        <w:trPr>
          <w:trHeight w:val="227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Default="009736FA" w:rsidP="00D4481D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ED3A0C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480 929,6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1C5754" w:rsidP="002E33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480 929,6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1C5754" w:rsidP="00D641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164 650,3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1C5754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34,24</w:t>
            </w:r>
          </w:p>
        </w:tc>
      </w:tr>
      <w:tr w:rsidR="009736FA" w:rsidRPr="009F1783" w:rsidTr="006609C2">
        <w:trPr>
          <w:trHeight w:val="27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392885" w:rsidRDefault="009736FA" w:rsidP="00D4481D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ED3A0C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82 327,2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1C5754" w:rsidP="004C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83 429,8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1C5754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47 418,1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1C5754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56,84</w:t>
            </w:r>
          </w:p>
        </w:tc>
      </w:tr>
      <w:tr w:rsidR="009736FA" w:rsidRPr="009F1783" w:rsidTr="006609C2">
        <w:trPr>
          <w:trHeight w:val="277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Default="009736FA" w:rsidP="00D4481D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2A4F6B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7 017,5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1C5754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7 017,5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1C5754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4 989,5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A9418D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71,10</w:t>
            </w:r>
          </w:p>
        </w:tc>
      </w:tr>
      <w:tr w:rsidR="009736FA" w:rsidRPr="009F1783" w:rsidTr="009736FA">
        <w:trPr>
          <w:trHeight w:val="74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FA" w:rsidRDefault="00432454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в</w:t>
            </w:r>
            <w:r w:rsidR="009736FA" w:rsidRPr="00A06168">
              <w:rPr>
                <w:color w:val="000000"/>
                <w:sz w:val="16"/>
                <w:szCs w:val="16"/>
              </w:rPr>
              <w:t>озврат</w:t>
            </w:r>
            <w:r>
              <w:rPr>
                <w:color w:val="000000"/>
                <w:sz w:val="16"/>
                <w:szCs w:val="16"/>
              </w:rPr>
              <w:t>а</w:t>
            </w:r>
            <w:r w:rsidR="009736FA" w:rsidRPr="00A06168">
              <w:rPr>
                <w:color w:val="000000"/>
                <w:sz w:val="16"/>
                <w:szCs w:val="16"/>
              </w:rPr>
              <w:t xml:space="preserve"> </w:t>
            </w:r>
          </w:p>
          <w:p w:rsidR="009736FA" w:rsidRPr="00A06168" w:rsidRDefault="009736FA" w:rsidP="009F1783">
            <w:pPr>
              <w:jc w:val="center"/>
              <w:rPr>
                <w:color w:val="000000"/>
                <w:sz w:val="16"/>
                <w:szCs w:val="16"/>
              </w:rPr>
            </w:pPr>
            <w:r w:rsidRPr="00A06168">
              <w:rPr>
                <w:color w:val="000000"/>
                <w:sz w:val="16"/>
                <w:szCs w:val="16"/>
              </w:rPr>
              <w:t>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C76963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8E27D7" w:rsidP="008E27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8E27D7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FA" w:rsidRPr="00A06168" w:rsidRDefault="008E27D7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32454" w:rsidRPr="009F1783" w:rsidTr="009736FA">
        <w:trPr>
          <w:trHeight w:val="74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54" w:rsidRDefault="00432454" w:rsidP="00432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A06168">
              <w:rPr>
                <w:color w:val="000000"/>
                <w:sz w:val="16"/>
                <w:szCs w:val="16"/>
              </w:rPr>
              <w:t xml:space="preserve">озврат </w:t>
            </w:r>
          </w:p>
          <w:p w:rsidR="00432454" w:rsidRDefault="00432454" w:rsidP="00432454">
            <w:pPr>
              <w:jc w:val="center"/>
              <w:rPr>
                <w:color w:val="000000"/>
                <w:sz w:val="16"/>
                <w:szCs w:val="16"/>
              </w:rPr>
            </w:pPr>
            <w:r w:rsidRPr="00A06168">
              <w:rPr>
                <w:color w:val="000000"/>
                <w:sz w:val="16"/>
                <w:szCs w:val="16"/>
              </w:rPr>
              <w:t>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454" w:rsidRPr="00A06168" w:rsidRDefault="00C76963" w:rsidP="00164B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164BCA">
              <w:rPr>
                <w:color w:val="000000"/>
                <w:sz w:val="16"/>
                <w:szCs w:val="16"/>
              </w:rPr>
              <w:t>11 237,8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454" w:rsidRDefault="00D64145" w:rsidP="008E27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-11 237,8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454" w:rsidRDefault="00D64145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-11 237,8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454" w:rsidRDefault="00D64145" w:rsidP="009F1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736FA" w:rsidRPr="009F1783" w:rsidTr="009736FA">
        <w:trPr>
          <w:trHeight w:val="146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FA" w:rsidRPr="00A06168" w:rsidRDefault="009736FA" w:rsidP="009F1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06168">
              <w:rPr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FA" w:rsidRPr="00A06168" w:rsidRDefault="002A4F6B" w:rsidP="00164B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1 821 592,8</w:t>
            </w:r>
            <w:r w:rsidR="005647C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FA" w:rsidRPr="00A06168" w:rsidRDefault="00A9418D" w:rsidP="001E19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1 822 695,3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FA" w:rsidRPr="00A06168" w:rsidRDefault="00A9418D" w:rsidP="009F1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1 172 635,7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FA" w:rsidRPr="00A06168" w:rsidRDefault="00A9418D" w:rsidP="009F01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64,33</w:t>
            </w:r>
          </w:p>
        </w:tc>
      </w:tr>
    </w:tbl>
    <w:p w:rsidR="0053423D" w:rsidRDefault="005B5A3F" w:rsidP="00A9418D">
      <w:pPr>
        <w:jc w:val="both"/>
        <w:rPr>
          <w:sz w:val="28"/>
          <w:szCs w:val="28"/>
        </w:rPr>
      </w:pPr>
      <w:r w:rsidRPr="00722D96">
        <w:rPr>
          <w:sz w:val="28"/>
          <w:szCs w:val="28"/>
        </w:rPr>
        <w:tab/>
      </w:r>
      <w:r w:rsidR="0053423D">
        <w:rPr>
          <w:sz w:val="26"/>
          <w:szCs w:val="26"/>
        </w:rPr>
        <w:t>П</w:t>
      </w:r>
      <w:r w:rsidR="0053423D" w:rsidRPr="00AB1F5C">
        <w:rPr>
          <w:sz w:val="26"/>
          <w:szCs w:val="26"/>
        </w:rPr>
        <w:t xml:space="preserve">о </w:t>
      </w:r>
      <w:r w:rsidR="0053423D">
        <w:rPr>
          <w:sz w:val="26"/>
          <w:szCs w:val="26"/>
        </w:rPr>
        <w:t xml:space="preserve"> вышеуказанному </w:t>
      </w:r>
      <w:r w:rsidR="0053423D" w:rsidRPr="00AB1F5C">
        <w:rPr>
          <w:sz w:val="26"/>
          <w:szCs w:val="26"/>
        </w:rPr>
        <w:t xml:space="preserve">решению сумма </w:t>
      </w:r>
      <w:r w:rsidR="0053423D">
        <w:rPr>
          <w:sz w:val="26"/>
          <w:szCs w:val="26"/>
        </w:rPr>
        <w:t>доходов</w:t>
      </w:r>
      <w:r w:rsidR="0053423D" w:rsidRPr="00AB1F5C">
        <w:rPr>
          <w:sz w:val="26"/>
          <w:szCs w:val="26"/>
        </w:rPr>
        <w:t xml:space="preserve"> составила-</w:t>
      </w:r>
      <w:r w:rsidR="0053423D">
        <w:rPr>
          <w:sz w:val="26"/>
          <w:szCs w:val="26"/>
        </w:rPr>
        <w:t xml:space="preserve"> </w:t>
      </w:r>
      <w:r w:rsidR="0061610E">
        <w:rPr>
          <w:sz w:val="26"/>
          <w:szCs w:val="26"/>
        </w:rPr>
        <w:t>1</w:t>
      </w:r>
      <w:r w:rsidR="00A9418D">
        <w:rPr>
          <w:sz w:val="26"/>
          <w:szCs w:val="26"/>
        </w:rPr>
        <w:t> 821 592,8</w:t>
      </w:r>
      <w:r w:rsidR="0053423D" w:rsidRPr="00AB1F5C">
        <w:rPr>
          <w:sz w:val="26"/>
          <w:szCs w:val="26"/>
        </w:rPr>
        <w:t xml:space="preserve"> тыс. руб.,  по форме 05031</w:t>
      </w:r>
      <w:r w:rsidR="0053423D">
        <w:rPr>
          <w:sz w:val="26"/>
          <w:szCs w:val="26"/>
        </w:rPr>
        <w:t>1</w:t>
      </w:r>
      <w:r w:rsidR="0053423D" w:rsidRPr="00AB1F5C">
        <w:rPr>
          <w:sz w:val="26"/>
          <w:szCs w:val="26"/>
        </w:rPr>
        <w:t xml:space="preserve">7 – </w:t>
      </w:r>
      <w:r w:rsidR="0053423D">
        <w:rPr>
          <w:sz w:val="26"/>
          <w:szCs w:val="26"/>
        </w:rPr>
        <w:t>1</w:t>
      </w:r>
      <w:r w:rsidR="00A9418D">
        <w:rPr>
          <w:sz w:val="26"/>
          <w:szCs w:val="26"/>
        </w:rPr>
        <w:t> 822 695,3</w:t>
      </w:r>
      <w:r w:rsidR="0053423D" w:rsidRPr="00AB1F5C">
        <w:rPr>
          <w:sz w:val="26"/>
          <w:szCs w:val="26"/>
        </w:rPr>
        <w:t xml:space="preserve"> тыс. руб. (разница  по </w:t>
      </w:r>
      <w:r w:rsidR="0061610E">
        <w:rPr>
          <w:sz w:val="26"/>
          <w:szCs w:val="26"/>
        </w:rPr>
        <w:t>безвозмездным поступлениям</w:t>
      </w:r>
      <w:r w:rsidR="0053423D" w:rsidRPr="00AB1F5C">
        <w:rPr>
          <w:sz w:val="26"/>
          <w:szCs w:val="26"/>
        </w:rPr>
        <w:t xml:space="preserve"> в сумме – </w:t>
      </w:r>
      <w:r w:rsidR="00A9418D">
        <w:rPr>
          <w:sz w:val="26"/>
          <w:szCs w:val="26"/>
        </w:rPr>
        <w:t>1 102,5</w:t>
      </w:r>
      <w:r w:rsidR="0053423D" w:rsidRPr="00AB1F5C">
        <w:rPr>
          <w:sz w:val="26"/>
          <w:szCs w:val="26"/>
        </w:rPr>
        <w:t xml:space="preserve"> тыс. руб.) отражена в таблице</w:t>
      </w:r>
      <w:r w:rsidR="0053423D">
        <w:rPr>
          <w:sz w:val="26"/>
          <w:szCs w:val="26"/>
        </w:rPr>
        <w:t xml:space="preserve"> выше</w:t>
      </w:r>
      <w:r w:rsidR="0053423D" w:rsidRPr="00AB1F5C">
        <w:rPr>
          <w:sz w:val="26"/>
          <w:szCs w:val="26"/>
        </w:rPr>
        <w:t xml:space="preserve">. </w:t>
      </w:r>
    </w:p>
    <w:p w:rsidR="006E4A1E" w:rsidRPr="003A4E69" w:rsidRDefault="0053423D" w:rsidP="007D4717">
      <w:p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</w:t>
      </w:r>
      <w:r w:rsidR="006E4A1E" w:rsidRPr="003A4E69">
        <w:rPr>
          <w:sz w:val="26"/>
          <w:szCs w:val="26"/>
        </w:rPr>
        <w:t xml:space="preserve">Бюджет </w:t>
      </w:r>
      <w:r w:rsidR="007D4717" w:rsidRPr="003A4E69">
        <w:rPr>
          <w:sz w:val="26"/>
          <w:szCs w:val="26"/>
        </w:rPr>
        <w:t>района</w:t>
      </w:r>
      <w:r w:rsidR="006E4A1E" w:rsidRPr="003A4E69">
        <w:rPr>
          <w:sz w:val="26"/>
          <w:szCs w:val="26"/>
        </w:rPr>
        <w:t xml:space="preserve"> по доходам за </w:t>
      </w:r>
      <w:r w:rsidR="00A9418D">
        <w:rPr>
          <w:sz w:val="26"/>
          <w:szCs w:val="26"/>
        </w:rPr>
        <w:t>9 мес.</w:t>
      </w:r>
      <w:r w:rsidR="006E4A1E" w:rsidRPr="003A4E69">
        <w:rPr>
          <w:sz w:val="26"/>
          <w:szCs w:val="26"/>
        </w:rPr>
        <w:t xml:space="preserve"> 202</w:t>
      </w:r>
      <w:r w:rsidR="004E7424">
        <w:rPr>
          <w:sz w:val="26"/>
          <w:szCs w:val="26"/>
        </w:rPr>
        <w:t>4</w:t>
      </w:r>
      <w:r w:rsidR="006E4A1E" w:rsidRPr="003A4E69">
        <w:rPr>
          <w:sz w:val="26"/>
          <w:szCs w:val="26"/>
        </w:rPr>
        <w:t xml:space="preserve"> года исполнен в сумме- </w:t>
      </w:r>
      <w:r w:rsidR="00A9418D">
        <w:rPr>
          <w:sz w:val="26"/>
          <w:szCs w:val="26"/>
        </w:rPr>
        <w:t>1 172 635,7</w:t>
      </w:r>
      <w:r w:rsidR="006E4A1E" w:rsidRPr="003A4E69">
        <w:rPr>
          <w:sz w:val="26"/>
          <w:szCs w:val="26"/>
        </w:rPr>
        <w:t xml:space="preserve"> тыс. руб. или </w:t>
      </w:r>
      <w:r w:rsidR="00A9418D">
        <w:rPr>
          <w:sz w:val="26"/>
          <w:szCs w:val="26"/>
        </w:rPr>
        <w:t>64,33</w:t>
      </w:r>
      <w:r w:rsidR="006E4A1E" w:rsidRPr="003A4E69">
        <w:rPr>
          <w:sz w:val="26"/>
          <w:szCs w:val="26"/>
        </w:rPr>
        <w:t xml:space="preserve"> % к уточненному плану на год</w:t>
      </w:r>
      <w:r w:rsidR="00D63199">
        <w:rPr>
          <w:sz w:val="26"/>
          <w:szCs w:val="26"/>
        </w:rPr>
        <w:t xml:space="preserve"> (</w:t>
      </w:r>
      <w:r w:rsidR="005C4D5B">
        <w:rPr>
          <w:sz w:val="26"/>
          <w:szCs w:val="26"/>
        </w:rPr>
        <w:t>1</w:t>
      </w:r>
      <w:r w:rsidR="00A9418D">
        <w:rPr>
          <w:sz w:val="26"/>
          <w:szCs w:val="26"/>
        </w:rPr>
        <w:t> 822 695,3</w:t>
      </w:r>
      <w:r w:rsidR="00D63199">
        <w:rPr>
          <w:sz w:val="26"/>
          <w:szCs w:val="26"/>
        </w:rPr>
        <w:t xml:space="preserve"> тыс. руб.).</w:t>
      </w:r>
      <w:r w:rsidR="006E4A1E" w:rsidRPr="003A4E69">
        <w:rPr>
          <w:sz w:val="26"/>
          <w:szCs w:val="26"/>
        </w:rPr>
        <w:t xml:space="preserve"> </w:t>
      </w:r>
    </w:p>
    <w:p w:rsidR="006E4A1E" w:rsidRPr="003A4E69" w:rsidRDefault="006E4A1E" w:rsidP="006E4A1E">
      <w:pPr>
        <w:spacing w:line="276" w:lineRule="auto"/>
        <w:ind w:firstLine="702"/>
        <w:jc w:val="both"/>
        <w:rPr>
          <w:sz w:val="26"/>
          <w:szCs w:val="26"/>
        </w:rPr>
      </w:pPr>
      <w:r w:rsidRPr="003A4E69">
        <w:rPr>
          <w:sz w:val="26"/>
          <w:szCs w:val="26"/>
        </w:rPr>
        <w:t>Поступление по налоговым и неналоговым доходам составили -</w:t>
      </w:r>
      <w:r w:rsidR="00A9418D">
        <w:rPr>
          <w:sz w:val="26"/>
          <w:szCs w:val="26"/>
        </w:rPr>
        <w:t>394 546,3</w:t>
      </w:r>
      <w:r w:rsidRPr="003A4E69">
        <w:rPr>
          <w:sz w:val="26"/>
          <w:szCs w:val="26"/>
        </w:rPr>
        <w:t xml:space="preserve"> тыс. руб.,  удельный вес в общей  сумме поступлений по доходам составляет – </w:t>
      </w:r>
      <w:r w:rsidR="005C4D5B">
        <w:rPr>
          <w:sz w:val="26"/>
          <w:szCs w:val="26"/>
        </w:rPr>
        <w:t>3</w:t>
      </w:r>
      <w:r w:rsidR="00A9418D">
        <w:rPr>
          <w:sz w:val="26"/>
          <w:szCs w:val="26"/>
        </w:rPr>
        <w:t>3</w:t>
      </w:r>
      <w:r w:rsidR="005C4D5B">
        <w:rPr>
          <w:sz w:val="26"/>
          <w:szCs w:val="26"/>
        </w:rPr>
        <w:t>,</w:t>
      </w:r>
      <w:r w:rsidR="00A9418D">
        <w:rPr>
          <w:sz w:val="26"/>
          <w:szCs w:val="26"/>
        </w:rPr>
        <w:t>65</w:t>
      </w:r>
      <w:r w:rsidRPr="003A4E69">
        <w:rPr>
          <w:sz w:val="26"/>
          <w:szCs w:val="26"/>
        </w:rPr>
        <w:t xml:space="preserve">%. </w:t>
      </w:r>
    </w:p>
    <w:p w:rsidR="006E4A1E" w:rsidRPr="003A4E69" w:rsidRDefault="006E4A1E" w:rsidP="006E4A1E">
      <w:pPr>
        <w:spacing w:line="276" w:lineRule="auto"/>
        <w:jc w:val="both"/>
        <w:rPr>
          <w:sz w:val="26"/>
          <w:szCs w:val="26"/>
        </w:rPr>
      </w:pPr>
      <w:r w:rsidRPr="003A4E69">
        <w:rPr>
          <w:sz w:val="26"/>
          <w:szCs w:val="26"/>
        </w:rPr>
        <w:t xml:space="preserve">        Безвозмездные поступления за </w:t>
      </w:r>
      <w:r w:rsidR="00A9418D">
        <w:rPr>
          <w:sz w:val="26"/>
          <w:szCs w:val="26"/>
        </w:rPr>
        <w:t>9 мес.</w:t>
      </w:r>
      <w:r w:rsidRPr="003A4E69">
        <w:rPr>
          <w:sz w:val="26"/>
          <w:szCs w:val="26"/>
        </w:rPr>
        <w:t xml:space="preserve"> 202</w:t>
      </w:r>
      <w:r w:rsidR="004E7424">
        <w:rPr>
          <w:sz w:val="26"/>
          <w:szCs w:val="26"/>
        </w:rPr>
        <w:t>4</w:t>
      </w:r>
      <w:r w:rsidRPr="003A4E69">
        <w:rPr>
          <w:sz w:val="26"/>
          <w:szCs w:val="26"/>
        </w:rPr>
        <w:t xml:space="preserve"> года поступили в сумме – </w:t>
      </w:r>
      <w:r w:rsidR="00A9418D">
        <w:rPr>
          <w:sz w:val="26"/>
          <w:szCs w:val="26"/>
        </w:rPr>
        <w:t>778 089,3</w:t>
      </w:r>
      <w:r w:rsidRPr="003A4E69">
        <w:rPr>
          <w:sz w:val="26"/>
          <w:szCs w:val="26"/>
        </w:rPr>
        <w:t xml:space="preserve"> тыс. руб. или </w:t>
      </w:r>
      <w:r w:rsidR="005C4D5B">
        <w:rPr>
          <w:sz w:val="26"/>
          <w:szCs w:val="26"/>
        </w:rPr>
        <w:t>6</w:t>
      </w:r>
      <w:r w:rsidR="00A9418D">
        <w:rPr>
          <w:sz w:val="26"/>
          <w:szCs w:val="26"/>
        </w:rPr>
        <w:t>6</w:t>
      </w:r>
      <w:r w:rsidR="005C4D5B">
        <w:rPr>
          <w:sz w:val="26"/>
          <w:szCs w:val="26"/>
        </w:rPr>
        <w:t>,3</w:t>
      </w:r>
      <w:r w:rsidR="00A9418D">
        <w:rPr>
          <w:sz w:val="26"/>
          <w:szCs w:val="26"/>
        </w:rPr>
        <w:t>5</w:t>
      </w:r>
      <w:r w:rsidRPr="003A4E69">
        <w:rPr>
          <w:sz w:val="26"/>
          <w:szCs w:val="26"/>
        </w:rPr>
        <w:t xml:space="preserve"> % от общей суммы поступлений.</w:t>
      </w:r>
    </w:p>
    <w:p w:rsidR="006E4A1E" w:rsidRPr="003A4E69" w:rsidRDefault="006E4A1E" w:rsidP="006E4A1E">
      <w:pPr>
        <w:spacing w:line="276" w:lineRule="auto"/>
        <w:jc w:val="both"/>
        <w:rPr>
          <w:sz w:val="26"/>
          <w:szCs w:val="26"/>
        </w:rPr>
      </w:pPr>
      <w:r w:rsidRPr="003A4E69">
        <w:rPr>
          <w:sz w:val="26"/>
          <w:szCs w:val="26"/>
        </w:rPr>
        <w:tab/>
        <w:t xml:space="preserve"> Основными источниками поступлений </w:t>
      </w:r>
      <w:r w:rsidR="00E43E09">
        <w:rPr>
          <w:sz w:val="26"/>
          <w:szCs w:val="26"/>
        </w:rPr>
        <w:t>9 мес.</w:t>
      </w:r>
      <w:r w:rsidRPr="003A4E69">
        <w:rPr>
          <w:sz w:val="26"/>
          <w:szCs w:val="26"/>
        </w:rPr>
        <w:t xml:space="preserve"> 202</w:t>
      </w:r>
      <w:r w:rsidR="004E7424">
        <w:rPr>
          <w:sz w:val="26"/>
          <w:szCs w:val="26"/>
        </w:rPr>
        <w:t>4</w:t>
      </w:r>
      <w:r w:rsidRPr="003A4E69">
        <w:rPr>
          <w:sz w:val="26"/>
          <w:szCs w:val="26"/>
        </w:rPr>
        <w:t xml:space="preserve"> являются:</w:t>
      </w:r>
    </w:p>
    <w:p w:rsidR="004E7424" w:rsidRDefault="006E4A1E" w:rsidP="006E4A1E">
      <w:pPr>
        <w:spacing w:line="276" w:lineRule="auto"/>
        <w:jc w:val="both"/>
        <w:rPr>
          <w:sz w:val="26"/>
          <w:szCs w:val="26"/>
        </w:rPr>
      </w:pPr>
      <w:r w:rsidRPr="003A4E69">
        <w:rPr>
          <w:sz w:val="26"/>
          <w:szCs w:val="26"/>
        </w:rPr>
        <w:t xml:space="preserve">          - НДФЛ-  </w:t>
      </w:r>
      <w:r w:rsidR="00E43E09">
        <w:rPr>
          <w:sz w:val="26"/>
          <w:szCs w:val="26"/>
        </w:rPr>
        <w:t>147 403,5</w:t>
      </w:r>
      <w:r w:rsidRPr="003A4E69">
        <w:rPr>
          <w:sz w:val="26"/>
          <w:szCs w:val="26"/>
        </w:rPr>
        <w:t xml:space="preserve"> тыс. руб. или </w:t>
      </w:r>
      <w:r w:rsidR="00FC213B" w:rsidRPr="003A4E69">
        <w:rPr>
          <w:sz w:val="26"/>
          <w:szCs w:val="26"/>
        </w:rPr>
        <w:t>1</w:t>
      </w:r>
      <w:r w:rsidR="004E7424">
        <w:rPr>
          <w:sz w:val="26"/>
          <w:szCs w:val="26"/>
        </w:rPr>
        <w:t>2</w:t>
      </w:r>
      <w:r w:rsidR="00FC213B" w:rsidRPr="003A4E69">
        <w:rPr>
          <w:sz w:val="26"/>
          <w:szCs w:val="26"/>
        </w:rPr>
        <w:t>,</w:t>
      </w:r>
      <w:r w:rsidR="00E43E09">
        <w:rPr>
          <w:sz w:val="26"/>
          <w:szCs w:val="26"/>
        </w:rPr>
        <w:t>57</w:t>
      </w:r>
      <w:r w:rsidRPr="003A4E69">
        <w:rPr>
          <w:sz w:val="26"/>
          <w:szCs w:val="26"/>
        </w:rPr>
        <w:t>%</w:t>
      </w:r>
      <w:r w:rsidR="00FC213B" w:rsidRPr="003A4E69">
        <w:rPr>
          <w:sz w:val="26"/>
          <w:szCs w:val="26"/>
        </w:rPr>
        <w:t xml:space="preserve"> от общей суммы поступлений</w:t>
      </w:r>
      <w:r w:rsidRPr="003A4E69">
        <w:rPr>
          <w:sz w:val="26"/>
          <w:szCs w:val="26"/>
        </w:rPr>
        <w:t>;</w:t>
      </w:r>
    </w:p>
    <w:p w:rsidR="006E4A1E" w:rsidRPr="003A4E69" w:rsidRDefault="004E7424" w:rsidP="006E4A1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- налоги на совокупный доход- </w:t>
      </w:r>
      <w:r w:rsidR="00E43E09">
        <w:rPr>
          <w:sz w:val="26"/>
          <w:szCs w:val="26"/>
        </w:rPr>
        <w:t>115 065,6</w:t>
      </w:r>
      <w:r>
        <w:rPr>
          <w:sz w:val="26"/>
          <w:szCs w:val="26"/>
        </w:rPr>
        <w:t xml:space="preserve"> тыс. руб. или </w:t>
      </w:r>
      <w:r w:rsidR="0049182F">
        <w:rPr>
          <w:sz w:val="26"/>
          <w:szCs w:val="26"/>
        </w:rPr>
        <w:t>9,81</w:t>
      </w:r>
      <w:r>
        <w:rPr>
          <w:sz w:val="26"/>
          <w:szCs w:val="26"/>
        </w:rPr>
        <w:t xml:space="preserve">% </w:t>
      </w:r>
      <w:r w:rsidR="006E4A1E" w:rsidRPr="003A4E69">
        <w:rPr>
          <w:sz w:val="26"/>
          <w:szCs w:val="26"/>
        </w:rPr>
        <w:t xml:space="preserve"> </w:t>
      </w:r>
      <w:r w:rsidRPr="003A4E69">
        <w:rPr>
          <w:sz w:val="26"/>
          <w:szCs w:val="26"/>
        </w:rPr>
        <w:t>от общей суммы поступлений</w:t>
      </w:r>
      <w:r>
        <w:rPr>
          <w:sz w:val="26"/>
          <w:szCs w:val="26"/>
        </w:rPr>
        <w:t>;</w:t>
      </w:r>
      <w:r w:rsidR="006E4A1E" w:rsidRPr="003A4E69">
        <w:rPr>
          <w:sz w:val="26"/>
          <w:szCs w:val="26"/>
        </w:rPr>
        <w:t xml:space="preserve">   </w:t>
      </w:r>
    </w:p>
    <w:p w:rsidR="006E4A1E" w:rsidRDefault="006E4A1E" w:rsidP="006E4A1E">
      <w:pPr>
        <w:spacing w:line="276" w:lineRule="auto"/>
        <w:ind w:firstLine="702"/>
        <w:jc w:val="both"/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- дотации – </w:t>
      </w:r>
      <w:r w:rsidR="0049182F">
        <w:rPr>
          <w:color w:val="000000"/>
          <w:sz w:val="26"/>
          <w:szCs w:val="26"/>
        </w:rPr>
        <w:t>116 746,5</w:t>
      </w:r>
      <w:r>
        <w:rPr>
          <w:color w:val="000000"/>
          <w:sz w:val="26"/>
          <w:szCs w:val="26"/>
        </w:rPr>
        <w:t xml:space="preserve"> тыс. руб. или </w:t>
      </w:r>
      <w:r w:rsidR="000A500E">
        <w:rPr>
          <w:color w:val="000000"/>
          <w:sz w:val="26"/>
          <w:szCs w:val="26"/>
        </w:rPr>
        <w:t>9,9</w:t>
      </w:r>
      <w:r w:rsidR="0049182F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% </w:t>
      </w:r>
      <w:r>
        <w:rPr>
          <w:sz w:val="28"/>
          <w:szCs w:val="28"/>
        </w:rPr>
        <w:t>от общей суммы поступлений;</w:t>
      </w:r>
    </w:p>
    <w:p w:rsidR="006E4A1E" w:rsidRDefault="00FC213B" w:rsidP="006E4A1E">
      <w:pPr>
        <w:spacing w:line="276" w:lineRule="auto"/>
        <w:ind w:firstLine="702"/>
        <w:jc w:val="both"/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- субвенции – </w:t>
      </w:r>
      <w:r w:rsidR="0049182F">
        <w:rPr>
          <w:color w:val="000000"/>
          <w:sz w:val="26"/>
          <w:szCs w:val="26"/>
        </w:rPr>
        <w:t>455 495,5</w:t>
      </w:r>
      <w:r>
        <w:rPr>
          <w:color w:val="000000"/>
          <w:sz w:val="26"/>
          <w:szCs w:val="26"/>
        </w:rPr>
        <w:t xml:space="preserve"> тыс. руб. или </w:t>
      </w:r>
      <w:r w:rsidR="0049182F">
        <w:rPr>
          <w:color w:val="000000"/>
          <w:sz w:val="26"/>
          <w:szCs w:val="26"/>
        </w:rPr>
        <w:t>38,84</w:t>
      </w:r>
      <w:r>
        <w:rPr>
          <w:color w:val="000000"/>
          <w:sz w:val="26"/>
          <w:szCs w:val="26"/>
        </w:rPr>
        <w:t xml:space="preserve">% </w:t>
      </w:r>
      <w:r>
        <w:rPr>
          <w:sz w:val="28"/>
          <w:szCs w:val="28"/>
        </w:rPr>
        <w:t>от общей суммы поступлений</w:t>
      </w:r>
      <w:r w:rsidR="0049182F">
        <w:rPr>
          <w:sz w:val="28"/>
          <w:szCs w:val="28"/>
        </w:rPr>
        <w:t>;</w:t>
      </w:r>
    </w:p>
    <w:p w:rsidR="0049182F" w:rsidRDefault="0049182F" w:rsidP="006E4A1E">
      <w:pPr>
        <w:spacing w:line="276" w:lineRule="auto"/>
        <w:ind w:firstLine="702"/>
        <w:jc w:val="both"/>
        <w:rPr>
          <w:color w:val="000000"/>
          <w:sz w:val="26"/>
          <w:szCs w:val="26"/>
        </w:rPr>
      </w:pPr>
      <w:r>
        <w:rPr>
          <w:sz w:val="28"/>
          <w:szCs w:val="28"/>
        </w:rPr>
        <w:t>-субсидии – 164 650,3 тыс. руб. или 14,04% от общей суммы поступлений.</w:t>
      </w:r>
    </w:p>
    <w:p w:rsidR="0049182F" w:rsidRDefault="0049182F" w:rsidP="006E4A1E">
      <w:pPr>
        <w:spacing w:line="276" w:lineRule="auto"/>
        <w:ind w:firstLine="702"/>
        <w:jc w:val="both"/>
        <w:rPr>
          <w:color w:val="000000"/>
          <w:sz w:val="26"/>
          <w:szCs w:val="26"/>
        </w:rPr>
      </w:pPr>
    </w:p>
    <w:p w:rsidR="006E4A1E" w:rsidRDefault="006E4A1E" w:rsidP="006E4A1E">
      <w:pPr>
        <w:spacing w:line="276" w:lineRule="auto"/>
        <w:ind w:firstLine="702"/>
        <w:jc w:val="both"/>
        <w:rPr>
          <w:color w:val="000000"/>
          <w:sz w:val="26"/>
          <w:szCs w:val="26"/>
        </w:rPr>
      </w:pPr>
      <w:r w:rsidRPr="00640CE4">
        <w:rPr>
          <w:color w:val="000000"/>
          <w:sz w:val="26"/>
          <w:szCs w:val="26"/>
        </w:rPr>
        <w:t xml:space="preserve">Согласно </w:t>
      </w:r>
      <w:r>
        <w:rPr>
          <w:color w:val="000000"/>
          <w:sz w:val="26"/>
          <w:szCs w:val="26"/>
        </w:rPr>
        <w:t>Сводной справки по операциям со средствами бюджета (месячная)- форма 0531857</w:t>
      </w:r>
      <w:r w:rsidRPr="00640CE4">
        <w:rPr>
          <w:color w:val="000000"/>
          <w:sz w:val="26"/>
          <w:szCs w:val="26"/>
        </w:rPr>
        <w:t xml:space="preserve"> Управления Федерального казначейства по Тульской области  по состоянию на 01.</w:t>
      </w:r>
      <w:r w:rsidR="0049182F">
        <w:rPr>
          <w:color w:val="000000"/>
          <w:sz w:val="26"/>
          <w:szCs w:val="26"/>
        </w:rPr>
        <w:t>10</w:t>
      </w:r>
      <w:r w:rsidRPr="00640CE4">
        <w:rPr>
          <w:color w:val="000000"/>
          <w:sz w:val="26"/>
          <w:szCs w:val="26"/>
        </w:rPr>
        <w:t>.202</w:t>
      </w:r>
      <w:r w:rsidR="00012D1A">
        <w:rPr>
          <w:color w:val="000000"/>
          <w:sz w:val="26"/>
          <w:szCs w:val="26"/>
        </w:rPr>
        <w:t>4</w:t>
      </w:r>
      <w:r w:rsidRPr="00640CE4">
        <w:rPr>
          <w:color w:val="000000"/>
          <w:sz w:val="26"/>
          <w:szCs w:val="26"/>
        </w:rPr>
        <w:t xml:space="preserve"> года поступления</w:t>
      </w:r>
      <w:r>
        <w:rPr>
          <w:color w:val="000000"/>
          <w:sz w:val="26"/>
          <w:szCs w:val="26"/>
        </w:rPr>
        <w:t xml:space="preserve"> составили- </w:t>
      </w:r>
      <w:r w:rsidR="0049182F">
        <w:rPr>
          <w:color w:val="000000"/>
          <w:sz w:val="26"/>
          <w:szCs w:val="26"/>
        </w:rPr>
        <w:t>1 172 635,7</w:t>
      </w:r>
      <w:r>
        <w:rPr>
          <w:color w:val="000000"/>
          <w:sz w:val="26"/>
          <w:szCs w:val="26"/>
        </w:rPr>
        <w:t xml:space="preserve"> тыс. руб.</w:t>
      </w:r>
      <w:r w:rsidRPr="00640CE4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в т.ч.</w:t>
      </w:r>
      <w:r w:rsidRPr="00640CE4">
        <w:rPr>
          <w:color w:val="000000"/>
          <w:sz w:val="26"/>
          <w:szCs w:val="26"/>
        </w:rPr>
        <w:t xml:space="preserve">  администрируемые:</w:t>
      </w:r>
    </w:p>
    <w:p w:rsidR="0079728A" w:rsidRPr="00CE5FA6" w:rsidRDefault="0079728A" w:rsidP="0079728A">
      <w:pPr>
        <w:numPr>
          <w:ilvl w:val="0"/>
          <w:numId w:val="10"/>
        </w:numPr>
        <w:spacing w:line="276" w:lineRule="auto"/>
        <w:ind w:left="709"/>
        <w:jc w:val="both"/>
        <w:rPr>
          <w:sz w:val="26"/>
          <w:szCs w:val="26"/>
        </w:rPr>
      </w:pPr>
      <w:r w:rsidRPr="00CE5FA6">
        <w:rPr>
          <w:sz w:val="26"/>
          <w:szCs w:val="26"/>
        </w:rPr>
        <w:t>Федеральная служба по надзору в сфере природопользования</w:t>
      </w:r>
      <w:r>
        <w:rPr>
          <w:sz w:val="26"/>
          <w:szCs w:val="26"/>
        </w:rPr>
        <w:t xml:space="preserve"> (048)-</w:t>
      </w:r>
      <w:r w:rsidR="00B84BC3">
        <w:rPr>
          <w:sz w:val="26"/>
          <w:szCs w:val="26"/>
        </w:rPr>
        <w:t xml:space="preserve"> </w:t>
      </w:r>
      <w:r w:rsidR="00667ABA">
        <w:rPr>
          <w:sz w:val="26"/>
          <w:szCs w:val="26"/>
        </w:rPr>
        <w:t>887,6</w:t>
      </w:r>
      <w:r w:rsidRPr="00CE5FA6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CE5FA6">
        <w:rPr>
          <w:sz w:val="26"/>
          <w:szCs w:val="26"/>
        </w:rPr>
        <w:t>руб</w:t>
      </w:r>
      <w:r>
        <w:rPr>
          <w:sz w:val="26"/>
          <w:szCs w:val="26"/>
        </w:rPr>
        <w:t>.</w:t>
      </w:r>
      <w:r w:rsidR="00B745C5">
        <w:rPr>
          <w:sz w:val="26"/>
          <w:szCs w:val="26"/>
        </w:rPr>
        <w:t xml:space="preserve"> или 0,</w:t>
      </w:r>
      <w:r w:rsidR="00C52533">
        <w:rPr>
          <w:sz w:val="26"/>
          <w:szCs w:val="26"/>
        </w:rPr>
        <w:t>0</w:t>
      </w:r>
      <w:r w:rsidR="00BB3F3B">
        <w:rPr>
          <w:sz w:val="26"/>
          <w:szCs w:val="26"/>
        </w:rPr>
        <w:t>7</w:t>
      </w:r>
      <w:r w:rsidR="00B745C5">
        <w:rPr>
          <w:sz w:val="26"/>
          <w:szCs w:val="26"/>
        </w:rPr>
        <w:t>%</w:t>
      </w:r>
      <w:r w:rsidRPr="00CE5FA6">
        <w:rPr>
          <w:sz w:val="26"/>
          <w:szCs w:val="26"/>
        </w:rPr>
        <w:t>;</w:t>
      </w:r>
    </w:p>
    <w:p w:rsidR="0079728A" w:rsidRDefault="0079728A" w:rsidP="0079728A">
      <w:pPr>
        <w:numPr>
          <w:ilvl w:val="0"/>
          <w:numId w:val="10"/>
        </w:numPr>
        <w:tabs>
          <w:tab w:val="left" w:pos="426"/>
        </w:tabs>
        <w:spacing w:line="276" w:lineRule="auto"/>
        <w:ind w:left="709"/>
        <w:jc w:val="both"/>
        <w:rPr>
          <w:sz w:val="26"/>
          <w:szCs w:val="26"/>
        </w:rPr>
      </w:pPr>
      <w:r w:rsidRPr="0079728A">
        <w:rPr>
          <w:sz w:val="26"/>
          <w:szCs w:val="26"/>
        </w:rPr>
        <w:t xml:space="preserve">Федеральная налоговая служба (182) – </w:t>
      </w:r>
      <w:r w:rsidR="00667ABA">
        <w:rPr>
          <w:sz w:val="26"/>
          <w:szCs w:val="26"/>
        </w:rPr>
        <w:t>335 961,8</w:t>
      </w:r>
      <w:r w:rsidRPr="0079728A">
        <w:rPr>
          <w:sz w:val="26"/>
          <w:szCs w:val="26"/>
        </w:rPr>
        <w:t xml:space="preserve"> тыс. руб.</w:t>
      </w:r>
      <w:r w:rsidR="00D4481D">
        <w:rPr>
          <w:sz w:val="26"/>
          <w:szCs w:val="26"/>
        </w:rPr>
        <w:t xml:space="preserve"> или </w:t>
      </w:r>
      <w:r w:rsidR="00667ABA">
        <w:rPr>
          <w:sz w:val="26"/>
          <w:szCs w:val="26"/>
        </w:rPr>
        <w:t>28,65</w:t>
      </w:r>
      <w:r w:rsidR="00D4481D">
        <w:rPr>
          <w:sz w:val="26"/>
          <w:szCs w:val="26"/>
        </w:rPr>
        <w:t>%;</w:t>
      </w:r>
    </w:p>
    <w:p w:rsidR="0079728A" w:rsidRPr="00CE5FA6" w:rsidRDefault="0079728A" w:rsidP="0079728A">
      <w:pPr>
        <w:numPr>
          <w:ilvl w:val="0"/>
          <w:numId w:val="10"/>
        </w:numPr>
        <w:tabs>
          <w:tab w:val="left" w:pos="426"/>
        </w:tabs>
        <w:spacing w:line="276" w:lineRule="auto"/>
        <w:ind w:left="567"/>
        <w:jc w:val="both"/>
        <w:rPr>
          <w:sz w:val="26"/>
          <w:szCs w:val="26"/>
        </w:rPr>
      </w:pPr>
      <w:r w:rsidRPr="00CE5FA6">
        <w:rPr>
          <w:sz w:val="26"/>
          <w:szCs w:val="26"/>
        </w:rPr>
        <w:t>Министерство внутренних дел Российской Федерации</w:t>
      </w:r>
      <w:r>
        <w:rPr>
          <w:sz w:val="26"/>
          <w:szCs w:val="26"/>
        </w:rPr>
        <w:t xml:space="preserve"> (188) </w:t>
      </w:r>
      <w:r w:rsidR="00D4481D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667ABA">
        <w:rPr>
          <w:sz w:val="26"/>
          <w:szCs w:val="26"/>
        </w:rPr>
        <w:t>191,7</w:t>
      </w:r>
      <w:r w:rsidR="00D4481D">
        <w:rPr>
          <w:sz w:val="26"/>
          <w:szCs w:val="26"/>
        </w:rPr>
        <w:t xml:space="preserve"> тыс. руб. или 0,02%</w:t>
      </w:r>
      <w:r w:rsidRPr="00CE5FA6">
        <w:rPr>
          <w:sz w:val="26"/>
          <w:szCs w:val="26"/>
        </w:rPr>
        <w:t>;</w:t>
      </w:r>
    </w:p>
    <w:p w:rsidR="0079728A" w:rsidRPr="00CE5FA6" w:rsidRDefault="0079728A" w:rsidP="0079728A">
      <w:pPr>
        <w:numPr>
          <w:ilvl w:val="0"/>
          <w:numId w:val="10"/>
        </w:numPr>
        <w:tabs>
          <w:tab w:val="left" w:pos="426"/>
        </w:tabs>
        <w:spacing w:line="276" w:lineRule="auto"/>
        <w:ind w:left="567"/>
        <w:jc w:val="both"/>
        <w:rPr>
          <w:sz w:val="26"/>
          <w:szCs w:val="26"/>
        </w:rPr>
      </w:pPr>
      <w:r w:rsidRPr="00CE5FA6">
        <w:rPr>
          <w:sz w:val="26"/>
          <w:szCs w:val="26"/>
        </w:rPr>
        <w:t>Министерство труда и социальной защиты населения Тульской области</w:t>
      </w:r>
      <w:r>
        <w:rPr>
          <w:sz w:val="26"/>
          <w:szCs w:val="26"/>
        </w:rPr>
        <w:t xml:space="preserve"> (825)</w:t>
      </w:r>
      <w:r w:rsidRPr="00CE5FA6">
        <w:rPr>
          <w:sz w:val="26"/>
          <w:szCs w:val="26"/>
        </w:rPr>
        <w:t xml:space="preserve"> –</w:t>
      </w:r>
      <w:r w:rsidR="00502CDD">
        <w:rPr>
          <w:sz w:val="26"/>
          <w:szCs w:val="26"/>
        </w:rPr>
        <w:t>0,0</w:t>
      </w:r>
      <w:r w:rsidR="00D4481D">
        <w:rPr>
          <w:sz w:val="26"/>
          <w:szCs w:val="26"/>
        </w:rPr>
        <w:t xml:space="preserve"> тыс. руб.;</w:t>
      </w:r>
    </w:p>
    <w:p w:rsidR="0079728A" w:rsidRPr="0079728A" w:rsidRDefault="0079728A" w:rsidP="0079728A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142"/>
        <w:jc w:val="both"/>
        <w:rPr>
          <w:sz w:val="26"/>
          <w:szCs w:val="26"/>
        </w:rPr>
      </w:pPr>
      <w:r w:rsidRPr="0079728A">
        <w:rPr>
          <w:sz w:val="26"/>
          <w:szCs w:val="26"/>
        </w:rPr>
        <w:t>Комитет по делам записи актов гражданского состояния и обеспечению деятельности мировых судей в Тульской области (829</w:t>
      </w:r>
      <w:r>
        <w:rPr>
          <w:sz w:val="26"/>
          <w:szCs w:val="26"/>
        </w:rPr>
        <w:t>)</w:t>
      </w:r>
      <w:r w:rsidR="00D4481D">
        <w:rPr>
          <w:sz w:val="26"/>
          <w:szCs w:val="26"/>
        </w:rPr>
        <w:t>-</w:t>
      </w:r>
      <w:r w:rsidR="00667ABA">
        <w:rPr>
          <w:sz w:val="26"/>
          <w:szCs w:val="26"/>
        </w:rPr>
        <w:t xml:space="preserve"> 587,0 </w:t>
      </w:r>
      <w:r w:rsidR="00D4481D">
        <w:rPr>
          <w:sz w:val="26"/>
          <w:szCs w:val="26"/>
        </w:rPr>
        <w:t>тыс. руб. или 0,0</w:t>
      </w:r>
      <w:r w:rsidR="00C4291A">
        <w:rPr>
          <w:sz w:val="26"/>
          <w:szCs w:val="26"/>
        </w:rPr>
        <w:t>5</w:t>
      </w:r>
      <w:r w:rsidR="00D4481D">
        <w:rPr>
          <w:sz w:val="26"/>
          <w:szCs w:val="26"/>
        </w:rPr>
        <w:t>%;</w:t>
      </w:r>
    </w:p>
    <w:p w:rsidR="0079728A" w:rsidRDefault="0079728A" w:rsidP="0079728A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142"/>
        <w:jc w:val="both"/>
        <w:rPr>
          <w:sz w:val="26"/>
          <w:szCs w:val="26"/>
        </w:rPr>
      </w:pPr>
      <w:r w:rsidRPr="0079728A">
        <w:rPr>
          <w:sz w:val="26"/>
          <w:szCs w:val="26"/>
        </w:rPr>
        <w:t>Финансовое управление администрации МО Богородицкий район</w:t>
      </w:r>
      <w:r w:rsidR="00D4481D">
        <w:rPr>
          <w:sz w:val="26"/>
          <w:szCs w:val="26"/>
        </w:rPr>
        <w:t xml:space="preserve"> (850)-</w:t>
      </w:r>
      <w:r w:rsidR="00323B38">
        <w:rPr>
          <w:sz w:val="26"/>
          <w:szCs w:val="26"/>
        </w:rPr>
        <w:t xml:space="preserve"> </w:t>
      </w:r>
      <w:r w:rsidR="00A30347">
        <w:rPr>
          <w:sz w:val="26"/>
          <w:szCs w:val="26"/>
        </w:rPr>
        <w:t xml:space="preserve">773 086,0 </w:t>
      </w:r>
      <w:r w:rsidR="00323B38">
        <w:rPr>
          <w:sz w:val="26"/>
          <w:szCs w:val="26"/>
        </w:rPr>
        <w:t xml:space="preserve">тыс. руб. или </w:t>
      </w:r>
      <w:r w:rsidR="00C46879">
        <w:rPr>
          <w:sz w:val="26"/>
          <w:szCs w:val="26"/>
        </w:rPr>
        <w:t>6</w:t>
      </w:r>
      <w:r w:rsidR="00A30347">
        <w:rPr>
          <w:sz w:val="26"/>
          <w:szCs w:val="26"/>
        </w:rPr>
        <w:t>5</w:t>
      </w:r>
      <w:r w:rsidR="00C46879">
        <w:rPr>
          <w:sz w:val="26"/>
          <w:szCs w:val="26"/>
        </w:rPr>
        <w:t>,</w:t>
      </w:r>
      <w:r w:rsidR="00A30347">
        <w:rPr>
          <w:sz w:val="26"/>
          <w:szCs w:val="26"/>
        </w:rPr>
        <w:t>93</w:t>
      </w:r>
      <w:r w:rsidR="00323B38">
        <w:rPr>
          <w:sz w:val="26"/>
          <w:szCs w:val="26"/>
        </w:rPr>
        <w:t>%;</w:t>
      </w:r>
    </w:p>
    <w:p w:rsidR="0079728A" w:rsidRPr="003B19E6" w:rsidRDefault="0079728A" w:rsidP="0079728A">
      <w:pPr>
        <w:numPr>
          <w:ilvl w:val="0"/>
          <w:numId w:val="10"/>
        </w:numPr>
        <w:spacing w:line="276" w:lineRule="auto"/>
        <w:ind w:left="426" w:hanging="142"/>
        <w:jc w:val="both"/>
        <w:rPr>
          <w:sz w:val="26"/>
          <w:szCs w:val="26"/>
        </w:rPr>
      </w:pPr>
      <w:r w:rsidRPr="00CE5FA6">
        <w:rPr>
          <w:sz w:val="26"/>
          <w:szCs w:val="26"/>
        </w:rPr>
        <w:t>Администрация МО Богородицкий район</w:t>
      </w:r>
      <w:r>
        <w:rPr>
          <w:sz w:val="26"/>
          <w:szCs w:val="26"/>
        </w:rPr>
        <w:t xml:space="preserve"> (852)</w:t>
      </w:r>
      <w:r w:rsidR="00323B38">
        <w:rPr>
          <w:sz w:val="26"/>
          <w:szCs w:val="26"/>
        </w:rPr>
        <w:t xml:space="preserve">- </w:t>
      </w:r>
      <w:r w:rsidR="00C4291A">
        <w:rPr>
          <w:sz w:val="26"/>
          <w:szCs w:val="26"/>
        </w:rPr>
        <w:t>18 756,6</w:t>
      </w:r>
      <w:r w:rsidR="00323B38">
        <w:rPr>
          <w:sz w:val="26"/>
          <w:szCs w:val="26"/>
        </w:rPr>
        <w:t xml:space="preserve"> тыс. руб. или </w:t>
      </w:r>
      <w:r w:rsidR="00C4291A">
        <w:rPr>
          <w:sz w:val="26"/>
          <w:szCs w:val="26"/>
        </w:rPr>
        <w:t>1,60</w:t>
      </w:r>
      <w:r w:rsidR="00323B38">
        <w:rPr>
          <w:sz w:val="26"/>
          <w:szCs w:val="26"/>
        </w:rPr>
        <w:t xml:space="preserve">%; </w:t>
      </w:r>
    </w:p>
    <w:p w:rsidR="0079728A" w:rsidRPr="0079728A" w:rsidRDefault="0079728A" w:rsidP="0079728A">
      <w:pPr>
        <w:numPr>
          <w:ilvl w:val="0"/>
          <w:numId w:val="10"/>
        </w:numPr>
        <w:spacing w:line="276" w:lineRule="auto"/>
        <w:ind w:left="426"/>
        <w:jc w:val="both"/>
        <w:rPr>
          <w:sz w:val="28"/>
          <w:szCs w:val="28"/>
        </w:rPr>
      </w:pPr>
      <w:r w:rsidRPr="00CE5FA6">
        <w:rPr>
          <w:sz w:val="26"/>
          <w:szCs w:val="26"/>
        </w:rPr>
        <w:t>Комитет по образованию администрации муниципального образования Богородицкий район</w:t>
      </w:r>
      <w:r>
        <w:rPr>
          <w:sz w:val="26"/>
          <w:szCs w:val="26"/>
        </w:rPr>
        <w:t xml:space="preserve"> (853) </w:t>
      </w:r>
      <w:r w:rsidRPr="00FB3BC2">
        <w:rPr>
          <w:sz w:val="26"/>
          <w:szCs w:val="26"/>
        </w:rPr>
        <w:t>–</w:t>
      </w:r>
      <w:r w:rsidR="0095465C" w:rsidRPr="00FB3BC2">
        <w:rPr>
          <w:sz w:val="26"/>
          <w:szCs w:val="26"/>
        </w:rPr>
        <w:t xml:space="preserve"> </w:t>
      </w:r>
      <w:r w:rsidR="00C4291A">
        <w:rPr>
          <w:sz w:val="26"/>
          <w:szCs w:val="26"/>
        </w:rPr>
        <w:t>19 006,5</w:t>
      </w:r>
      <w:r w:rsidR="00FB3BC2">
        <w:rPr>
          <w:sz w:val="26"/>
          <w:szCs w:val="26"/>
        </w:rPr>
        <w:t xml:space="preserve"> </w:t>
      </w:r>
      <w:r w:rsidR="0095465C">
        <w:rPr>
          <w:sz w:val="26"/>
          <w:szCs w:val="26"/>
        </w:rPr>
        <w:t xml:space="preserve">тыс. руб. или  </w:t>
      </w:r>
      <w:r w:rsidR="00BB3F3B">
        <w:rPr>
          <w:sz w:val="26"/>
          <w:szCs w:val="26"/>
        </w:rPr>
        <w:t>1,</w:t>
      </w:r>
      <w:r w:rsidR="00C4291A">
        <w:rPr>
          <w:sz w:val="26"/>
          <w:szCs w:val="26"/>
        </w:rPr>
        <w:t>62</w:t>
      </w:r>
      <w:r w:rsidR="0095465C">
        <w:rPr>
          <w:sz w:val="26"/>
          <w:szCs w:val="26"/>
        </w:rPr>
        <w:t>%;</w:t>
      </w:r>
    </w:p>
    <w:p w:rsidR="006E4A1E" w:rsidRDefault="0079728A" w:rsidP="0079728A">
      <w:pPr>
        <w:numPr>
          <w:ilvl w:val="0"/>
          <w:numId w:val="10"/>
        </w:numPr>
        <w:spacing w:line="276" w:lineRule="auto"/>
        <w:ind w:left="426"/>
        <w:jc w:val="both"/>
        <w:rPr>
          <w:sz w:val="26"/>
          <w:szCs w:val="26"/>
        </w:rPr>
      </w:pPr>
      <w:r w:rsidRPr="0079728A">
        <w:rPr>
          <w:sz w:val="26"/>
          <w:szCs w:val="26"/>
        </w:rPr>
        <w:t>Комитет имущественных и земельных отношений администрации МО Богородицкий район (860) –</w:t>
      </w:r>
      <w:r w:rsidR="00C4291A">
        <w:rPr>
          <w:sz w:val="26"/>
          <w:szCs w:val="26"/>
        </w:rPr>
        <w:t xml:space="preserve">23 949,6 </w:t>
      </w:r>
      <w:r w:rsidR="0095465C">
        <w:rPr>
          <w:sz w:val="26"/>
          <w:szCs w:val="26"/>
        </w:rPr>
        <w:t xml:space="preserve">тыс. руб. или </w:t>
      </w:r>
      <w:r w:rsidR="00BB3F3B">
        <w:rPr>
          <w:sz w:val="26"/>
          <w:szCs w:val="26"/>
        </w:rPr>
        <w:t>2,</w:t>
      </w:r>
      <w:r w:rsidR="00C4291A">
        <w:rPr>
          <w:sz w:val="26"/>
          <w:szCs w:val="26"/>
        </w:rPr>
        <w:t>04</w:t>
      </w:r>
      <w:r w:rsidR="0095465C">
        <w:rPr>
          <w:sz w:val="26"/>
          <w:szCs w:val="26"/>
        </w:rPr>
        <w:t>%</w:t>
      </w:r>
      <w:r w:rsidR="009D782D">
        <w:rPr>
          <w:sz w:val="26"/>
          <w:szCs w:val="26"/>
        </w:rPr>
        <w:t>;</w:t>
      </w:r>
    </w:p>
    <w:p w:rsidR="00186CD1" w:rsidRDefault="009D782D" w:rsidP="0079728A">
      <w:pPr>
        <w:numPr>
          <w:ilvl w:val="0"/>
          <w:numId w:val="10"/>
        </w:numPr>
        <w:spacing w:line="276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Контрольно-счетная палата МО Богородицкий район (854)- 5,0 тыс. руб.</w:t>
      </w:r>
      <w:r w:rsidR="00186CD1">
        <w:rPr>
          <w:sz w:val="26"/>
          <w:szCs w:val="26"/>
        </w:rPr>
        <w:t>;</w:t>
      </w:r>
    </w:p>
    <w:p w:rsidR="00186CD1" w:rsidRPr="00186CD1" w:rsidRDefault="00186CD1" w:rsidP="0079728A">
      <w:pPr>
        <w:numPr>
          <w:ilvl w:val="0"/>
          <w:numId w:val="10"/>
        </w:numPr>
        <w:spacing w:line="276" w:lineRule="auto"/>
        <w:ind w:left="426"/>
        <w:jc w:val="both"/>
        <w:rPr>
          <w:sz w:val="26"/>
          <w:szCs w:val="26"/>
        </w:rPr>
      </w:pPr>
      <w:r>
        <w:rPr>
          <w:sz w:val="24"/>
          <w:szCs w:val="24"/>
        </w:rPr>
        <w:t>Министерство природных ресурсов и экологии Тульской области (803) – 190,0 тыс. руб. или 0,02%;</w:t>
      </w:r>
    </w:p>
    <w:p w:rsidR="009D782D" w:rsidRPr="0079728A" w:rsidRDefault="00186CD1" w:rsidP="0079728A">
      <w:pPr>
        <w:numPr>
          <w:ilvl w:val="0"/>
          <w:numId w:val="10"/>
        </w:numPr>
        <w:spacing w:line="276" w:lineRule="auto"/>
        <w:ind w:left="426"/>
        <w:jc w:val="both"/>
        <w:rPr>
          <w:sz w:val="26"/>
          <w:szCs w:val="26"/>
        </w:rPr>
      </w:pPr>
      <w:r>
        <w:rPr>
          <w:sz w:val="24"/>
          <w:szCs w:val="24"/>
        </w:rPr>
        <w:t>Правительство Тульской области  (802) – 13,9 тыс. руб.</w:t>
      </w:r>
      <w:r w:rsidR="009D782D">
        <w:rPr>
          <w:sz w:val="26"/>
          <w:szCs w:val="26"/>
        </w:rPr>
        <w:t xml:space="preserve"> </w:t>
      </w:r>
    </w:p>
    <w:p w:rsidR="00A1621A" w:rsidRDefault="00A1621A" w:rsidP="0026625E">
      <w:pPr>
        <w:jc w:val="center"/>
        <w:rPr>
          <w:b/>
          <w:sz w:val="26"/>
          <w:szCs w:val="26"/>
        </w:rPr>
      </w:pPr>
    </w:p>
    <w:p w:rsidR="00770579" w:rsidRDefault="00CF32E3" w:rsidP="0026625E">
      <w:pPr>
        <w:jc w:val="center"/>
        <w:rPr>
          <w:b/>
          <w:sz w:val="26"/>
          <w:szCs w:val="26"/>
        </w:rPr>
      </w:pPr>
      <w:r w:rsidRPr="00B14AF2">
        <w:rPr>
          <w:b/>
          <w:sz w:val="26"/>
          <w:szCs w:val="26"/>
        </w:rPr>
        <w:t>Анализ исполнения расходной части бюджета.</w:t>
      </w:r>
    </w:p>
    <w:p w:rsidR="00FA0686" w:rsidRDefault="00FA0686" w:rsidP="0026625E">
      <w:pPr>
        <w:jc w:val="center"/>
        <w:rPr>
          <w:b/>
          <w:sz w:val="26"/>
          <w:szCs w:val="26"/>
        </w:rPr>
      </w:pPr>
    </w:p>
    <w:p w:rsidR="004C56AA" w:rsidRDefault="00B14AF2" w:rsidP="007D4717">
      <w:pPr>
        <w:spacing w:line="276" w:lineRule="auto"/>
        <w:ind w:firstLine="702"/>
        <w:jc w:val="both"/>
      </w:pPr>
      <w:r w:rsidRPr="005574F6">
        <w:rPr>
          <w:sz w:val="26"/>
          <w:szCs w:val="26"/>
        </w:rPr>
        <w:t xml:space="preserve">Структура расходов бюджета за </w:t>
      </w:r>
      <w:r w:rsidR="00AB3F21">
        <w:rPr>
          <w:sz w:val="26"/>
          <w:szCs w:val="26"/>
        </w:rPr>
        <w:t>9 мес.</w:t>
      </w:r>
      <w:r w:rsidRPr="005574F6">
        <w:rPr>
          <w:sz w:val="26"/>
          <w:szCs w:val="26"/>
        </w:rPr>
        <w:t xml:space="preserve"> 202</w:t>
      </w:r>
      <w:r w:rsidR="0061081E" w:rsidRPr="005574F6">
        <w:rPr>
          <w:sz w:val="26"/>
          <w:szCs w:val="26"/>
        </w:rPr>
        <w:t>4</w:t>
      </w:r>
      <w:r w:rsidRPr="005574F6">
        <w:rPr>
          <w:sz w:val="26"/>
          <w:szCs w:val="26"/>
        </w:rPr>
        <w:t xml:space="preserve"> года по разделам выглядит следующим образом:</w:t>
      </w:r>
      <w:r w:rsidR="007D4717" w:rsidRPr="005574F6">
        <w:rPr>
          <w:sz w:val="26"/>
          <w:szCs w:val="26"/>
        </w:rPr>
        <w:t xml:space="preserve">                                                                </w:t>
      </w:r>
    </w:p>
    <w:tbl>
      <w:tblPr>
        <w:tblW w:w="9417" w:type="dxa"/>
        <w:tblInd w:w="98" w:type="dxa"/>
        <w:tblLook w:val="04A0"/>
      </w:tblPr>
      <w:tblGrid>
        <w:gridCol w:w="859"/>
        <w:gridCol w:w="2767"/>
        <w:gridCol w:w="1276"/>
        <w:gridCol w:w="1239"/>
        <w:gridCol w:w="976"/>
        <w:gridCol w:w="1280"/>
        <w:gridCol w:w="1020"/>
      </w:tblGrid>
      <w:tr w:rsidR="00B14AF2" w:rsidRPr="004C56AA" w:rsidTr="00FD2AAE">
        <w:trPr>
          <w:trHeight w:val="14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AF2" w:rsidRPr="00B14AF2" w:rsidRDefault="00B14AF2" w:rsidP="004C56AA">
            <w:pPr>
              <w:rPr>
                <w:bCs/>
                <w:color w:val="000000"/>
                <w:sz w:val="16"/>
                <w:szCs w:val="16"/>
              </w:rPr>
            </w:pPr>
            <w:r w:rsidRPr="00B14AF2">
              <w:rPr>
                <w:bCs/>
                <w:color w:val="000000"/>
                <w:sz w:val="16"/>
                <w:szCs w:val="16"/>
              </w:rPr>
              <w:t> Разделы, подраз</w:t>
            </w:r>
          </w:p>
          <w:p w:rsidR="00B14AF2" w:rsidRPr="00B14AF2" w:rsidRDefault="00B14AF2" w:rsidP="004C56AA">
            <w:pPr>
              <w:rPr>
                <w:bCs/>
                <w:color w:val="000000"/>
                <w:sz w:val="16"/>
                <w:szCs w:val="16"/>
              </w:rPr>
            </w:pPr>
            <w:r w:rsidRPr="00B14AF2">
              <w:rPr>
                <w:bCs/>
                <w:color w:val="000000"/>
                <w:sz w:val="16"/>
                <w:szCs w:val="16"/>
              </w:rPr>
              <w:t>делы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AF2" w:rsidRPr="00B14AF2" w:rsidRDefault="00B14AF2" w:rsidP="004C56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14AF2">
              <w:rPr>
                <w:bCs/>
                <w:color w:val="00000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F21" w:rsidRPr="003D66CB" w:rsidRDefault="00AB3F21" w:rsidP="00AB3F21">
            <w:pPr>
              <w:jc w:val="center"/>
              <w:rPr>
                <w:rFonts w:eastAsia="Calibri"/>
                <w:sz w:val="16"/>
                <w:szCs w:val="16"/>
              </w:rPr>
            </w:pPr>
            <w:r w:rsidRPr="003D66CB">
              <w:rPr>
                <w:rFonts w:eastAsia="Calibri"/>
                <w:sz w:val="16"/>
                <w:szCs w:val="16"/>
              </w:rPr>
              <w:t xml:space="preserve">Решение № </w:t>
            </w:r>
            <w:r>
              <w:rPr>
                <w:rFonts w:eastAsia="Calibri"/>
                <w:sz w:val="16"/>
                <w:szCs w:val="16"/>
              </w:rPr>
              <w:t>15</w:t>
            </w:r>
            <w:r w:rsidRPr="003D66CB">
              <w:rPr>
                <w:rFonts w:eastAsia="Calibri"/>
                <w:sz w:val="16"/>
                <w:szCs w:val="16"/>
              </w:rPr>
              <w:t>-</w:t>
            </w:r>
            <w:r>
              <w:rPr>
                <w:rFonts w:eastAsia="Calibri"/>
                <w:sz w:val="16"/>
                <w:szCs w:val="16"/>
              </w:rPr>
              <w:t>71</w:t>
            </w:r>
            <w:r w:rsidRPr="003D66CB">
              <w:rPr>
                <w:rFonts w:eastAsia="Calibri"/>
                <w:sz w:val="16"/>
                <w:szCs w:val="16"/>
              </w:rPr>
              <w:t xml:space="preserve"> от</w:t>
            </w:r>
            <w:r>
              <w:rPr>
                <w:rFonts w:eastAsia="Calibri"/>
                <w:sz w:val="16"/>
                <w:szCs w:val="16"/>
              </w:rPr>
              <w:t xml:space="preserve"> 04</w:t>
            </w:r>
            <w:r w:rsidRPr="003D66CB">
              <w:rPr>
                <w:rFonts w:eastAsia="Calibri"/>
                <w:sz w:val="16"/>
                <w:szCs w:val="16"/>
              </w:rPr>
              <w:t>.0</w:t>
            </w:r>
            <w:r>
              <w:rPr>
                <w:rFonts w:eastAsia="Calibri"/>
                <w:sz w:val="16"/>
                <w:szCs w:val="16"/>
              </w:rPr>
              <w:t>9</w:t>
            </w:r>
            <w:r w:rsidRPr="003D66CB">
              <w:rPr>
                <w:rFonts w:eastAsia="Calibri"/>
                <w:sz w:val="16"/>
                <w:szCs w:val="16"/>
              </w:rPr>
              <w:t>.202</w:t>
            </w:r>
            <w:r>
              <w:rPr>
                <w:rFonts w:eastAsia="Calibri"/>
                <w:sz w:val="16"/>
                <w:szCs w:val="16"/>
              </w:rPr>
              <w:t>4</w:t>
            </w:r>
          </w:p>
          <w:p w:rsidR="00AB3F21" w:rsidRPr="003D66CB" w:rsidRDefault="00AB3F21" w:rsidP="00AB3F21">
            <w:pPr>
              <w:jc w:val="center"/>
              <w:rPr>
                <w:rFonts w:eastAsia="Calibri"/>
                <w:sz w:val="16"/>
                <w:szCs w:val="16"/>
              </w:rPr>
            </w:pPr>
            <w:r w:rsidRPr="003D66CB">
              <w:rPr>
                <w:rFonts w:eastAsia="Calibri"/>
                <w:sz w:val="16"/>
                <w:szCs w:val="16"/>
              </w:rPr>
              <w:t>(уточнение №</w:t>
            </w:r>
            <w:r>
              <w:rPr>
                <w:rFonts w:eastAsia="Calibri"/>
                <w:sz w:val="16"/>
                <w:szCs w:val="16"/>
              </w:rPr>
              <w:t>4</w:t>
            </w:r>
            <w:r w:rsidRPr="003D66CB">
              <w:rPr>
                <w:rFonts w:eastAsia="Calibri"/>
                <w:sz w:val="16"/>
                <w:szCs w:val="16"/>
              </w:rPr>
              <w:t>)</w:t>
            </w:r>
          </w:p>
          <w:p w:rsidR="00B14AF2" w:rsidRPr="00B14AF2" w:rsidRDefault="00AB3F21" w:rsidP="00AB3F2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D66CB">
              <w:rPr>
                <w:rFonts w:eastAsia="Calibri"/>
                <w:sz w:val="16"/>
                <w:szCs w:val="16"/>
              </w:rPr>
              <w:t xml:space="preserve"> (тыс.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3D66CB">
              <w:rPr>
                <w:rFonts w:eastAsia="Calibri"/>
                <w:sz w:val="16"/>
                <w:szCs w:val="16"/>
              </w:rPr>
              <w:t>руб.)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F2" w:rsidRPr="00B14AF2" w:rsidRDefault="00B14AF2" w:rsidP="00F132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14AF2">
              <w:rPr>
                <w:bCs/>
                <w:color w:val="000000"/>
                <w:sz w:val="16"/>
                <w:szCs w:val="16"/>
              </w:rPr>
              <w:t>Ф.0503117</w:t>
            </w:r>
          </w:p>
          <w:p w:rsidR="00B14AF2" w:rsidRDefault="00B14AF2" w:rsidP="00F132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14AF2">
              <w:rPr>
                <w:bCs/>
                <w:color w:val="000000"/>
                <w:sz w:val="16"/>
                <w:szCs w:val="16"/>
              </w:rPr>
              <w:t>Утвержденные бюджетные назначения</w:t>
            </w:r>
          </w:p>
          <w:p w:rsidR="00B742CA" w:rsidRPr="00B14AF2" w:rsidRDefault="00B742CA" w:rsidP="00F132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F2" w:rsidRPr="00B14AF2" w:rsidRDefault="00B14AF2" w:rsidP="00F132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14AF2">
              <w:rPr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F2" w:rsidRPr="00B14AF2" w:rsidRDefault="00B14AF2" w:rsidP="00F132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14AF2">
              <w:rPr>
                <w:bCs/>
                <w:color w:val="000000"/>
                <w:sz w:val="16"/>
                <w:szCs w:val="16"/>
              </w:rPr>
              <w:t>Не исполнено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F2" w:rsidRPr="00B14AF2" w:rsidRDefault="00B14AF2" w:rsidP="00D6319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14AF2">
              <w:rPr>
                <w:bCs/>
                <w:color w:val="000000"/>
                <w:sz w:val="16"/>
                <w:szCs w:val="16"/>
              </w:rPr>
              <w:t>%  исполнения</w:t>
            </w:r>
          </w:p>
        </w:tc>
      </w:tr>
      <w:tr w:rsidR="007903C5" w:rsidRPr="004C56AA" w:rsidTr="00FD2AAE">
        <w:trPr>
          <w:trHeight w:val="142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4C56AA" w:rsidRDefault="007903C5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6AA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4C56AA" w:rsidRDefault="007903C5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6AA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841165" w:rsidRDefault="00B742CA" w:rsidP="007903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155 337,3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61081E" w:rsidRDefault="0080627A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149 456,5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61081E" w:rsidRDefault="0080627A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96 530,2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C5" w:rsidRPr="0061081E" w:rsidRDefault="0080627A" w:rsidP="00E754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52 926,3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C5" w:rsidRPr="0061081E" w:rsidRDefault="0080627A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64,59</w:t>
            </w:r>
          </w:p>
        </w:tc>
      </w:tr>
      <w:tr w:rsidR="007903C5" w:rsidRPr="004C56AA" w:rsidTr="00FD2AAE">
        <w:trPr>
          <w:trHeight w:val="413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4C56AA" w:rsidRDefault="007903C5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4C56AA" w:rsidRDefault="007903C5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841165" w:rsidRDefault="007903C5" w:rsidP="007903C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2 052,1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61081E" w:rsidRDefault="0080627A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2 052,1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61081E" w:rsidRDefault="0080627A" w:rsidP="008062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1 188,1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C5" w:rsidRPr="0061081E" w:rsidRDefault="0080627A" w:rsidP="00403F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C5" w:rsidRPr="0061081E" w:rsidRDefault="0080627A" w:rsidP="00B84A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57,9</w:t>
            </w:r>
          </w:p>
        </w:tc>
      </w:tr>
      <w:tr w:rsidR="007903C5" w:rsidRPr="004C56AA" w:rsidTr="00FD2AAE">
        <w:trPr>
          <w:trHeight w:val="2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4C56AA" w:rsidRDefault="007903C5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lastRenderedPageBreak/>
              <w:t>0104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4C56AA" w:rsidRDefault="007903C5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841165" w:rsidRDefault="00B742CA" w:rsidP="007903C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58 914,5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61081E" w:rsidRDefault="0080627A" w:rsidP="008062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58 189,6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61081E" w:rsidRDefault="0080627A" w:rsidP="008919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36 466,2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C5" w:rsidRPr="0061081E" w:rsidRDefault="0080627A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21 723,4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C5" w:rsidRPr="0061081E" w:rsidRDefault="0080627A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62,67</w:t>
            </w:r>
          </w:p>
        </w:tc>
      </w:tr>
      <w:tr w:rsidR="007903C5" w:rsidRPr="004C56AA" w:rsidTr="00FD2AAE">
        <w:trPr>
          <w:trHeight w:val="237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4C56AA" w:rsidRDefault="007903C5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0105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4C56AA" w:rsidRDefault="007903C5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841165" w:rsidRDefault="007903C5" w:rsidP="007903C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15 ,1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61081E" w:rsidRDefault="00A31625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61081E" w:rsidRDefault="00A31625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C5" w:rsidRPr="0061081E" w:rsidRDefault="00A31625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C5" w:rsidRPr="0061081E" w:rsidRDefault="00A31625" w:rsidP="00403F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59,6</w:t>
            </w:r>
          </w:p>
        </w:tc>
      </w:tr>
      <w:tr w:rsidR="007903C5" w:rsidRPr="004C56AA" w:rsidTr="00FD2AAE">
        <w:trPr>
          <w:trHeight w:val="294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4C56AA" w:rsidRDefault="007903C5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4C56AA" w:rsidRDefault="007903C5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841165" w:rsidRDefault="007903C5" w:rsidP="00B742C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  <w:r w:rsidR="00B742CA">
              <w:rPr>
                <w:color w:val="000000"/>
                <w:sz w:val="14"/>
                <w:szCs w:val="14"/>
              </w:rPr>
              <w:t> 487,2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61081E" w:rsidRDefault="00A31625" w:rsidP="000F0D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12 524,0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61081E" w:rsidRDefault="00A31625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8 213,4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C5" w:rsidRPr="0061081E" w:rsidRDefault="00A31625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4 310,6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C5" w:rsidRPr="0061081E" w:rsidRDefault="00A31625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65,58</w:t>
            </w:r>
          </w:p>
        </w:tc>
      </w:tr>
      <w:tr w:rsidR="007903C5" w:rsidRPr="0061081E" w:rsidTr="00FD2AAE">
        <w:trPr>
          <w:trHeight w:val="312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4C56AA" w:rsidRDefault="007903C5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4C56AA" w:rsidRDefault="007903C5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841165" w:rsidRDefault="00B742CA" w:rsidP="007903C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762,2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61081E" w:rsidRDefault="001154A7" w:rsidP="00E023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61081E" w:rsidRDefault="001154A7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C5" w:rsidRPr="0061081E" w:rsidRDefault="001154A7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C5" w:rsidRPr="0061081E" w:rsidRDefault="001154A7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903C5" w:rsidRPr="0061081E" w:rsidTr="00FD2AAE">
        <w:trPr>
          <w:trHeight w:val="312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4C56AA" w:rsidRDefault="007903C5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4C56AA" w:rsidRDefault="007903C5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841165" w:rsidRDefault="00B742CA" w:rsidP="00B742C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81 106,3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61081E" w:rsidRDefault="001154A7" w:rsidP="00FE56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76 501,4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5" w:rsidRPr="0061081E" w:rsidRDefault="001154A7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50 653,5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C5" w:rsidRPr="0061081E" w:rsidRDefault="001154A7" w:rsidP="00FE56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25 847,9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C5" w:rsidRPr="0061081E" w:rsidRDefault="001154A7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66,21</w:t>
            </w:r>
          </w:p>
        </w:tc>
      </w:tr>
      <w:tr w:rsidR="00FE56D2" w:rsidRPr="0061081E" w:rsidTr="00FD2AAE">
        <w:trPr>
          <w:trHeight w:val="312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6AA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6AA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841165" w:rsidRDefault="00FE56D2" w:rsidP="00B742C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1 58</w:t>
            </w:r>
            <w:r w:rsidR="00B742CA">
              <w:rPr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b/>
                <w:bCs/>
                <w:color w:val="000000"/>
                <w:sz w:val="14"/>
                <w:szCs w:val="14"/>
              </w:rPr>
              <w:t>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841165" w:rsidRDefault="001F131D" w:rsidP="004875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1 581,8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1F131D" w:rsidP="001F13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1 186,4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1F131D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1F131D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75,0</w:t>
            </w:r>
          </w:p>
        </w:tc>
      </w:tr>
      <w:tr w:rsidR="00FE56D2" w:rsidRPr="0061081E" w:rsidTr="00FD2AAE">
        <w:trPr>
          <w:trHeight w:val="19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841165" w:rsidRDefault="00FE56D2" w:rsidP="00B742C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1 58</w:t>
            </w:r>
            <w:r w:rsidR="00B742CA">
              <w:rPr>
                <w:color w:val="000000"/>
                <w:sz w:val="14"/>
                <w:szCs w:val="14"/>
              </w:rPr>
              <w:t>1</w:t>
            </w:r>
            <w:r>
              <w:rPr>
                <w:color w:val="000000"/>
                <w:sz w:val="14"/>
                <w:szCs w:val="14"/>
              </w:rPr>
              <w:t>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841165" w:rsidRDefault="001F131D" w:rsidP="004875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1 581,8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1F131D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1 186,4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1F131D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1F131D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</w:t>
            </w:r>
          </w:p>
        </w:tc>
      </w:tr>
      <w:tr w:rsidR="00FE56D2" w:rsidRPr="0061081E" w:rsidTr="00FD2AAE">
        <w:trPr>
          <w:trHeight w:val="136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6AA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6AA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841165" w:rsidRDefault="00B742CA" w:rsidP="007903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15 142,7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00219E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15 142,7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00219E" w:rsidP="00AE59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4 838,2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00219E" w:rsidP="004266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10 304,5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E027C5" w:rsidP="00AE59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131,95</w:t>
            </w:r>
          </w:p>
        </w:tc>
      </w:tr>
      <w:tr w:rsidR="00FE56D2" w:rsidRPr="0061081E" w:rsidTr="00FD2AAE">
        <w:trPr>
          <w:trHeight w:val="154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841165" w:rsidRDefault="00B742CA" w:rsidP="007903C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7 741,4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E027C5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7 741,4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E027C5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E027C5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7 715,0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E027C5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E56D2" w:rsidRPr="0061081E" w:rsidTr="00FD2AAE">
        <w:trPr>
          <w:trHeight w:val="4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841165" w:rsidRDefault="00FE56D2" w:rsidP="008639E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  <w:r w:rsidR="008639EE">
              <w:rPr>
                <w:color w:val="000000"/>
                <w:sz w:val="14"/>
                <w:szCs w:val="14"/>
              </w:rPr>
              <w:t> 787,3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E027C5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6 787,3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E027C5" w:rsidP="001A4A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4 575,3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E027C5" w:rsidP="00E027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2 212,0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E027C5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67,41</w:t>
            </w:r>
          </w:p>
        </w:tc>
      </w:tr>
      <w:tr w:rsidR="00FE56D2" w:rsidRPr="0061081E" w:rsidTr="00FD2AAE">
        <w:trPr>
          <w:trHeight w:val="4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841165" w:rsidRDefault="00FE56D2" w:rsidP="007903C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E027C5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E027C5" w:rsidP="00E027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E027C5" w:rsidP="00E027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E027C5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38,52</w:t>
            </w:r>
          </w:p>
        </w:tc>
      </w:tr>
      <w:tr w:rsidR="00FE56D2" w:rsidRPr="0061081E" w:rsidTr="00FD2AAE">
        <w:trPr>
          <w:trHeight w:val="134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6AA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6AA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841165" w:rsidRDefault="008639EE" w:rsidP="007903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96 613,7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D32F87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96 613,7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D32F87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72 303,6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D32F87" w:rsidP="00D32F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24 310,1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D32F87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74,84</w:t>
            </w:r>
          </w:p>
        </w:tc>
      </w:tr>
      <w:tr w:rsidR="00FE56D2" w:rsidRPr="0061081E" w:rsidTr="00FD2AAE">
        <w:trPr>
          <w:trHeight w:val="9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841165" w:rsidRDefault="00FE56D2" w:rsidP="007903C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1 074,9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38173F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1 074,9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38173F" w:rsidP="003817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1 070,1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38173F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38173F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99,55</w:t>
            </w:r>
          </w:p>
        </w:tc>
      </w:tr>
      <w:tr w:rsidR="00FE56D2" w:rsidRPr="0061081E" w:rsidTr="00FD2AAE">
        <w:trPr>
          <w:trHeight w:val="5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841165" w:rsidRDefault="00FE56D2" w:rsidP="007903C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2 241,8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A0171E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2 241,8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A0171E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A0171E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1 779,6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A0171E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20,62</w:t>
            </w:r>
          </w:p>
        </w:tc>
      </w:tr>
      <w:tr w:rsidR="00FE56D2" w:rsidRPr="0061081E" w:rsidTr="00FD2AAE">
        <w:trPr>
          <w:trHeight w:val="161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841165" w:rsidRDefault="008639EE" w:rsidP="007903C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92 229,3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A0171E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92 229,3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A0171E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70 338,8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A0171E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21 890,5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A0171E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23,73</w:t>
            </w:r>
          </w:p>
        </w:tc>
      </w:tr>
      <w:tr w:rsidR="00FE56D2" w:rsidRPr="0061081E" w:rsidTr="00FD2AAE">
        <w:trPr>
          <w:trHeight w:val="86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841165" w:rsidRDefault="00FE56D2" w:rsidP="007903C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1 067,7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344AED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1 067,7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344AED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344AED" w:rsidP="00BE08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635,</w:t>
            </w:r>
            <w:r w:rsidR="00BE08A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344AED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40,51</w:t>
            </w:r>
          </w:p>
        </w:tc>
      </w:tr>
      <w:tr w:rsidR="00FE56D2" w:rsidRPr="0061081E" w:rsidTr="00FD2AAE">
        <w:trPr>
          <w:trHeight w:val="166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6AA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6AA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841165" w:rsidRDefault="008639EE" w:rsidP="004875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163 925,2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252B36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161 604,2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252B36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68 074,5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252B36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93 529,7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252B36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42,12</w:t>
            </w:r>
          </w:p>
        </w:tc>
      </w:tr>
      <w:tr w:rsidR="00FE56D2" w:rsidRPr="0061081E" w:rsidTr="00FD2AAE">
        <w:trPr>
          <w:trHeight w:val="71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841165" w:rsidRDefault="00FE56D2" w:rsidP="008639E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  <w:r w:rsidR="008639EE">
              <w:rPr>
                <w:color w:val="000000"/>
                <w:sz w:val="14"/>
                <w:szCs w:val="14"/>
              </w:rPr>
              <w:t> 720,1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3F4054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11 720,1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3F4054" w:rsidP="00315A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11 081,6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3F4054" w:rsidP="004A1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3F4054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94,55</w:t>
            </w:r>
          </w:p>
        </w:tc>
      </w:tr>
      <w:tr w:rsidR="00FE56D2" w:rsidRPr="0061081E" w:rsidTr="00FD2AAE">
        <w:trPr>
          <w:trHeight w:val="42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841165" w:rsidRDefault="008639EE" w:rsidP="004875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102 077,9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846048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99 756,9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846048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24 012,2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846048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75 744,7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114B72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24,07</w:t>
            </w:r>
          </w:p>
        </w:tc>
      </w:tr>
      <w:tr w:rsidR="00FE56D2" w:rsidRPr="0061081E" w:rsidTr="00FD2AAE">
        <w:trPr>
          <w:trHeight w:val="42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841165" w:rsidRDefault="00FE56D2" w:rsidP="008639E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  <w:r w:rsidR="008639EE">
              <w:rPr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4"/>
                <w:szCs w:val="14"/>
              </w:rPr>
              <w:t>9</w:t>
            </w:r>
            <w:r w:rsidR="008639EE">
              <w:rPr>
                <w:color w:val="000000"/>
                <w:sz w:val="14"/>
                <w:szCs w:val="14"/>
              </w:rPr>
              <w:t>00,2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694C53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18 900,2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694C53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9 848,5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694C53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9 051,7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694C53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52,1</w:t>
            </w:r>
          </w:p>
        </w:tc>
      </w:tr>
      <w:tr w:rsidR="00FE56D2" w:rsidRPr="0061081E" w:rsidTr="00FD2AAE">
        <w:trPr>
          <w:trHeight w:val="2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841165" w:rsidRDefault="00FE56D2" w:rsidP="004875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31 227,0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694C53" w:rsidP="00694C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31 227,0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694C53" w:rsidP="00512F1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23 132,2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694C53" w:rsidP="00382D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8 094,8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382D80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74,08</w:t>
            </w:r>
          </w:p>
        </w:tc>
      </w:tr>
      <w:tr w:rsidR="00FE56D2" w:rsidRPr="0061081E" w:rsidTr="00FD2AAE">
        <w:trPr>
          <w:trHeight w:val="312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6AA">
              <w:rPr>
                <w:b/>
                <w:bCs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6AA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841165" w:rsidRDefault="008639EE" w:rsidP="004875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3 206,2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A1361F" w:rsidP="006266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3 800,6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A1361F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1 040,0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A1361F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2 760,6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A1361F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27,36</w:t>
            </w:r>
          </w:p>
        </w:tc>
      </w:tr>
      <w:tr w:rsidR="00FE56D2" w:rsidRPr="0061081E" w:rsidTr="00FD2AAE">
        <w:trPr>
          <w:trHeight w:val="234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0603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841165" w:rsidRDefault="008639EE" w:rsidP="004875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1 338,8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A1361F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1 338,8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A1361F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A1361F" w:rsidP="00086F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A1361F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77,68</w:t>
            </w:r>
          </w:p>
        </w:tc>
      </w:tr>
      <w:tr w:rsidR="00FE56D2" w:rsidRPr="0061081E" w:rsidTr="00FD2AAE">
        <w:trPr>
          <w:trHeight w:val="234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297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841165" w:rsidRDefault="00FE56D2" w:rsidP="008639E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="008639EE">
              <w:rPr>
                <w:color w:val="000000"/>
                <w:sz w:val="14"/>
                <w:szCs w:val="14"/>
              </w:rPr>
              <w:t> 867,4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A1361F" w:rsidP="00086F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2 461,8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A1361F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A1361F" w:rsidP="00086F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2 461,8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A1361F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E56D2" w:rsidRPr="0061081E" w:rsidTr="00FD2AAE">
        <w:trPr>
          <w:trHeight w:val="49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6AA">
              <w:rPr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6AA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841165" w:rsidRDefault="008639EE" w:rsidP="004875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1 248 372,7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0D709E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1 248 372,7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0D709E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733 579,9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0D709E" w:rsidP="000D70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514 792,8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0D709E" w:rsidP="001338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58,</w:t>
            </w:r>
            <w:r w:rsidR="0013385C">
              <w:rPr>
                <w:b/>
                <w:bCs/>
                <w:color w:val="000000"/>
                <w:sz w:val="16"/>
                <w:szCs w:val="16"/>
              </w:rPr>
              <w:t>76</w:t>
            </w:r>
          </w:p>
        </w:tc>
      </w:tr>
      <w:tr w:rsidR="00FE56D2" w:rsidRPr="0061081E" w:rsidTr="00FD2AAE">
        <w:trPr>
          <w:trHeight w:val="312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841165" w:rsidRDefault="008639EE" w:rsidP="008639E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258 536,9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0D709E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258 536,9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0D709E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191 905,2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0D709E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66 631,7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0D709E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74,23</w:t>
            </w:r>
          </w:p>
        </w:tc>
      </w:tr>
      <w:tr w:rsidR="00FE56D2" w:rsidRPr="0061081E" w:rsidTr="00FD2AAE">
        <w:trPr>
          <w:trHeight w:val="233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841165" w:rsidRDefault="008639EE" w:rsidP="008639E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779 165,9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0D709E" w:rsidP="005D1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779 165,8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0D709E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420 828,1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0D709E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358 337,7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0D709E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54,01</w:t>
            </w:r>
          </w:p>
        </w:tc>
      </w:tr>
      <w:tr w:rsidR="00FE56D2" w:rsidRPr="0061081E" w:rsidTr="00FD2AAE">
        <w:trPr>
          <w:trHeight w:val="312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841165" w:rsidRDefault="00FE56D2" w:rsidP="004875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152 954,2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0D709E" w:rsidP="001501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152 954,2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0D709E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98 559,6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0D709E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54 394,6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0D709E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64,44</w:t>
            </w:r>
          </w:p>
        </w:tc>
      </w:tr>
      <w:tr w:rsidR="00FE56D2" w:rsidRPr="0061081E" w:rsidTr="00FD2AAE">
        <w:trPr>
          <w:trHeight w:val="312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AB14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Профессиональная подготовка, переподготовка 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Default="00FE56D2" w:rsidP="004875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Default="00D4518A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Default="00D4518A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Default="00D4518A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Default="00D4518A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34,31</w:t>
            </w:r>
          </w:p>
        </w:tc>
      </w:tr>
      <w:tr w:rsidR="00FE56D2" w:rsidRPr="0061081E" w:rsidTr="00FD2AAE">
        <w:trPr>
          <w:trHeight w:val="312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841165" w:rsidRDefault="008639EE" w:rsidP="004875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1 331,3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D4518A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1 331,3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D4518A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809,7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D4518A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D4518A" w:rsidP="004651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60,82</w:t>
            </w:r>
          </w:p>
        </w:tc>
      </w:tr>
      <w:tr w:rsidR="00FE56D2" w:rsidRPr="0061081E" w:rsidTr="00FD2AAE">
        <w:trPr>
          <w:trHeight w:val="312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4C56AA" w:rsidRDefault="00FE56D2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841165" w:rsidRDefault="008639EE" w:rsidP="004875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56 254,4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46513F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56 254,4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D2" w:rsidRPr="0061081E" w:rsidRDefault="0046513F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21 432,7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46513F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34 821,7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D2" w:rsidRPr="0061081E" w:rsidRDefault="0046513F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38,1</w:t>
            </w:r>
          </w:p>
        </w:tc>
      </w:tr>
      <w:tr w:rsidR="00E100AB" w:rsidRPr="0061081E" w:rsidTr="00FD2AAE">
        <w:trPr>
          <w:trHeight w:val="19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4C56AA" w:rsidRDefault="00E100AB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6AA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4C56AA" w:rsidRDefault="00E100AB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6AA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841165" w:rsidRDefault="008639EE" w:rsidP="004875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28 756,5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841165" w:rsidRDefault="00785624" w:rsidP="004875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28 770,3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61081E" w:rsidRDefault="00785624" w:rsidP="00BE0F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17 896,7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AB" w:rsidRPr="0061081E" w:rsidRDefault="00785624" w:rsidP="00785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10 873,6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AB" w:rsidRPr="0061081E" w:rsidRDefault="00785624" w:rsidP="00E10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62,21</w:t>
            </w:r>
          </w:p>
        </w:tc>
      </w:tr>
      <w:tr w:rsidR="00E100AB" w:rsidRPr="0061081E" w:rsidTr="00FD2AAE">
        <w:trPr>
          <w:trHeight w:val="1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4C56AA" w:rsidRDefault="00E100AB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4C56AA" w:rsidRDefault="00E100AB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841165" w:rsidRDefault="008639EE" w:rsidP="004875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28 756,5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841165" w:rsidRDefault="00235BC5" w:rsidP="004875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28 770,3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E100AB" w:rsidRDefault="00235BC5" w:rsidP="0048750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17 896,7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AB" w:rsidRPr="00E100AB" w:rsidRDefault="00235BC5" w:rsidP="0048750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10 873,6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AB" w:rsidRPr="00E100AB" w:rsidRDefault="00235BC5" w:rsidP="0048750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62,21</w:t>
            </w:r>
          </w:p>
        </w:tc>
      </w:tr>
      <w:tr w:rsidR="00E100AB" w:rsidRPr="0061081E" w:rsidTr="00FD2AAE">
        <w:trPr>
          <w:trHeight w:val="186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4C56AA" w:rsidRDefault="00E100AB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6AA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4C56AA" w:rsidRDefault="00E100AB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6AA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841165" w:rsidRDefault="0011236E" w:rsidP="0011236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23 812,4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61081E" w:rsidRDefault="00F92480" w:rsidP="00D315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23 812,4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61081E" w:rsidRDefault="00F92480" w:rsidP="00CA5D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21 127,3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AB" w:rsidRPr="0061081E" w:rsidRDefault="00F92480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2 685,1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AB" w:rsidRPr="0061081E" w:rsidRDefault="00F92480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88,72</w:t>
            </w:r>
          </w:p>
        </w:tc>
      </w:tr>
      <w:tr w:rsidR="00E100AB" w:rsidRPr="0061081E" w:rsidTr="00FD2AAE">
        <w:trPr>
          <w:trHeight w:val="42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4C56AA" w:rsidRDefault="00E100AB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4C56AA" w:rsidRDefault="00E100AB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841165" w:rsidRDefault="00E100AB" w:rsidP="004875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1 421,4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61081E" w:rsidRDefault="00F92480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1 421,4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61081E" w:rsidRDefault="00F92480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1 299, 3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AB" w:rsidRPr="0061081E" w:rsidRDefault="00F92480" w:rsidP="00C804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AB" w:rsidRPr="0061081E" w:rsidRDefault="00F92480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91,41</w:t>
            </w:r>
          </w:p>
        </w:tc>
      </w:tr>
      <w:tr w:rsidR="00E100AB" w:rsidRPr="0061081E" w:rsidTr="00FD2AAE">
        <w:trPr>
          <w:trHeight w:val="147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4C56AA" w:rsidRDefault="00E100AB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4C56AA" w:rsidRDefault="00E100AB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841165" w:rsidRDefault="00E100AB" w:rsidP="0011236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5 1</w:t>
            </w:r>
            <w:r w:rsidR="0011236E">
              <w:rPr>
                <w:color w:val="000000"/>
                <w:sz w:val="14"/>
                <w:szCs w:val="14"/>
              </w:rPr>
              <w:t>5</w:t>
            </w:r>
            <w:r>
              <w:rPr>
                <w:color w:val="000000"/>
                <w:sz w:val="14"/>
                <w:szCs w:val="14"/>
              </w:rPr>
              <w:t>6,9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61081E" w:rsidRDefault="00B52D44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5 156,9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61081E" w:rsidRDefault="00B52D44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5 113,9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AB" w:rsidRPr="0061081E" w:rsidRDefault="00B52D44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AB" w:rsidRPr="0061081E" w:rsidRDefault="00B52D44" w:rsidP="00B52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99,17</w:t>
            </w:r>
          </w:p>
        </w:tc>
      </w:tr>
      <w:tr w:rsidR="00E100AB" w:rsidRPr="0061081E" w:rsidTr="00FD2AAE">
        <w:trPr>
          <w:trHeight w:val="72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4C56AA" w:rsidRDefault="00E100AB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4C56AA" w:rsidRDefault="00E100AB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841165" w:rsidRDefault="0011236E" w:rsidP="004875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17 022,1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61081E" w:rsidRDefault="00E048AE" w:rsidP="006878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17 022,1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61081E" w:rsidRDefault="00E048AE" w:rsidP="006878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14 544,3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AB" w:rsidRPr="0061081E" w:rsidRDefault="00E048AE" w:rsidP="00E048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2 477,8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AB" w:rsidRPr="0061081E" w:rsidRDefault="00E048AE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85,44</w:t>
            </w:r>
          </w:p>
        </w:tc>
      </w:tr>
      <w:tr w:rsidR="00E100AB" w:rsidRPr="0061081E" w:rsidTr="00FD2AAE">
        <w:trPr>
          <w:trHeight w:val="42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4C56AA" w:rsidRDefault="00E100AB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4C56AA" w:rsidRDefault="00E100AB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841165" w:rsidRDefault="00E100AB" w:rsidP="004875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61081E" w:rsidRDefault="00E048AE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61081E" w:rsidRDefault="00E048AE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AB" w:rsidRPr="0061081E" w:rsidRDefault="00E048AE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AB" w:rsidRPr="0061081E" w:rsidRDefault="00E048AE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80,09</w:t>
            </w:r>
          </w:p>
        </w:tc>
      </w:tr>
      <w:tr w:rsidR="00E100AB" w:rsidRPr="0061081E" w:rsidTr="00FD2AAE">
        <w:trPr>
          <w:trHeight w:val="113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4C56AA" w:rsidRDefault="00E100AB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6AA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4C56AA" w:rsidRDefault="00E100AB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6AA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841165" w:rsidRDefault="00E100AB" w:rsidP="004875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71 634,9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Pr="0061081E" w:rsidRDefault="00803F66" w:rsidP="006878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80 331,1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AB" w:rsidRDefault="00803F66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64 200,6</w:t>
            </w:r>
          </w:p>
          <w:p w:rsidR="00803F66" w:rsidRPr="0061081E" w:rsidRDefault="00803F66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AB" w:rsidRPr="0061081E" w:rsidRDefault="00803F66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16 130,5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AB" w:rsidRPr="0061081E" w:rsidRDefault="00803F66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79,92</w:t>
            </w:r>
          </w:p>
        </w:tc>
      </w:tr>
      <w:tr w:rsidR="000B1CAA" w:rsidRPr="0061081E" w:rsidTr="00FD2AAE">
        <w:trPr>
          <w:trHeight w:val="1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Pr="004C56AA" w:rsidRDefault="000B1CAA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Pr="004C56AA" w:rsidRDefault="000B1CAA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Pr="00841165" w:rsidRDefault="000B1CAA" w:rsidP="004875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808,2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Pr="00841165" w:rsidRDefault="005B6B2B" w:rsidP="004875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808,2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Pr="0061081E" w:rsidRDefault="005B6B2B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CAA" w:rsidRPr="0061081E" w:rsidRDefault="005B6B2B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CAA" w:rsidRPr="0061081E" w:rsidRDefault="005B6B2B" w:rsidP="004C56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55,01</w:t>
            </w:r>
          </w:p>
        </w:tc>
      </w:tr>
      <w:tr w:rsidR="000B1CAA" w:rsidRPr="0061081E" w:rsidTr="00FD2AAE">
        <w:trPr>
          <w:trHeight w:val="1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Pr="004C56AA" w:rsidRDefault="000B1CAA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Pr="004C56AA" w:rsidRDefault="000B1CAA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Default="000B1CAA" w:rsidP="004875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70 826,7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Default="005B6B2B" w:rsidP="004875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79 522,9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Default="005B6B2B" w:rsidP="005B6B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63 756,0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CAA" w:rsidRDefault="005B6B2B" w:rsidP="005B6B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15 766,9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CAA" w:rsidRDefault="005B6B2B" w:rsidP="004C56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80,17</w:t>
            </w:r>
          </w:p>
        </w:tc>
      </w:tr>
      <w:tr w:rsidR="000B1CAA" w:rsidRPr="0061081E" w:rsidTr="00FD2AAE">
        <w:trPr>
          <w:trHeight w:val="519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Pr="004C56AA" w:rsidRDefault="000B1CAA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6AA">
              <w:rPr>
                <w:b/>
                <w:bCs/>
                <w:color w:val="000000"/>
                <w:sz w:val="16"/>
                <w:szCs w:val="16"/>
              </w:rPr>
              <w:lastRenderedPageBreak/>
              <w:t>1300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Pr="004C56AA" w:rsidRDefault="000B1CAA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6AA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Pr="00841165" w:rsidRDefault="000B1CAA" w:rsidP="004875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4 057,1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Pr="00841165" w:rsidRDefault="005B6B2B" w:rsidP="004875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4 057,1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Pr="0061081E" w:rsidRDefault="005B6B2B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CAA" w:rsidRPr="00841165" w:rsidRDefault="005B6B2B" w:rsidP="004875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4 057,1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CAA" w:rsidRPr="0061081E" w:rsidRDefault="005B6B2B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B1CAA" w:rsidRPr="0061081E" w:rsidTr="00FD2AAE">
        <w:trPr>
          <w:trHeight w:val="292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Pr="004C56AA" w:rsidRDefault="000B1CAA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Pr="004C56AA" w:rsidRDefault="000B1CAA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Обслуживание государственного  внутреннего и муниципального 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Pr="00841165" w:rsidRDefault="000B1CAA" w:rsidP="004875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4 057,1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Pr="00841165" w:rsidRDefault="005B6B2B" w:rsidP="004875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4 057,1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Pr="0061081E" w:rsidRDefault="005B6B2B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CAA" w:rsidRPr="00841165" w:rsidRDefault="005B6B2B" w:rsidP="005B6B2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4 057,1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CAA" w:rsidRPr="0061081E" w:rsidRDefault="005B6B2B" w:rsidP="004C56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B1CAA" w:rsidRPr="0061081E" w:rsidTr="00FD2AAE">
        <w:trPr>
          <w:trHeight w:val="31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Pr="004C56AA" w:rsidRDefault="000B1CAA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6AA">
              <w:rPr>
                <w:b/>
                <w:bCs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Pr="004C56AA" w:rsidRDefault="000B1CAA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6AA">
              <w:rPr>
                <w:b/>
                <w:bCs/>
                <w:color w:val="000000"/>
                <w:sz w:val="16"/>
                <w:szCs w:val="16"/>
              </w:rPr>
              <w:t>МЕЖБЮДЖЕТНЫЕ ТРАНСФЕРТЫ ОБЩЕГО ХАРАКТЕРА БЮДЖЕТАМ БЮДЖЕТНОЙ СИТЕМЫ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Pr="00841165" w:rsidRDefault="0011236E" w:rsidP="0011236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55 550,3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Pr="0061081E" w:rsidRDefault="003466CD" w:rsidP="00283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55 550,3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Pr="0061081E" w:rsidRDefault="003466CD" w:rsidP="00283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38 379,6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CAA" w:rsidRPr="0061081E" w:rsidRDefault="003466CD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17 170,7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CAA" w:rsidRPr="0061081E" w:rsidRDefault="008B63DF" w:rsidP="00283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69,09</w:t>
            </w:r>
          </w:p>
        </w:tc>
      </w:tr>
      <w:tr w:rsidR="000B1CAA" w:rsidRPr="0061081E" w:rsidTr="00FD2AAE">
        <w:trPr>
          <w:trHeight w:val="333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Pr="004C56AA" w:rsidRDefault="000B1CAA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Pr="004C56AA" w:rsidRDefault="000B1CAA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Pr="00841165" w:rsidRDefault="000B1CAA" w:rsidP="004875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13 899,3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Pr="00841165" w:rsidRDefault="008B63DF" w:rsidP="004875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13 899,3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Pr="0061081E" w:rsidRDefault="008B63DF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10 424,6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CAA" w:rsidRPr="0061081E" w:rsidRDefault="008B63DF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3 474,7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CAA" w:rsidRPr="0061081E" w:rsidRDefault="008B63DF" w:rsidP="004C56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75,0</w:t>
            </w:r>
          </w:p>
        </w:tc>
      </w:tr>
      <w:tr w:rsidR="000B1CAA" w:rsidRPr="0061081E" w:rsidTr="00FD2AAE">
        <w:trPr>
          <w:trHeight w:val="42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CAA" w:rsidRPr="004C56AA" w:rsidRDefault="000B1CAA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Pr="004C56AA" w:rsidRDefault="000B1CAA" w:rsidP="004C56AA">
            <w:pPr>
              <w:jc w:val="center"/>
              <w:rPr>
                <w:color w:val="000000"/>
                <w:sz w:val="16"/>
                <w:szCs w:val="16"/>
              </w:rPr>
            </w:pPr>
            <w:r w:rsidRPr="004C56AA">
              <w:rPr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Pr="00841165" w:rsidRDefault="0011236E" w:rsidP="004875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41 651,0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Pr="00841165" w:rsidRDefault="008B63DF" w:rsidP="008B63D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41 651,0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Pr="0061081E" w:rsidRDefault="008B63DF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27 955,0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CAA" w:rsidRPr="0061081E" w:rsidRDefault="008B63DF" w:rsidP="004C5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13 696,0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CAA" w:rsidRPr="0061081E" w:rsidRDefault="008B63DF" w:rsidP="004C56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67,11</w:t>
            </w:r>
          </w:p>
        </w:tc>
      </w:tr>
      <w:tr w:rsidR="000B1CAA" w:rsidRPr="0061081E" w:rsidTr="00FD2AAE">
        <w:trPr>
          <w:trHeight w:val="312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CAA" w:rsidRPr="004C56AA" w:rsidRDefault="000B1CAA" w:rsidP="004C56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Pr="004C56AA" w:rsidRDefault="000B1CAA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6AA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CAA" w:rsidRPr="00841165" w:rsidRDefault="000B1CAA" w:rsidP="0011236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  <w:r w:rsidR="0011236E">
              <w:rPr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b/>
                <w:bCs/>
                <w:color w:val="000000"/>
                <w:sz w:val="14"/>
                <w:szCs w:val="14"/>
              </w:rPr>
              <w:t>8</w:t>
            </w:r>
            <w:r w:rsidR="0011236E">
              <w:rPr>
                <w:b/>
                <w:bCs/>
                <w:color w:val="000000"/>
                <w:sz w:val="14"/>
                <w:szCs w:val="14"/>
              </w:rPr>
              <w:t>67 990,7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CAA" w:rsidRPr="0061081E" w:rsidRDefault="0080627A" w:rsidP="00403F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1 869 093,2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AA" w:rsidRPr="0061081E" w:rsidRDefault="0080627A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1 119 157,1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CAA" w:rsidRPr="0061081E" w:rsidRDefault="0080627A" w:rsidP="00D328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749 936,1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CAA" w:rsidRPr="0061081E" w:rsidRDefault="0080627A" w:rsidP="004C5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59,88</w:t>
            </w:r>
          </w:p>
        </w:tc>
      </w:tr>
    </w:tbl>
    <w:p w:rsidR="00AB1F5C" w:rsidRPr="00AB1F5C" w:rsidRDefault="009D41C8" w:rsidP="0026625E">
      <w:pPr>
        <w:jc w:val="both"/>
        <w:rPr>
          <w:sz w:val="26"/>
          <w:szCs w:val="26"/>
        </w:rPr>
      </w:pPr>
      <w:r w:rsidRPr="00AB1F5C">
        <w:rPr>
          <w:sz w:val="26"/>
          <w:szCs w:val="26"/>
        </w:rPr>
        <w:tab/>
      </w:r>
      <w:r w:rsidR="0053423D">
        <w:rPr>
          <w:sz w:val="26"/>
          <w:szCs w:val="26"/>
        </w:rPr>
        <w:t>П</w:t>
      </w:r>
      <w:r w:rsidR="00AB1F5C" w:rsidRPr="00AB1F5C">
        <w:rPr>
          <w:sz w:val="26"/>
          <w:szCs w:val="26"/>
        </w:rPr>
        <w:t xml:space="preserve">о </w:t>
      </w:r>
      <w:r w:rsidR="00A71F64">
        <w:rPr>
          <w:sz w:val="26"/>
          <w:szCs w:val="26"/>
        </w:rPr>
        <w:t xml:space="preserve"> вышеуказанному </w:t>
      </w:r>
      <w:r w:rsidR="00AB1F5C" w:rsidRPr="00AB1F5C">
        <w:rPr>
          <w:sz w:val="26"/>
          <w:szCs w:val="26"/>
        </w:rPr>
        <w:t>решению сумма расходов составила-</w:t>
      </w:r>
      <w:r w:rsidR="00F463A5">
        <w:rPr>
          <w:sz w:val="26"/>
          <w:szCs w:val="26"/>
        </w:rPr>
        <w:t xml:space="preserve"> </w:t>
      </w:r>
      <w:r w:rsidR="00B44A6B">
        <w:rPr>
          <w:sz w:val="26"/>
          <w:szCs w:val="26"/>
        </w:rPr>
        <w:t>1</w:t>
      </w:r>
      <w:r w:rsidR="00B567FC">
        <w:rPr>
          <w:sz w:val="26"/>
          <w:szCs w:val="26"/>
        </w:rPr>
        <w:t> 867 990,7</w:t>
      </w:r>
      <w:r w:rsidR="00AB1F5C" w:rsidRPr="00AB1F5C">
        <w:rPr>
          <w:sz w:val="26"/>
          <w:szCs w:val="26"/>
        </w:rPr>
        <w:t xml:space="preserve"> тыс. руб.,  по форме 05031</w:t>
      </w:r>
      <w:r w:rsidR="00A71F64">
        <w:rPr>
          <w:sz w:val="26"/>
          <w:szCs w:val="26"/>
        </w:rPr>
        <w:t>1</w:t>
      </w:r>
      <w:r w:rsidR="00AB1F5C" w:rsidRPr="00AB1F5C">
        <w:rPr>
          <w:sz w:val="26"/>
          <w:szCs w:val="26"/>
        </w:rPr>
        <w:t xml:space="preserve">7 – </w:t>
      </w:r>
      <w:r w:rsidR="00A71F64">
        <w:rPr>
          <w:sz w:val="26"/>
          <w:szCs w:val="26"/>
        </w:rPr>
        <w:t>1</w:t>
      </w:r>
      <w:r w:rsidR="00B567FC">
        <w:rPr>
          <w:sz w:val="26"/>
          <w:szCs w:val="26"/>
        </w:rPr>
        <w:t> 869 093,2</w:t>
      </w:r>
      <w:r w:rsidR="00AB1F5C" w:rsidRPr="00AB1F5C">
        <w:rPr>
          <w:sz w:val="26"/>
          <w:szCs w:val="26"/>
        </w:rPr>
        <w:t xml:space="preserve"> тыс. руб. (разница  по разделам в сумме – </w:t>
      </w:r>
      <w:r w:rsidR="00B567FC">
        <w:rPr>
          <w:sz w:val="26"/>
          <w:szCs w:val="26"/>
        </w:rPr>
        <w:t>1 102,5</w:t>
      </w:r>
      <w:r w:rsidR="00AB1F5C" w:rsidRPr="00AB1F5C">
        <w:rPr>
          <w:sz w:val="26"/>
          <w:szCs w:val="26"/>
        </w:rPr>
        <w:t xml:space="preserve"> тыс. руб.) отражена в таблице</w:t>
      </w:r>
      <w:r w:rsidR="00A71F64">
        <w:rPr>
          <w:sz w:val="26"/>
          <w:szCs w:val="26"/>
        </w:rPr>
        <w:t xml:space="preserve"> выше</w:t>
      </w:r>
      <w:r w:rsidR="00AB1F5C" w:rsidRPr="00AB1F5C">
        <w:rPr>
          <w:sz w:val="26"/>
          <w:szCs w:val="26"/>
        </w:rPr>
        <w:t xml:space="preserve">. </w:t>
      </w:r>
    </w:p>
    <w:p w:rsidR="00AB1F5C" w:rsidRPr="00AB1F5C" w:rsidRDefault="00AB1F5C" w:rsidP="0026625E">
      <w:pPr>
        <w:jc w:val="both"/>
        <w:rPr>
          <w:sz w:val="26"/>
          <w:szCs w:val="26"/>
        </w:rPr>
      </w:pPr>
    </w:p>
    <w:p w:rsidR="00652635" w:rsidRDefault="00AB1F5C" w:rsidP="0026625E">
      <w:pPr>
        <w:jc w:val="both"/>
        <w:rPr>
          <w:sz w:val="26"/>
          <w:szCs w:val="26"/>
        </w:rPr>
      </w:pPr>
      <w:r>
        <w:t xml:space="preserve">           </w:t>
      </w:r>
      <w:r w:rsidR="009D41C8" w:rsidRPr="005C6199">
        <w:rPr>
          <w:sz w:val="26"/>
          <w:szCs w:val="26"/>
        </w:rPr>
        <w:t xml:space="preserve">По </w:t>
      </w:r>
      <w:r w:rsidR="0013385C">
        <w:rPr>
          <w:sz w:val="26"/>
          <w:szCs w:val="26"/>
        </w:rPr>
        <w:t>трем</w:t>
      </w:r>
      <w:r w:rsidR="003E4D69" w:rsidRPr="005C6199">
        <w:rPr>
          <w:sz w:val="26"/>
          <w:szCs w:val="26"/>
        </w:rPr>
        <w:t xml:space="preserve"> </w:t>
      </w:r>
      <w:r w:rsidR="009D41C8" w:rsidRPr="005C6199">
        <w:rPr>
          <w:sz w:val="26"/>
          <w:szCs w:val="26"/>
        </w:rPr>
        <w:t>разделам бюджетной классификации расходов бюджетов Российской Федерации расходы</w:t>
      </w:r>
      <w:r w:rsidR="004D27F8" w:rsidRPr="005C6199">
        <w:rPr>
          <w:sz w:val="26"/>
          <w:szCs w:val="26"/>
        </w:rPr>
        <w:t xml:space="preserve"> бюджета район </w:t>
      </w:r>
      <w:r w:rsidR="009D41C8" w:rsidRPr="005C6199">
        <w:rPr>
          <w:sz w:val="26"/>
          <w:szCs w:val="26"/>
        </w:rPr>
        <w:t xml:space="preserve"> исполнены ниже уровня исполнения расходов в целом (</w:t>
      </w:r>
      <w:r w:rsidR="0013385C">
        <w:rPr>
          <w:sz w:val="26"/>
          <w:szCs w:val="26"/>
        </w:rPr>
        <w:t>59,88</w:t>
      </w:r>
      <w:r w:rsidR="00494337" w:rsidRPr="005C6199">
        <w:rPr>
          <w:sz w:val="26"/>
          <w:szCs w:val="26"/>
        </w:rPr>
        <w:t>%</w:t>
      </w:r>
      <w:r w:rsidR="009D41C8" w:rsidRPr="005C6199">
        <w:rPr>
          <w:sz w:val="26"/>
          <w:szCs w:val="26"/>
        </w:rPr>
        <w:t>).</w:t>
      </w:r>
      <w:r w:rsidR="00893C28" w:rsidRPr="005C6199">
        <w:rPr>
          <w:sz w:val="26"/>
          <w:szCs w:val="26"/>
        </w:rPr>
        <w:t xml:space="preserve"> </w:t>
      </w:r>
    </w:p>
    <w:p w:rsidR="00652635" w:rsidRDefault="00652635" w:rsidP="0065263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021E2" w:rsidRPr="005C6199">
        <w:rPr>
          <w:sz w:val="26"/>
          <w:szCs w:val="26"/>
        </w:rPr>
        <w:tab/>
      </w:r>
      <w:r w:rsidRPr="00B75194">
        <w:rPr>
          <w:sz w:val="26"/>
          <w:szCs w:val="26"/>
        </w:rPr>
        <w:t xml:space="preserve">Объем неисполненных назначений за </w:t>
      </w:r>
      <w:r w:rsidR="0013385C">
        <w:rPr>
          <w:sz w:val="26"/>
          <w:szCs w:val="26"/>
        </w:rPr>
        <w:t>9 мес.</w:t>
      </w:r>
      <w:r>
        <w:rPr>
          <w:sz w:val="26"/>
          <w:szCs w:val="26"/>
        </w:rPr>
        <w:t xml:space="preserve"> 202</w:t>
      </w:r>
      <w:r w:rsidR="00521FD7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  <w:r w:rsidRPr="00B75194">
        <w:rPr>
          <w:sz w:val="26"/>
          <w:szCs w:val="26"/>
        </w:rPr>
        <w:t xml:space="preserve"> составил</w:t>
      </w:r>
      <w:r>
        <w:rPr>
          <w:sz w:val="26"/>
          <w:szCs w:val="26"/>
        </w:rPr>
        <w:t>-</w:t>
      </w:r>
      <w:r w:rsidRPr="00B75194">
        <w:rPr>
          <w:sz w:val="26"/>
          <w:szCs w:val="26"/>
        </w:rPr>
        <w:t xml:space="preserve"> </w:t>
      </w:r>
      <w:r w:rsidR="0013385C">
        <w:rPr>
          <w:sz w:val="26"/>
          <w:szCs w:val="26"/>
        </w:rPr>
        <w:t xml:space="preserve"> 749 936,1 </w:t>
      </w:r>
      <w:r w:rsidRPr="00B75194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B75194">
        <w:rPr>
          <w:sz w:val="26"/>
          <w:szCs w:val="26"/>
        </w:rPr>
        <w:t>руб</w:t>
      </w:r>
      <w:r>
        <w:rPr>
          <w:sz w:val="26"/>
          <w:szCs w:val="26"/>
        </w:rPr>
        <w:t>.</w:t>
      </w:r>
      <w:r w:rsidRPr="00B75194">
        <w:rPr>
          <w:sz w:val="26"/>
          <w:szCs w:val="26"/>
        </w:rPr>
        <w:t xml:space="preserve"> или</w:t>
      </w:r>
      <w:r w:rsidR="00B44A6B">
        <w:rPr>
          <w:sz w:val="26"/>
          <w:szCs w:val="26"/>
        </w:rPr>
        <w:t xml:space="preserve"> </w:t>
      </w:r>
      <w:r w:rsidR="0013385C">
        <w:rPr>
          <w:sz w:val="26"/>
          <w:szCs w:val="26"/>
        </w:rPr>
        <w:t>40,12</w:t>
      </w:r>
      <w:r w:rsidRPr="00B75194">
        <w:rPr>
          <w:sz w:val="26"/>
          <w:szCs w:val="26"/>
        </w:rPr>
        <w:t>%</w:t>
      </w:r>
      <w:r>
        <w:rPr>
          <w:sz w:val="26"/>
          <w:szCs w:val="26"/>
        </w:rPr>
        <w:t>.</w:t>
      </w:r>
    </w:p>
    <w:p w:rsidR="00652635" w:rsidRDefault="00652635" w:rsidP="00652635">
      <w:pPr>
        <w:spacing w:line="276" w:lineRule="auto"/>
        <w:ind w:firstLine="702"/>
        <w:jc w:val="both"/>
        <w:rPr>
          <w:color w:val="000000"/>
          <w:sz w:val="26"/>
          <w:szCs w:val="26"/>
        </w:rPr>
      </w:pPr>
      <w:r w:rsidRPr="00640CE4">
        <w:rPr>
          <w:color w:val="000000"/>
          <w:sz w:val="26"/>
          <w:szCs w:val="26"/>
        </w:rPr>
        <w:t xml:space="preserve">Согласно </w:t>
      </w:r>
      <w:r>
        <w:rPr>
          <w:color w:val="000000"/>
          <w:sz w:val="26"/>
          <w:szCs w:val="26"/>
        </w:rPr>
        <w:t>Сводной справки по операциям со средствами бюджета (месячная)- форма 0531857</w:t>
      </w:r>
      <w:r w:rsidRPr="00640CE4">
        <w:rPr>
          <w:color w:val="000000"/>
          <w:sz w:val="26"/>
          <w:szCs w:val="26"/>
        </w:rPr>
        <w:t xml:space="preserve"> Управления Федерального казначейства по Тульской области  по состоянию на 01.</w:t>
      </w:r>
      <w:r w:rsidR="0013385C">
        <w:rPr>
          <w:color w:val="000000"/>
          <w:sz w:val="26"/>
          <w:szCs w:val="26"/>
        </w:rPr>
        <w:t>10</w:t>
      </w:r>
      <w:r w:rsidRPr="00640CE4">
        <w:rPr>
          <w:color w:val="000000"/>
          <w:sz w:val="26"/>
          <w:szCs w:val="26"/>
        </w:rPr>
        <w:t>.202</w:t>
      </w:r>
      <w:r w:rsidR="00274168">
        <w:rPr>
          <w:color w:val="000000"/>
          <w:sz w:val="26"/>
          <w:szCs w:val="26"/>
        </w:rPr>
        <w:t>4</w:t>
      </w:r>
      <w:r w:rsidRPr="00640CE4">
        <w:rPr>
          <w:color w:val="000000"/>
          <w:sz w:val="26"/>
          <w:szCs w:val="26"/>
        </w:rPr>
        <w:t xml:space="preserve"> года </w:t>
      </w:r>
      <w:r>
        <w:rPr>
          <w:color w:val="000000"/>
          <w:sz w:val="26"/>
          <w:szCs w:val="26"/>
        </w:rPr>
        <w:t xml:space="preserve">расходы составили- </w:t>
      </w:r>
      <w:r w:rsidR="0013385C">
        <w:rPr>
          <w:color w:val="000000"/>
          <w:sz w:val="26"/>
          <w:szCs w:val="26"/>
        </w:rPr>
        <w:t>1 119 157,1</w:t>
      </w:r>
      <w:r>
        <w:rPr>
          <w:color w:val="000000"/>
          <w:sz w:val="26"/>
          <w:szCs w:val="26"/>
        </w:rPr>
        <w:t xml:space="preserve"> тыс. руб.</w:t>
      </w:r>
      <w:r w:rsidRPr="00640CE4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в т.ч.</w:t>
      </w:r>
      <w:r w:rsidRPr="00640CE4">
        <w:rPr>
          <w:color w:val="000000"/>
          <w:sz w:val="26"/>
          <w:szCs w:val="26"/>
        </w:rPr>
        <w:t xml:space="preserve">  администрируемые:</w:t>
      </w:r>
    </w:p>
    <w:p w:rsidR="00652635" w:rsidRDefault="00652635" w:rsidP="00652635">
      <w:pPr>
        <w:numPr>
          <w:ilvl w:val="0"/>
          <w:numId w:val="10"/>
        </w:num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850</w:t>
      </w:r>
      <w:r w:rsidR="00F132B3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</w:t>
      </w:r>
      <w:r w:rsidRPr="000B1663">
        <w:rPr>
          <w:color w:val="000000"/>
          <w:sz w:val="26"/>
          <w:szCs w:val="26"/>
        </w:rPr>
        <w:t xml:space="preserve">финансовым управлением администрации МО Богородицкий район – </w:t>
      </w:r>
      <w:r>
        <w:rPr>
          <w:color w:val="000000"/>
          <w:sz w:val="26"/>
          <w:szCs w:val="26"/>
        </w:rPr>
        <w:t xml:space="preserve"> </w:t>
      </w:r>
      <w:r w:rsidR="009645AF">
        <w:rPr>
          <w:color w:val="000000"/>
          <w:sz w:val="26"/>
          <w:szCs w:val="26"/>
        </w:rPr>
        <w:t>5</w:t>
      </w:r>
      <w:r w:rsidR="005723AE">
        <w:rPr>
          <w:color w:val="000000"/>
          <w:sz w:val="26"/>
          <w:szCs w:val="26"/>
        </w:rPr>
        <w:t>6</w:t>
      </w:r>
      <w:r w:rsidR="009645AF">
        <w:rPr>
          <w:color w:val="000000"/>
          <w:sz w:val="26"/>
          <w:szCs w:val="26"/>
        </w:rPr>
        <w:t> 574,6</w:t>
      </w:r>
      <w:r>
        <w:rPr>
          <w:color w:val="000000"/>
          <w:sz w:val="26"/>
          <w:szCs w:val="26"/>
        </w:rPr>
        <w:t xml:space="preserve"> тыс. руб.</w:t>
      </w:r>
      <w:r w:rsidR="00C40835">
        <w:rPr>
          <w:color w:val="000000"/>
          <w:sz w:val="26"/>
          <w:szCs w:val="26"/>
        </w:rPr>
        <w:t xml:space="preserve"> или </w:t>
      </w:r>
      <w:r w:rsidR="005723AE">
        <w:rPr>
          <w:color w:val="000000"/>
          <w:sz w:val="26"/>
          <w:szCs w:val="26"/>
        </w:rPr>
        <w:t>5,0</w:t>
      </w:r>
      <w:r w:rsidR="009645AF">
        <w:rPr>
          <w:color w:val="000000"/>
          <w:sz w:val="26"/>
          <w:szCs w:val="26"/>
        </w:rPr>
        <w:t>6</w:t>
      </w:r>
      <w:r w:rsidR="00C40835">
        <w:rPr>
          <w:color w:val="000000"/>
          <w:sz w:val="26"/>
          <w:szCs w:val="26"/>
        </w:rPr>
        <w:t>% от общей суммы расходов</w:t>
      </w:r>
      <w:r>
        <w:rPr>
          <w:color w:val="000000"/>
          <w:sz w:val="26"/>
          <w:szCs w:val="26"/>
        </w:rPr>
        <w:t>;</w:t>
      </w:r>
    </w:p>
    <w:p w:rsidR="00F132B3" w:rsidRPr="00F132B3" w:rsidRDefault="00F132B3" w:rsidP="00F132B3">
      <w:pPr>
        <w:pStyle w:val="af9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F132B3">
        <w:rPr>
          <w:rFonts w:ascii="Times New Roman" w:hAnsi="Times New Roman"/>
          <w:sz w:val="26"/>
          <w:szCs w:val="26"/>
        </w:rPr>
        <w:t>851-Собрание представителей муниципального образования Богородицкий район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9645AF">
        <w:rPr>
          <w:rFonts w:ascii="Times New Roman" w:hAnsi="Times New Roman"/>
          <w:sz w:val="26"/>
          <w:szCs w:val="26"/>
        </w:rPr>
        <w:t>1 188,0</w:t>
      </w:r>
      <w:r>
        <w:rPr>
          <w:rFonts w:ascii="Times New Roman" w:hAnsi="Times New Roman"/>
          <w:sz w:val="26"/>
          <w:szCs w:val="26"/>
        </w:rPr>
        <w:t xml:space="preserve"> тыс. руб</w:t>
      </w:r>
      <w:r w:rsidRPr="00C40835">
        <w:rPr>
          <w:rFonts w:ascii="Times New Roman" w:hAnsi="Times New Roman"/>
          <w:sz w:val="26"/>
          <w:szCs w:val="26"/>
        </w:rPr>
        <w:t>.</w:t>
      </w:r>
      <w:r w:rsidR="00C40835" w:rsidRPr="00C40835">
        <w:rPr>
          <w:rFonts w:ascii="Times New Roman" w:hAnsi="Times New Roman"/>
          <w:color w:val="000000"/>
          <w:sz w:val="26"/>
          <w:szCs w:val="26"/>
        </w:rPr>
        <w:t xml:space="preserve"> или</w:t>
      </w:r>
      <w:r w:rsidR="00C40835">
        <w:rPr>
          <w:rFonts w:ascii="Times New Roman" w:hAnsi="Times New Roman"/>
          <w:color w:val="000000"/>
          <w:sz w:val="26"/>
          <w:szCs w:val="26"/>
        </w:rPr>
        <w:t xml:space="preserve"> 0,</w:t>
      </w:r>
      <w:r w:rsidR="00C94EC3">
        <w:rPr>
          <w:rFonts w:ascii="Times New Roman" w:hAnsi="Times New Roman"/>
          <w:color w:val="000000"/>
          <w:sz w:val="26"/>
          <w:szCs w:val="26"/>
        </w:rPr>
        <w:t>1</w:t>
      </w:r>
      <w:r w:rsidR="009645AF">
        <w:rPr>
          <w:rFonts w:ascii="Times New Roman" w:hAnsi="Times New Roman"/>
          <w:color w:val="000000"/>
          <w:sz w:val="26"/>
          <w:szCs w:val="26"/>
        </w:rPr>
        <w:t>1</w:t>
      </w:r>
      <w:r w:rsidR="00C40835" w:rsidRPr="00C40835">
        <w:rPr>
          <w:rFonts w:ascii="Times New Roman" w:hAnsi="Times New Roman"/>
          <w:color w:val="000000"/>
          <w:sz w:val="26"/>
          <w:szCs w:val="26"/>
        </w:rPr>
        <w:t xml:space="preserve"> % от общей суммы расходов</w:t>
      </w:r>
      <w:r w:rsidRPr="00F132B3">
        <w:rPr>
          <w:rFonts w:ascii="Times New Roman" w:hAnsi="Times New Roman"/>
          <w:sz w:val="26"/>
          <w:szCs w:val="26"/>
        </w:rPr>
        <w:t>;</w:t>
      </w:r>
    </w:p>
    <w:p w:rsidR="00652635" w:rsidRDefault="00652635" w:rsidP="00652635">
      <w:pPr>
        <w:pStyle w:val="a4"/>
        <w:numPr>
          <w:ilvl w:val="0"/>
          <w:numId w:val="10"/>
        </w:numPr>
        <w:spacing w:after="0" w:line="276" w:lineRule="auto"/>
        <w:rPr>
          <w:bCs/>
          <w:sz w:val="26"/>
          <w:szCs w:val="26"/>
        </w:rPr>
      </w:pPr>
      <w:r w:rsidRPr="0022032D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>52</w:t>
      </w:r>
      <w:r w:rsidRPr="0022032D">
        <w:rPr>
          <w:bCs/>
          <w:sz w:val="26"/>
          <w:szCs w:val="26"/>
        </w:rPr>
        <w:t xml:space="preserve"> –</w:t>
      </w:r>
      <w:r w:rsidRPr="006774A4">
        <w:rPr>
          <w:sz w:val="28"/>
          <w:szCs w:val="28"/>
        </w:rPr>
        <w:t xml:space="preserve"> </w:t>
      </w:r>
      <w:r w:rsidRPr="006774A4">
        <w:rPr>
          <w:sz w:val="26"/>
          <w:szCs w:val="26"/>
        </w:rPr>
        <w:t>Администрация муниципального образования Богородицкий район</w:t>
      </w:r>
      <w:r>
        <w:rPr>
          <w:sz w:val="26"/>
          <w:szCs w:val="26"/>
        </w:rPr>
        <w:t xml:space="preserve">- </w:t>
      </w:r>
      <w:r w:rsidR="009645AF">
        <w:rPr>
          <w:sz w:val="26"/>
          <w:szCs w:val="26"/>
        </w:rPr>
        <w:t>341 490,2</w:t>
      </w:r>
      <w:r>
        <w:rPr>
          <w:sz w:val="26"/>
          <w:szCs w:val="26"/>
        </w:rPr>
        <w:t xml:space="preserve"> тыс. руб.</w:t>
      </w:r>
      <w:r w:rsidR="00C40835" w:rsidRPr="00C40835">
        <w:rPr>
          <w:color w:val="000000"/>
          <w:sz w:val="26"/>
          <w:szCs w:val="26"/>
        </w:rPr>
        <w:t xml:space="preserve"> </w:t>
      </w:r>
      <w:r w:rsidR="00C40835">
        <w:rPr>
          <w:color w:val="000000"/>
          <w:sz w:val="26"/>
          <w:szCs w:val="26"/>
        </w:rPr>
        <w:t xml:space="preserve">или </w:t>
      </w:r>
      <w:r w:rsidR="009645AF">
        <w:rPr>
          <w:color w:val="000000"/>
          <w:sz w:val="26"/>
          <w:szCs w:val="26"/>
        </w:rPr>
        <w:t>30,51</w:t>
      </w:r>
      <w:r w:rsidR="00C40835">
        <w:rPr>
          <w:color w:val="000000"/>
          <w:sz w:val="26"/>
          <w:szCs w:val="26"/>
        </w:rPr>
        <w:t xml:space="preserve"> % от общей суммы расходов</w:t>
      </w:r>
      <w:r w:rsidRPr="006774A4">
        <w:rPr>
          <w:bCs/>
          <w:sz w:val="26"/>
          <w:szCs w:val="26"/>
        </w:rPr>
        <w:t>;</w:t>
      </w:r>
    </w:p>
    <w:p w:rsidR="00F132B3" w:rsidRPr="001F1978" w:rsidRDefault="00F132B3" w:rsidP="00652635">
      <w:pPr>
        <w:pStyle w:val="a4"/>
        <w:numPr>
          <w:ilvl w:val="0"/>
          <w:numId w:val="10"/>
        </w:numPr>
        <w:spacing w:after="0"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853- </w:t>
      </w:r>
      <w:r w:rsidRPr="00032AE0">
        <w:rPr>
          <w:sz w:val="26"/>
          <w:szCs w:val="26"/>
        </w:rPr>
        <w:t>Комитет по образованию администрации муниципального образования Богородицкий район</w:t>
      </w:r>
      <w:r>
        <w:rPr>
          <w:sz w:val="26"/>
          <w:szCs w:val="26"/>
        </w:rPr>
        <w:t xml:space="preserve"> </w:t>
      </w:r>
      <w:r w:rsidR="001F1978">
        <w:rPr>
          <w:sz w:val="26"/>
          <w:szCs w:val="26"/>
        </w:rPr>
        <w:t>–</w:t>
      </w:r>
      <w:r w:rsidR="00C40835">
        <w:rPr>
          <w:sz w:val="26"/>
          <w:szCs w:val="26"/>
        </w:rPr>
        <w:t xml:space="preserve"> </w:t>
      </w:r>
      <w:r w:rsidR="009645AF">
        <w:rPr>
          <w:sz w:val="26"/>
          <w:szCs w:val="26"/>
        </w:rPr>
        <w:t>707 333,5</w:t>
      </w:r>
      <w:r w:rsidR="00C40835">
        <w:rPr>
          <w:sz w:val="26"/>
          <w:szCs w:val="26"/>
        </w:rPr>
        <w:t xml:space="preserve"> тыс. руб.</w:t>
      </w:r>
      <w:r w:rsidR="00C40835" w:rsidRPr="00C40835">
        <w:rPr>
          <w:color w:val="000000"/>
          <w:sz w:val="26"/>
          <w:szCs w:val="26"/>
        </w:rPr>
        <w:t xml:space="preserve"> </w:t>
      </w:r>
      <w:r w:rsidR="00C40835">
        <w:rPr>
          <w:color w:val="000000"/>
          <w:sz w:val="26"/>
          <w:szCs w:val="26"/>
        </w:rPr>
        <w:t xml:space="preserve">или  </w:t>
      </w:r>
      <w:r w:rsidR="005723AE">
        <w:rPr>
          <w:color w:val="000000"/>
          <w:sz w:val="26"/>
          <w:szCs w:val="26"/>
        </w:rPr>
        <w:t>6</w:t>
      </w:r>
      <w:r w:rsidR="009645AF">
        <w:rPr>
          <w:color w:val="000000"/>
          <w:sz w:val="26"/>
          <w:szCs w:val="26"/>
        </w:rPr>
        <w:t>3</w:t>
      </w:r>
      <w:r w:rsidR="005723AE">
        <w:rPr>
          <w:color w:val="000000"/>
          <w:sz w:val="26"/>
          <w:szCs w:val="26"/>
        </w:rPr>
        <w:t>,</w:t>
      </w:r>
      <w:r w:rsidR="009645AF">
        <w:rPr>
          <w:color w:val="000000"/>
          <w:sz w:val="26"/>
          <w:szCs w:val="26"/>
        </w:rPr>
        <w:t>20</w:t>
      </w:r>
      <w:r w:rsidR="00C40835">
        <w:rPr>
          <w:color w:val="000000"/>
          <w:sz w:val="26"/>
          <w:szCs w:val="26"/>
        </w:rPr>
        <w:t xml:space="preserve"> % от общей суммы расходов;</w:t>
      </w:r>
    </w:p>
    <w:p w:rsidR="001F1978" w:rsidRPr="00032AE0" w:rsidRDefault="001F1978" w:rsidP="001F1978">
      <w:pPr>
        <w:pStyle w:val="a4"/>
        <w:numPr>
          <w:ilvl w:val="0"/>
          <w:numId w:val="10"/>
        </w:numPr>
        <w:spacing w:after="0" w:line="276" w:lineRule="auto"/>
        <w:ind w:right="-2"/>
        <w:rPr>
          <w:bCs/>
          <w:sz w:val="26"/>
          <w:szCs w:val="26"/>
        </w:rPr>
      </w:pPr>
      <w:r>
        <w:rPr>
          <w:sz w:val="26"/>
          <w:szCs w:val="26"/>
        </w:rPr>
        <w:t>854-</w:t>
      </w:r>
      <w:r w:rsidRPr="006171DA">
        <w:rPr>
          <w:rFonts w:ascii="Arial" w:hAnsi="Arial" w:cs="Arial"/>
        </w:rPr>
        <w:t xml:space="preserve"> </w:t>
      </w:r>
      <w:r w:rsidRPr="006171DA">
        <w:rPr>
          <w:sz w:val="26"/>
          <w:szCs w:val="26"/>
        </w:rPr>
        <w:t>Контрольно-счетная палата муниципального образования Богородицкий район</w:t>
      </w:r>
      <w:r>
        <w:rPr>
          <w:sz w:val="26"/>
          <w:szCs w:val="26"/>
        </w:rPr>
        <w:t xml:space="preserve"> – </w:t>
      </w:r>
      <w:r w:rsidR="009645AF">
        <w:rPr>
          <w:sz w:val="26"/>
          <w:szCs w:val="26"/>
        </w:rPr>
        <w:t>824,1</w:t>
      </w:r>
      <w:r>
        <w:rPr>
          <w:sz w:val="26"/>
          <w:szCs w:val="26"/>
        </w:rPr>
        <w:t xml:space="preserve"> тыс. руб.</w:t>
      </w:r>
      <w:r w:rsidR="00C40835" w:rsidRPr="00C40835">
        <w:rPr>
          <w:color w:val="000000"/>
          <w:sz w:val="26"/>
          <w:szCs w:val="26"/>
        </w:rPr>
        <w:t xml:space="preserve"> </w:t>
      </w:r>
      <w:r w:rsidR="00C40835">
        <w:rPr>
          <w:color w:val="000000"/>
          <w:sz w:val="26"/>
          <w:szCs w:val="26"/>
        </w:rPr>
        <w:t>или 0,0</w:t>
      </w:r>
      <w:r w:rsidR="00C94EC3">
        <w:rPr>
          <w:color w:val="000000"/>
          <w:sz w:val="26"/>
          <w:szCs w:val="26"/>
        </w:rPr>
        <w:t>7</w:t>
      </w:r>
      <w:r w:rsidR="00C40835">
        <w:rPr>
          <w:color w:val="000000"/>
          <w:sz w:val="26"/>
          <w:szCs w:val="26"/>
        </w:rPr>
        <w:t xml:space="preserve"> % от общей суммы расходов;</w:t>
      </w:r>
    </w:p>
    <w:p w:rsidR="00652635" w:rsidRPr="004612D1" w:rsidRDefault="00652635" w:rsidP="00652635">
      <w:pPr>
        <w:pStyle w:val="a4"/>
        <w:numPr>
          <w:ilvl w:val="0"/>
          <w:numId w:val="10"/>
        </w:numPr>
        <w:spacing w:after="0"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860-</w:t>
      </w:r>
      <w:r w:rsidRPr="006774A4">
        <w:rPr>
          <w:sz w:val="28"/>
          <w:szCs w:val="28"/>
        </w:rPr>
        <w:t xml:space="preserve"> </w:t>
      </w:r>
      <w:r w:rsidRPr="006774A4">
        <w:rPr>
          <w:sz w:val="26"/>
          <w:szCs w:val="26"/>
        </w:rPr>
        <w:t>Комитет имущественных и земельных отношений</w:t>
      </w:r>
      <w:r>
        <w:rPr>
          <w:sz w:val="26"/>
          <w:szCs w:val="26"/>
        </w:rPr>
        <w:t xml:space="preserve">- </w:t>
      </w:r>
      <w:r w:rsidR="009645AF">
        <w:rPr>
          <w:sz w:val="26"/>
          <w:szCs w:val="26"/>
        </w:rPr>
        <w:t>11 746,7</w:t>
      </w:r>
      <w:r>
        <w:rPr>
          <w:sz w:val="26"/>
          <w:szCs w:val="26"/>
        </w:rPr>
        <w:t xml:space="preserve"> тыс. руб.</w:t>
      </w:r>
      <w:r w:rsidR="00C40835" w:rsidRPr="00C40835">
        <w:rPr>
          <w:color w:val="000000"/>
          <w:sz w:val="26"/>
          <w:szCs w:val="26"/>
        </w:rPr>
        <w:t xml:space="preserve"> </w:t>
      </w:r>
      <w:r w:rsidR="00C40835">
        <w:rPr>
          <w:color w:val="000000"/>
          <w:sz w:val="26"/>
          <w:szCs w:val="26"/>
        </w:rPr>
        <w:t xml:space="preserve">или </w:t>
      </w:r>
      <w:r w:rsidR="00C94EC3">
        <w:rPr>
          <w:color w:val="000000"/>
          <w:sz w:val="26"/>
          <w:szCs w:val="26"/>
        </w:rPr>
        <w:t>1,</w:t>
      </w:r>
      <w:r w:rsidR="005723AE">
        <w:rPr>
          <w:color w:val="000000"/>
          <w:sz w:val="26"/>
          <w:szCs w:val="26"/>
        </w:rPr>
        <w:t>0</w:t>
      </w:r>
      <w:r w:rsidR="009645AF">
        <w:rPr>
          <w:color w:val="000000"/>
          <w:sz w:val="26"/>
          <w:szCs w:val="26"/>
        </w:rPr>
        <w:t>5</w:t>
      </w:r>
      <w:r w:rsidR="00C40835">
        <w:rPr>
          <w:color w:val="000000"/>
          <w:sz w:val="26"/>
          <w:szCs w:val="26"/>
        </w:rPr>
        <w:t xml:space="preserve"> % от общей суммы расходов.</w:t>
      </w:r>
    </w:p>
    <w:p w:rsidR="001F1978" w:rsidRDefault="001F1978" w:rsidP="00652635">
      <w:pPr>
        <w:spacing w:line="276" w:lineRule="auto"/>
        <w:ind w:firstLine="709"/>
        <w:jc w:val="both"/>
        <w:rPr>
          <w:sz w:val="26"/>
          <w:szCs w:val="26"/>
        </w:rPr>
      </w:pPr>
    </w:p>
    <w:p w:rsidR="00652635" w:rsidRDefault="00652635" w:rsidP="0065263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Решению  от </w:t>
      </w:r>
      <w:r w:rsidR="00AA64B1">
        <w:rPr>
          <w:sz w:val="26"/>
          <w:szCs w:val="26"/>
        </w:rPr>
        <w:t>04</w:t>
      </w:r>
      <w:r>
        <w:rPr>
          <w:sz w:val="26"/>
          <w:szCs w:val="26"/>
        </w:rPr>
        <w:t>.0</w:t>
      </w:r>
      <w:r w:rsidR="00AA64B1">
        <w:rPr>
          <w:sz w:val="26"/>
          <w:szCs w:val="26"/>
        </w:rPr>
        <w:t>9</w:t>
      </w:r>
      <w:r>
        <w:rPr>
          <w:sz w:val="26"/>
          <w:szCs w:val="26"/>
        </w:rPr>
        <w:t>.202</w:t>
      </w:r>
      <w:r w:rsidR="00810A51">
        <w:rPr>
          <w:sz w:val="26"/>
          <w:szCs w:val="26"/>
        </w:rPr>
        <w:t>4</w:t>
      </w:r>
      <w:r>
        <w:rPr>
          <w:sz w:val="26"/>
          <w:szCs w:val="26"/>
        </w:rPr>
        <w:t xml:space="preserve">  № </w:t>
      </w:r>
      <w:r w:rsidR="00E85F8A">
        <w:rPr>
          <w:sz w:val="26"/>
          <w:szCs w:val="26"/>
        </w:rPr>
        <w:t>1</w:t>
      </w:r>
      <w:r w:rsidR="00AA64B1">
        <w:rPr>
          <w:sz w:val="26"/>
          <w:szCs w:val="26"/>
        </w:rPr>
        <w:t>5</w:t>
      </w:r>
      <w:r>
        <w:rPr>
          <w:sz w:val="26"/>
          <w:szCs w:val="26"/>
        </w:rPr>
        <w:t>-</w:t>
      </w:r>
      <w:r w:rsidR="00AA64B1">
        <w:rPr>
          <w:sz w:val="26"/>
          <w:szCs w:val="26"/>
        </w:rPr>
        <w:t>71</w:t>
      </w:r>
      <w:r>
        <w:rPr>
          <w:sz w:val="26"/>
          <w:szCs w:val="26"/>
        </w:rPr>
        <w:t xml:space="preserve"> расходы в сумме –</w:t>
      </w:r>
      <w:r w:rsidR="005F71FB">
        <w:rPr>
          <w:sz w:val="26"/>
          <w:szCs w:val="26"/>
        </w:rPr>
        <w:t xml:space="preserve"> </w:t>
      </w:r>
      <w:r w:rsidR="00AA64B1">
        <w:rPr>
          <w:sz w:val="26"/>
          <w:szCs w:val="26"/>
        </w:rPr>
        <w:t>1 867 990,7</w:t>
      </w:r>
      <w:r>
        <w:rPr>
          <w:sz w:val="26"/>
          <w:szCs w:val="26"/>
        </w:rPr>
        <w:t xml:space="preserve">  тыс. руб. в разрезе ГРБС составили:</w:t>
      </w:r>
    </w:p>
    <w:p w:rsidR="00F77FBC" w:rsidRDefault="00F77FBC" w:rsidP="00F77FBC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-850 </w:t>
      </w:r>
      <w:r w:rsidRPr="004C50EE">
        <w:rPr>
          <w:bCs/>
          <w:sz w:val="26"/>
          <w:szCs w:val="26"/>
        </w:rPr>
        <w:t>-</w:t>
      </w:r>
      <w:r w:rsidRPr="004C50EE">
        <w:rPr>
          <w:sz w:val="26"/>
          <w:szCs w:val="26"/>
        </w:rPr>
        <w:t xml:space="preserve"> Финансовое управление администрации муниципального образования Богородицкий район</w:t>
      </w:r>
      <w:r w:rsidR="00F16995">
        <w:rPr>
          <w:sz w:val="26"/>
          <w:szCs w:val="26"/>
        </w:rPr>
        <w:t xml:space="preserve"> – </w:t>
      </w:r>
      <w:r w:rsidR="00810359">
        <w:rPr>
          <w:sz w:val="26"/>
          <w:szCs w:val="26"/>
        </w:rPr>
        <w:t>82 854,7</w:t>
      </w:r>
      <w:r w:rsidR="00F16995">
        <w:rPr>
          <w:sz w:val="26"/>
          <w:szCs w:val="26"/>
        </w:rPr>
        <w:t xml:space="preserve"> тыс. руб. или</w:t>
      </w:r>
      <w:r w:rsidR="005F71FB">
        <w:rPr>
          <w:sz w:val="26"/>
          <w:szCs w:val="26"/>
        </w:rPr>
        <w:t xml:space="preserve"> 4,</w:t>
      </w:r>
      <w:r w:rsidR="00810359">
        <w:rPr>
          <w:sz w:val="26"/>
          <w:szCs w:val="26"/>
        </w:rPr>
        <w:t>3</w:t>
      </w:r>
      <w:r w:rsidR="00810A51">
        <w:rPr>
          <w:sz w:val="26"/>
          <w:szCs w:val="26"/>
        </w:rPr>
        <w:t>1</w:t>
      </w:r>
      <w:r w:rsidR="00F16995">
        <w:rPr>
          <w:sz w:val="26"/>
          <w:szCs w:val="26"/>
        </w:rPr>
        <w:t xml:space="preserve"> % от общей суммы расходов</w:t>
      </w:r>
      <w:r>
        <w:rPr>
          <w:sz w:val="26"/>
          <w:szCs w:val="26"/>
        </w:rPr>
        <w:t>;</w:t>
      </w:r>
    </w:p>
    <w:p w:rsidR="00F77FBC" w:rsidRPr="004C50EE" w:rsidRDefault="00F77FBC" w:rsidP="00F77FBC">
      <w:pPr>
        <w:spacing w:line="276" w:lineRule="auto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 -851 -</w:t>
      </w:r>
      <w:r w:rsidRPr="00032AE0">
        <w:rPr>
          <w:rFonts w:ascii="Arial" w:hAnsi="Arial" w:cs="Arial"/>
          <w:szCs w:val="24"/>
        </w:rPr>
        <w:t xml:space="preserve"> </w:t>
      </w:r>
      <w:r w:rsidRPr="00032AE0">
        <w:rPr>
          <w:sz w:val="26"/>
          <w:szCs w:val="26"/>
        </w:rPr>
        <w:t>Собрание представителей муниципального образования Богородицкий район</w:t>
      </w:r>
      <w:r w:rsidR="00F16995">
        <w:rPr>
          <w:sz w:val="26"/>
          <w:szCs w:val="26"/>
        </w:rPr>
        <w:t>-</w:t>
      </w:r>
      <w:r w:rsidR="00F16995" w:rsidRPr="00F16995">
        <w:rPr>
          <w:sz w:val="26"/>
          <w:szCs w:val="26"/>
        </w:rPr>
        <w:t xml:space="preserve"> </w:t>
      </w:r>
      <w:r w:rsidR="0048750D">
        <w:rPr>
          <w:sz w:val="26"/>
          <w:szCs w:val="26"/>
        </w:rPr>
        <w:t>2 052,1</w:t>
      </w:r>
      <w:r w:rsidR="00810A51">
        <w:rPr>
          <w:sz w:val="26"/>
          <w:szCs w:val="26"/>
        </w:rPr>
        <w:t xml:space="preserve"> </w:t>
      </w:r>
      <w:r w:rsidR="00F16995">
        <w:rPr>
          <w:sz w:val="26"/>
          <w:szCs w:val="26"/>
        </w:rPr>
        <w:t>тыс. руб. или</w:t>
      </w:r>
      <w:r w:rsidR="005F71FB">
        <w:rPr>
          <w:sz w:val="26"/>
          <w:szCs w:val="26"/>
        </w:rPr>
        <w:t xml:space="preserve"> 0,1</w:t>
      </w:r>
      <w:r w:rsidR="00F16995">
        <w:rPr>
          <w:sz w:val="26"/>
          <w:szCs w:val="26"/>
        </w:rPr>
        <w:t xml:space="preserve"> % от общей суммы расходов</w:t>
      </w:r>
      <w:r w:rsidRPr="00032AE0">
        <w:rPr>
          <w:sz w:val="26"/>
          <w:szCs w:val="26"/>
        </w:rPr>
        <w:t>;</w:t>
      </w:r>
    </w:p>
    <w:p w:rsidR="00F77FBC" w:rsidRDefault="00F77FBC" w:rsidP="00F16995">
      <w:pPr>
        <w:pStyle w:val="a4"/>
        <w:spacing w:after="0" w:line="276" w:lineRule="auto"/>
        <w:ind w:right="-2"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Pr="0022032D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>52</w:t>
      </w:r>
      <w:r w:rsidRPr="0022032D">
        <w:rPr>
          <w:bCs/>
          <w:sz w:val="26"/>
          <w:szCs w:val="26"/>
        </w:rPr>
        <w:t xml:space="preserve"> –</w:t>
      </w:r>
      <w:r w:rsidRPr="006774A4">
        <w:rPr>
          <w:sz w:val="28"/>
          <w:szCs w:val="28"/>
        </w:rPr>
        <w:t xml:space="preserve"> </w:t>
      </w:r>
      <w:r w:rsidRPr="006774A4">
        <w:rPr>
          <w:sz w:val="26"/>
          <w:szCs w:val="26"/>
        </w:rPr>
        <w:t>Администрация муниципального образования Богородицкий район</w:t>
      </w:r>
      <w:r w:rsidR="00F16995">
        <w:rPr>
          <w:sz w:val="26"/>
          <w:szCs w:val="26"/>
        </w:rPr>
        <w:t>-</w:t>
      </w:r>
      <w:r w:rsidR="00F16995" w:rsidRPr="00F16995">
        <w:rPr>
          <w:sz w:val="26"/>
          <w:szCs w:val="26"/>
        </w:rPr>
        <w:t xml:space="preserve"> </w:t>
      </w:r>
      <w:r w:rsidR="00BA1946">
        <w:rPr>
          <w:sz w:val="26"/>
          <w:szCs w:val="26"/>
        </w:rPr>
        <w:t xml:space="preserve"> </w:t>
      </w:r>
      <w:r w:rsidR="00810359">
        <w:rPr>
          <w:sz w:val="26"/>
          <w:szCs w:val="26"/>
        </w:rPr>
        <w:t xml:space="preserve">549 886,5 </w:t>
      </w:r>
      <w:r w:rsidR="00F16995">
        <w:rPr>
          <w:sz w:val="26"/>
          <w:szCs w:val="26"/>
        </w:rPr>
        <w:t xml:space="preserve">тыс. руб. или </w:t>
      </w:r>
      <w:r w:rsidR="00BA1946">
        <w:rPr>
          <w:sz w:val="26"/>
          <w:szCs w:val="26"/>
        </w:rPr>
        <w:t xml:space="preserve"> </w:t>
      </w:r>
      <w:r w:rsidR="0048750D">
        <w:rPr>
          <w:sz w:val="26"/>
          <w:szCs w:val="26"/>
        </w:rPr>
        <w:t>2</w:t>
      </w:r>
      <w:r w:rsidR="00810359">
        <w:rPr>
          <w:sz w:val="26"/>
          <w:szCs w:val="26"/>
        </w:rPr>
        <w:t>9</w:t>
      </w:r>
      <w:r w:rsidR="0048750D">
        <w:rPr>
          <w:sz w:val="26"/>
          <w:szCs w:val="26"/>
        </w:rPr>
        <w:t>,</w:t>
      </w:r>
      <w:r w:rsidR="00810359">
        <w:rPr>
          <w:sz w:val="26"/>
          <w:szCs w:val="26"/>
        </w:rPr>
        <w:t>9</w:t>
      </w:r>
      <w:r w:rsidR="0048750D">
        <w:rPr>
          <w:sz w:val="26"/>
          <w:szCs w:val="26"/>
        </w:rPr>
        <w:t>5</w:t>
      </w:r>
      <w:r w:rsidR="00BA1946">
        <w:rPr>
          <w:sz w:val="26"/>
          <w:szCs w:val="26"/>
        </w:rPr>
        <w:t xml:space="preserve"> </w:t>
      </w:r>
      <w:r w:rsidR="00F16995">
        <w:rPr>
          <w:sz w:val="26"/>
          <w:szCs w:val="26"/>
        </w:rPr>
        <w:t>% от общей суммы расходов</w:t>
      </w:r>
      <w:r w:rsidRPr="006774A4">
        <w:rPr>
          <w:bCs/>
          <w:sz w:val="26"/>
          <w:szCs w:val="26"/>
        </w:rPr>
        <w:t>;</w:t>
      </w:r>
    </w:p>
    <w:p w:rsidR="00F77FBC" w:rsidRDefault="00F77FBC" w:rsidP="00F16995">
      <w:pPr>
        <w:pStyle w:val="a4"/>
        <w:spacing w:after="0" w:line="276" w:lineRule="auto"/>
        <w:ind w:right="-2" w:firstLine="708"/>
        <w:rPr>
          <w:sz w:val="26"/>
          <w:szCs w:val="26"/>
        </w:rPr>
      </w:pPr>
      <w:r>
        <w:rPr>
          <w:bCs/>
          <w:sz w:val="26"/>
          <w:szCs w:val="26"/>
        </w:rPr>
        <w:t xml:space="preserve">-853- </w:t>
      </w:r>
      <w:r w:rsidRPr="00032AE0">
        <w:rPr>
          <w:sz w:val="26"/>
          <w:szCs w:val="26"/>
        </w:rPr>
        <w:t>Комитет по образованию администрации муниципального образования Богородицкий район</w:t>
      </w:r>
      <w:r w:rsidR="00F16995">
        <w:rPr>
          <w:sz w:val="26"/>
          <w:szCs w:val="26"/>
        </w:rPr>
        <w:t>-</w:t>
      </w:r>
      <w:r w:rsidR="00F16995" w:rsidRPr="00F16995">
        <w:rPr>
          <w:sz w:val="26"/>
          <w:szCs w:val="26"/>
        </w:rPr>
        <w:t xml:space="preserve"> </w:t>
      </w:r>
      <w:r w:rsidR="002943E4">
        <w:rPr>
          <w:sz w:val="26"/>
          <w:szCs w:val="26"/>
        </w:rPr>
        <w:t xml:space="preserve"> </w:t>
      </w:r>
      <w:r w:rsidR="00670F1F">
        <w:rPr>
          <w:sz w:val="26"/>
          <w:szCs w:val="26"/>
        </w:rPr>
        <w:t>1</w:t>
      </w:r>
      <w:r w:rsidR="00810359">
        <w:rPr>
          <w:sz w:val="26"/>
          <w:szCs w:val="26"/>
        </w:rPr>
        <w:t> 213 412,8</w:t>
      </w:r>
      <w:r w:rsidR="002943E4">
        <w:rPr>
          <w:sz w:val="26"/>
          <w:szCs w:val="26"/>
        </w:rPr>
        <w:t xml:space="preserve"> </w:t>
      </w:r>
      <w:r w:rsidR="00F16995">
        <w:rPr>
          <w:sz w:val="26"/>
          <w:szCs w:val="26"/>
        </w:rPr>
        <w:t xml:space="preserve">тыс. руб. или </w:t>
      </w:r>
      <w:r w:rsidR="002943E4">
        <w:rPr>
          <w:sz w:val="26"/>
          <w:szCs w:val="26"/>
        </w:rPr>
        <w:t xml:space="preserve"> 6</w:t>
      </w:r>
      <w:r w:rsidR="00810359">
        <w:rPr>
          <w:sz w:val="26"/>
          <w:szCs w:val="26"/>
        </w:rPr>
        <w:t>4</w:t>
      </w:r>
      <w:r w:rsidR="002943E4">
        <w:rPr>
          <w:sz w:val="26"/>
          <w:szCs w:val="26"/>
        </w:rPr>
        <w:t>,</w:t>
      </w:r>
      <w:r w:rsidR="00810359">
        <w:rPr>
          <w:sz w:val="26"/>
          <w:szCs w:val="26"/>
        </w:rPr>
        <w:t>51</w:t>
      </w:r>
      <w:r w:rsidR="00F16995">
        <w:rPr>
          <w:sz w:val="26"/>
          <w:szCs w:val="26"/>
        </w:rPr>
        <w:t xml:space="preserve"> от общей суммы расходов</w:t>
      </w:r>
      <w:r>
        <w:rPr>
          <w:sz w:val="26"/>
          <w:szCs w:val="26"/>
        </w:rPr>
        <w:t>;</w:t>
      </w:r>
    </w:p>
    <w:p w:rsidR="00F77FBC" w:rsidRPr="00032AE0" w:rsidRDefault="00F77FBC" w:rsidP="00F16995">
      <w:pPr>
        <w:pStyle w:val="a4"/>
        <w:spacing w:after="0" w:line="276" w:lineRule="auto"/>
        <w:ind w:right="-2" w:firstLine="708"/>
        <w:rPr>
          <w:bCs/>
          <w:sz w:val="26"/>
          <w:szCs w:val="26"/>
        </w:rPr>
      </w:pPr>
      <w:r>
        <w:rPr>
          <w:sz w:val="26"/>
          <w:szCs w:val="26"/>
        </w:rPr>
        <w:t>-854-</w:t>
      </w:r>
      <w:r w:rsidRPr="006171DA">
        <w:rPr>
          <w:rFonts w:ascii="Arial" w:hAnsi="Arial" w:cs="Arial"/>
        </w:rPr>
        <w:t xml:space="preserve"> </w:t>
      </w:r>
      <w:r w:rsidRPr="006171DA">
        <w:rPr>
          <w:sz w:val="26"/>
          <w:szCs w:val="26"/>
        </w:rPr>
        <w:t>Контрольно-счетная палата муниципального образования Богородицкий район</w:t>
      </w:r>
      <w:r w:rsidR="00F16995">
        <w:rPr>
          <w:sz w:val="26"/>
          <w:szCs w:val="26"/>
        </w:rPr>
        <w:t>-</w:t>
      </w:r>
      <w:r w:rsidR="00F16995" w:rsidRPr="00F16995">
        <w:rPr>
          <w:sz w:val="26"/>
          <w:szCs w:val="26"/>
        </w:rPr>
        <w:t xml:space="preserve"> </w:t>
      </w:r>
      <w:r w:rsidR="002C0907">
        <w:rPr>
          <w:sz w:val="26"/>
          <w:szCs w:val="26"/>
        </w:rPr>
        <w:t xml:space="preserve"> 1</w:t>
      </w:r>
      <w:r w:rsidR="00670F1F">
        <w:rPr>
          <w:sz w:val="26"/>
          <w:szCs w:val="26"/>
        </w:rPr>
        <w:t> </w:t>
      </w:r>
      <w:r w:rsidR="0061477C">
        <w:rPr>
          <w:sz w:val="26"/>
          <w:szCs w:val="26"/>
        </w:rPr>
        <w:t>198,9</w:t>
      </w:r>
      <w:r w:rsidR="002C0907">
        <w:rPr>
          <w:sz w:val="26"/>
          <w:szCs w:val="26"/>
        </w:rPr>
        <w:t xml:space="preserve"> </w:t>
      </w:r>
      <w:r w:rsidR="00F16995">
        <w:rPr>
          <w:sz w:val="26"/>
          <w:szCs w:val="26"/>
        </w:rPr>
        <w:t>тыс. руб. или</w:t>
      </w:r>
      <w:r w:rsidR="002C0907">
        <w:rPr>
          <w:sz w:val="26"/>
          <w:szCs w:val="26"/>
        </w:rPr>
        <w:t xml:space="preserve"> 0,0</w:t>
      </w:r>
      <w:r w:rsidR="00810359">
        <w:rPr>
          <w:sz w:val="26"/>
          <w:szCs w:val="26"/>
        </w:rPr>
        <w:t>6</w:t>
      </w:r>
      <w:r w:rsidR="00F16995">
        <w:rPr>
          <w:sz w:val="26"/>
          <w:szCs w:val="26"/>
        </w:rPr>
        <w:t xml:space="preserve"> % от общей суммы расходов</w:t>
      </w:r>
      <w:r>
        <w:rPr>
          <w:sz w:val="26"/>
          <w:szCs w:val="26"/>
        </w:rPr>
        <w:t>;</w:t>
      </w:r>
    </w:p>
    <w:p w:rsidR="00F77FBC" w:rsidRPr="006774A4" w:rsidRDefault="00F77FBC" w:rsidP="00F77FBC">
      <w:pPr>
        <w:pStyle w:val="a4"/>
        <w:spacing w:line="276" w:lineRule="auto"/>
        <w:ind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860-</w:t>
      </w:r>
      <w:r w:rsidRPr="006774A4">
        <w:rPr>
          <w:sz w:val="28"/>
          <w:szCs w:val="28"/>
        </w:rPr>
        <w:t xml:space="preserve"> </w:t>
      </w:r>
      <w:r w:rsidRPr="006774A4">
        <w:rPr>
          <w:sz w:val="26"/>
          <w:szCs w:val="26"/>
        </w:rPr>
        <w:t>Комитет имущественных и земельных отношений</w:t>
      </w:r>
      <w:r w:rsidR="00F16995">
        <w:rPr>
          <w:sz w:val="26"/>
          <w:szCs w:val="26"/>
        </w:rPr>
        <w:t>-</w:t>
      </w:r>
      <w:r w:rsidR="00F16995" w:rsidRPr="00F16995">
        <w:rPr>
          <w:sz w:val="26"/>
          <w:szCs w:val="26"/>
        </w:rPr>
        <w:t xml:space="preserve"> </w:t>
      </w:r>
      <w:r w:rsidR="000E2DC0">
        <w:rPr>
          <w:sz w:val="26"/>
          <w:szCs w:val="26"/>
        </w:rPr>
        <w:t xml:space="preserve"> 1</w:t>
      </w:r>
      <w:r w:rsidR="00810359">
        <w:rPr>
          <w:sz w:val="26"/>
          <w:szCs w:val="26"/>
        </w:rPr>
        <w:t xml:space="preserve">8 585,7 </w:t>
      </w:r>
      <w:r w:rsidR="00F16995">
        <w:rPr>
          <w:sz w:val="26"/>
          <w:szCs w:val="26"/>
        </w:rPr>
        <w:t xml:space="preserve">тыс. руб. или </w:t>
      </w:r>
      <w:r w:rsidR="00810359">
        <w:rPr>
          <w:sz w:val="26"/>
          <w:szCs w:val="26"/>
        </w:rPr>
        <w:t xml:space="preserve">1,07 </w:t>
      </w:r>
      <w:r w:rsidR="00F16995">
        <w:rPr>
          <w:sz w:val="26"/>
          <w:szCs w:val="26"/>
        </w:rPr>
        <w:t>% от общей суммы расходов</w:t>
      </w:r>
      <w:r>
        <w:rPr>
          <w:sz w:val="26"/>
          <w:szCs w:val="26"/>
        </w:rPr>
        <w:t>.</w:t>
      </w:r>
    </w:p>
    <w:p w:rsidR="00CF32E3" w:rsidRPr="003122C6" w:rsidRDefault="00CF32E3" w:rsidP="0026625E">
      <w:pPr>
        <w:jc w:val="center"/>
        <w:rPr>
          <w:b/>
          <w:sz w:val="26"/>
          <w:szCs w:val="26"/>
        </w:rPr>
      </w:pPr>
      <w:r w:rsidRPr="003122C6">
        <w:rPr>
          <w:b/>
          <w:sz w:val="26"/>
          <w:szCs w:val="26"/>
        </w:rPr>
        <w:t>Исполнение муниципальных программ.</w:t>
      </w:r>
    </w:p>
    <w:p w:rsidR="003122C6" w:rsidRPr="005C6199" w:rsidRDefault="003122C6" w:rsidP="0026625E">
      <w:pPr>
        <w:jc w:val="center"/>
        <w:rPr>
          <w:i/>
          <w:sz w:val="26"/>
          <w:szCs w:val="26"/>
        </w:rPr>
      </w:pPr>
    </w:p>
    <w:p w:rsidR="009A5BF9" w:rsidRDefault="009D41C8" w:rsidP="0026625E">
      <w:pPr>
        <w:jc w:val="both"/>
        <w:rPr>
          <w:sz w:val="26"/>
          <w:szCs w:val="26"/>
        </w:rPr>
      </w:pPr>
      <w:r w:rsidRPr="005C6199">
        <w:rPr>
          <w:sz w:val="26"/>
          <w:szCs w:val="26"/>
        </w:rPr>
        <w:tab/>
      </w:r>
      <w:r w:rsidR="009A5BF9" w:rsidRPr="005C6199">
        <w:rPr>
          <w:sz w:val="26"/>
          <w:szCs w:val="26"/>
        </w:rPr>
        <w:t xml:space="preserve">Результаты исполнения по </w:t>
      </w:r>
      <w:r w:rsidR="000734E9">
        <w:rPr>
          <w:sz w:val="26"/>
          <w:szCs w:val="26"/>
        </w:rPr>
        <w:t xml:space="preserve">17 </w:t>
      </w:r>
      <w:r w:rsidR="009A5BF9" w:rsidRPr="005C6199">
        <w:rPr>
          <w:sz w:val="26"/>
          <w:szCs w:val="26"/>
        </w:rPr>
        <w:t xml:space="preserve">муниципальным программам </w:t>
      </w:r>
      <w:r w:rsidR="003F2995" w:rsidRPr="005C6199">
        <w:rPr>
          <w:sz w:val="26"/>
          <w:szCs w:val="26"/>
        </w:rPr>
        <w:t xml:space="preserve">за </w:t>
      </w:r>
      <w:r w:rsidR="00B6631E">
        <w:rPr>
          <w:sz w:val="26"/>
          <w:szCs w:val="26"/>
        </w:rPr>
        <w:t>девять месяцев</w:t>
      </w:r>
      <w:r w:rsidR="00A248A9" w:rsidRPr="005C6199">
        <w:rPr>
          <w:sz w:val="26"/>
          <w:szCs w:val="26"/>
        </w:rPr>
        <w:t xml:space="preserve"> </w:t>
      </w:r>
      <w:r w:rsidR="0026625E" w:rsidRPr="005C6199">
        <w:rPr>
          <w:sz w:val="26"/>
          <w:szCs w:val="26"/>
        </w:rPr>
        <w:t>202</w:t>
      </w:r>
      <w:r w:rsidR="004D7F9D">
        <w:rPr>
          <w:sz w:val="26"/>
          <w:szCs w:val="26"/>
        </w:rPr>
        <w:t>4</w:t>
      </w:r>
      <w:r w:rsidR="009A5BF9" w:rsidRPr="005C6199">
        <w:rPr>
          <w:sz w:val="26"/>
          <w:szCs w:val="26"/>
        </w:rPr>
        <w:t xml:space="preserve"> года показывают, что исполнение составило</w:t>
      </w:r>
      <w:r w:rsidR="004942AF">
        <w:rPr>
          <w:sz w:val="26"/>
          <w:szCs w:val="26"/>
        </w:rPr>
        <w:t xml:space="preserve">- </w:t>
      </w:r>
      <w:r w:rsidR="00A36FF8">
        <w:rPr>
          <w:sz w:val="26"/>
          <w:szCs w:val="26"/>
        </w:rPr>
        <w:t>59,74</w:t>
      </w:r>
      <w:r w:rsidR="00A248A9" w:rsidRPr="005C6199">
        <w:rPr>
          <w:sz w:val="26"/>
          <w:szCs w:val="26"/>
        </w:rPr>
        <w:t xml:space="preserve"> </w:t>
      </w:r>
      <w:r w:rsidR="009A5BF9" w:rsidRPr="005C6199">
        <w:rPr>
          <w:sz w:val="26"/>
          <w:szCs w:val="26"/>
        </w:rPr>
        <w:t xml:space="preserve"> % в сумме </w:t>
      </w:r>
      <w:r w:rsidR="001F25B8">
        <w:rPr>
          <w:sz w:val="26"/>
          <w:szCs w:val="26"/>
        </w:rPr>
        <w:t>–</w:t>
      </w:r>
      <w:r w:rsidR="00756635" w:rsidRPr="005C6199">
        <w:rPr>
          <w:sz w:val="26"/>
          <w:szCs w:val="26"/>
        </w:rPr>
        <w:t xml:space="preserve"> </w:t>
      </w:r>
      <w:r w:rsidR="00A36FF8">
        <w:rPr>
          <w:sz w:val="26"/>
          <w:szCs w:val="26"/>
        </w:rPr>
        <w:t>1 033 260,1</w:t>
      </w:r>
      <w:r w:rsidR="001F25B8">
        <w:rPr>
          <w:sz w:val="26"/>
          <w:szCs w:val="26"/>
        </w:rPr>
        <w:t xml:space="preserve"> </w:t>
      </w:r>
      <w:r w:rsidR="009A5BF9" w:rsidRPr="005C6199">
        <w:rPr>
          <w:sz w:val="26"/>
          <w:szCs w:val="26"/>
        </w:rPr>
        <w:t>тыс.</w:t>
      </w:r>
      <w:r w:rsidR="007E468D">
        <w:rPr>
          <w:sz w:val="26"/>
          <w:szCs w:val="26"/>
        </w:rPr>
        <w:t xml:space="preserve"> </w:t>
      </w:r>
      <w:r w:rsidR="009A5BF9" w:rsidRPr="005C6199">
        <w:rPr>
          <w:sz w:val="26"/>
          <w:szCs w:val="26"/>
        </w:rPr>
        <w:t xml:space="preserve">руб. (план- </w:t>
      </w:r>
      <w:r w:rsidR="008E565F">
        <w:rPr>
          <w:sz w:val="26"/>
          <w:szCs w:val="26"/>
        </w:rPr>
        <w:t>1</w:t>
      </w:r>
      <w:r w:rsidR="00A109AF">
        <w:rPr>
          <w:sz w:val="26"/>
          <w:szCs w:val="26"/>
        </w:rPr>
        <w:t> 729 709,4 т</w:t>
      </w:r>
      <w:r w:rsidR="009A5BF9" w:rsidRPr="005C6199">
        <w:rPr>
          <w:sz w:val="26"/>
          <w:szCs w:val="26"/>
        </w:rPr>
        <w:t>ыс.</w:t>
      </w:r>
      <w:r w:rsidR="002865EE">
        <w:rPr>
          <w:sz w:val="26"/>
          <w:szCs w:val="26"/>
        </w:rPr>
        <w:t xml:space="preserve"> </w:t>
      </w:r>
      <w:r w:rsidR="009A5BF9" w:rsidRPr="005C6199">
        <w:rPr>
          <w:sz w:val="26"/>
          <w:szCs w:val="26"/>
        </w:rPr>
        <w:t>руб.).</w:t>
      </w:r>
      <w:r w:rsidR="002865EE">
        <w:rPr>
          <w:sz w:val="26"/>
          <w:szCs w:val="26"/>
        </w:rPr>
        <w:t xml:space="preserve"> </w:t>
      </w:r>
      <w:r w:rsidR="009A5BF9" w:rsidRPr="005C6199">
        <w:rPr>
          <w:sz w:val="26"/>
          <w:szCs w:val="26"/>
        </w:rPr>
        <w:t xml:space="preserve">Структура расходов по муниципальным программам выглядит следующим образом:  </w:t>
      </w:r>
    </w:p>
    <w:p w:rsidR="00194B3D" w:rsidRPr="005C6199" w:rsidRDefault="00194B3D" w:rsidP="0026625E">
      <w:pPr>
        <w:jc w:val="both"/>
        <w:rPr>
          <w:sz w:val="26"/>
          <w:szCs w:val="26"/>
        </w:rPr>
      </w:pPr>
    </w:p>
    <w:tbl>
      <w:tblPr>
        <w:tblW w:w="10122" w:type="dxa"/>
        <w:tblInd w:w="98" w:type="dxa"/>
        <w:tblLook w:val="04A0"/>
      </w:tblPr>
      <w:tblGrid>
        <w:gridCol w:w="4180"/>
        <w:gridCol w:w="1440"/>
        <w:gridCol w:w="1240"/>
        <w:gridCol w:w="1282"/>
        <w:gridCol w:w="1020"/>
        <w:gridCol w:w="960"/>
      </w:tblGrid>
      <w:tr w:rsidR="00E32BFF" w:rsidRPr="00E32BFF" w:rsidTr="000F341E">
        <w:trPr>
          <w:trHeight w:val="291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FF" w:rsidRPr="00F638D3" w:rsidRDefault="00E32BFF" w:rsidP="00E32BFF">
            <w:pPr>
              <w:jc w:val="center"/>
              <w:rPr>
                <w:color w:val="000000"/>
                <w:sz w:val="16"/>
                <w:szCs w:val="16"/>
              </w:rPr>
            </w:pPr>
            <w:r w:rsidRPr="00F638D3">
              <w:rPr>
                <w:color w:val="000000"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1E" w:rsidRPr="003D66CB" w:rsidRDefault="00B6631E" w:rsidP="00B6631E">
            <w:pPr>
              <w:jc w:val="center"/>
              <w:rPr>
                <w:rFonts w:eastAsia="Calibri"/>
                <w:sz w:val="16"/>
                <w:szCs w:val="16"/>
              </w:rPr>
            </w:pPr>
            <w:r w:rsidRPr="003D66CB">
              <w:rPr>
                <w:rFonts w:eastAsia="Calibri"/>
                <w:sz w:val="16"/>
                <w:szCs w:val="16"/>
              </w:rPr>
              <w:t xml:space="preserve">Решение № </w:t>
            </w:r>
            <w:r>
              <w:rPr>
                <w:rFonts w:eastAsia="Calibri"/>
                <w:sz w:val="16"/>
                <w:szCs w:val="16"/>
              </w:rPr>
              <w:t>15</w:t>
            </w:r>
            <w:r w:rsidRPr="003D66CB">
              <w:rPr>
                <w:rFonts w:eastAsia="Calibri"/>
                <w:sz w:val="16"/>
                <w:szCs w:val="16"/>
              </w:rPr>
              <w:t>-</w:t>
            </w:r>
            <w:r>
              <w:rPr>
                <w:rFonts w:eastAsia="Calibri"/>
                <w:sz w:val="16"/>
                <w:szCs w:val="16"/>
              </w:rPr>
              <w:t>71</w:t>
            </w:r>
            <w:r w:rsidRPr="003D66CB">
              <w:rPr>
                <w:rFonts w:eastAsia="Calibri"/>
                <w:sz w:val="16"/>
                <w:szCs w:val="16"/>
              </w:rPr>
              <w:t xml:space="preserve"> от</w:t>
            </w:r>
            <w:r>
              <w:rPr>
                <w:rFonts w:eastAsia="Calibri"/>
                <w:sz w:val="16"/>
                <w:szCs w:val="16"/>
              </w:rPr>
              <w:t xml:space="preserve"> 04</w:t>
            </w:r>
            <w:r w:rsidRPr="003D66CB">
              <w:rPr>
                <w:rFonts w:eastAsia="Calibri"/>
                <w:sz w:val="16"/>
                <w:szCs w:val="16"/>
              </w:rPr>
              <w:t>.0</w:t>
            </w:r>
            <w:r>
              <w:rPr>
                <w:rFonts w:eastAsia="Calibri"/>
                <w:sz w:val="16"/>
                <w:szCs w:val="16"/>
              </w:rPr>
              <w:t>9</w:t>
            </w:r>
            <w:r w:rsidRPr="003D66CB">
              <w:rPr>
                <w:rFonts w:eastAsia="Calibri"/>
                <w:sz w:val="16"/>
                <w:szCs w:val="16"/>
              </w:rPr>
              <w:t>.202</w:t>
            </w:r>
            <w:r>
              <w:rPr>
                <w:rFonts w:eastAsia="Calibri"/>
                <w:sz w:val="16"/>
                <w:szCs w:val="16"/>
              </w:rPr>
              <w:t>4</w:t>
            </w:r>
          </w:p>
          <w:p w:rsidR="00B6631E" w:rsidRPr="003D66CB" w:rsidRDefault="00B6631E" w:rsidP="00B6631E">
            <w:pPr>
              <w:jc w:val="center"/>
              <w:rPr>
                <w:rFonts w:eastAsia="Calibri"/>
                <w:sz w:val="16"/>
                <w:szCs w:val="16"/>
              </w:rPr>
            </w:pPr>
            <w:r w:rsidRPr="003D66CB">
              <w:rPr>
                <w:rFonts w:eastAsia="Calibri"/>
                <w:sz w:val="16"/>
                <w:szCs w:val="16"/>
              </w:rPr>
              <w:t>(уточнение №</w:t>
            </w:r>
            <w:r>
              <w:rPr>
                <w:rFonts w:eastAsia="Calibri"/>
                <w:sz w:val="16"/>
                <w:szCs w:val="16"/>
              </w:rPr>
              <w:t>4</w:t>
            </w:r>
            <w:r w:rsidRPr="003D66CB">
              <w:rPr>
                <w:rFonts w:eastAsia="Calibri"/>
                <w:sz w:val="16"/>
                <w:szCs w:val="16"/>
              </w:rPr>
              <w:t>)</w:t>
            </w:r>
          </w:p>
          <w:p w:rsidR="004D7F9D" w:rsidRDefault="00B6631E" w:rsidP="00B6631E">
            <w:pPr>
              <w:jc w:val="center"/>
              <w:rPr>
                <w:rFonts w:eastAsia="Calibri"/>
                <w:sz w:val="16"/>
                <w:szCs w:val="16"/>
              </w:rPr>
            </w:pPr>
            <w:r w:rsidRPr="003D66CB">
              <w:rPr>
                <w:rFonts w:eastAsia="Calibri"/>
                <w:sz w:val="16"/>
                <w:szCs w:val="16"/>
              </w:rPr>
              <w:t xml:space="preserve"> (тыс.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3D66CB">
              <w:rPr>
                <w:rFonts w:eastAsia="Calibri"/>
                <w:sz w:val="16"/>
                <w:szCs w:val="16"/>
              </w:rPr>
              <w:t>руб.)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="005646E0">
              <w:rPr>
                <w:rFonts w:eastAsia="Calibri"/>
                <w:sz w:val="16"/>
                <w:szCs w:val="16"/>
              </w:rPr>
              <w:t>/</w:t>
            </w:r>
          </w:p>
          <w:p w:rsidR="005646E0" w:rsidRPr="00B14AF2" w:rsidRDefault="005646E0" w:rsidP="004D7F9D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F638D3" w:rsidRPr="00F638D3" w:rsidRDefault="005646E0" w:rsidP="00E32B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ф.0503117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F" w:rsidRDefault="00AA5560" w:rsidP="00E32BFF">
            <w:pPr>
              <w:jc w:val="center"/>
              <w:rPr>
                <w:color w:val="000000"/>
                <w:sz w:val="16"/>
                <w:szCs w:val="16"/>
              </w:rPr>
            </w:pPr>
            <w:r w:rsidRPr="00F638D3">
              <w:rPr>
                <w:color w:val="000000"/>
                <w:sz w:val="16"/>
                <w:szCs w:val="16"/>
              </w:rPr>
              <w:t>И</w:t>
            </w:r>
            <w:r w:rsidR="00E32BFF" w:rsidRPr="00F638D3">
              <w:rPr>
                <w:color w:val="000000"/>
                <w:sz w:val="16"/>
                <w:szCs w:val="16"/>
              </w:rPr>
              <w:t>сполнение</w:t>
            </w:r>
          </w:p>
          <w:p w:rsidR="00AA5560" w:rsidRPr="00F638D3" w:rsidRDefault="00AA5560" w:rsidP="00AA55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(ф.0503117</w:t>
            </w:r>
            <w:r w:rsidR="000A67DA">
              <w:rPr>
                <w:color w:val="000000"/>
                <w:sz w:val="16"/>
                <w:szCs w:val="16"/>
              </w:rPr>
              <w:t xml:space="preserve"> и прилож. №5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FF" w:rsidRPr="00F638D3" w:rsidRDefault="00E32BFF" w:rsidP="00AA5560">
            <w:pPr>
              <w:jc w:val="center"/>
              <w:rPr>
                <w:color w:val="000000"/>
                <w:sz w:val="16"/>
                <w:szCs w:val="16"/>
              </w:rPr>
            </w:pPr>
            <w:r w:rsidRPr="00F638D3">
              <w:rPr>
                <w:color w:val="000000"/>
                <w:sz w:val="16"/>
                <w:szCs w:val="16"/>
              </w:rPr>
              <w:t xml:space="preserve">неисполненные назначения  </w:t>
            </w:r>
            <w:r w:rsidR="00AA5560">
              <w:rPr>
                <w:color w:val="000000"/>
                <w:sz w:val="16"/>
                <w:szCs w:val="16"/>
              </w:rPr>
              <w:t>(ф.0503117)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F" w:rsidRPr="00F638D3" w:rsidRDefault="00E32BFF" w:rsidP="00E32BFF">
            <w:pPr>
              <w:jc w:val="center"/>
              <w:rPr>
                <w:color w:val="000000"/>
                <w:sz w:val="16"/>
                <w:szCs w:val="16"/>
              </w:rPr>
            </w:pPr>
            <w:r w:rsidRPr="00F638D3">
              <w:rPr>
                <w:color w:val="000000"/>
                <w:sz w:val="16"/>
                <w:szCs w:val="16"/>
              </w:rPr>
              <w:t>% исполнения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FF" w:rsidRPr="00F638D3" w:rsidRDefault="00E32BFF" w:rsidP="00E32BFF">
            <w:pPr>
              <w:jc w:val="center"/>
              <w:rPr>
                <w:color w:val="000000"/>
                <w:sz w:val="16"/>
                <w:szCs w:val="16"/>
              </w:rPr>
            </w:pPr>
            <w:r w:rsidRPr="00F638D3">
              <w:rPr>
                <w:color w:val="000000"/>
                <w:sz w:val="16"/>
                <w:szCs w:val="16"/>
              </w:rPr>
              <w:t>доля в общих расходах</w:t>
            </w:r>
          </w:p>
        </w:tc>
      </w:tr>
      <w:tr w:rsidR="00E32BFF" w:rsidRPr="00E32BFF" w:rsidTr="000F341E">
        <w:trPr>
          <w:trHeight w:val="1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F" w:rsidRPr="00E32BFF" w:rsidRDefault="00E32BFF" w:rsidP="00E32BFF">
            <w:pPr>
              <w:jc w:val="center"/>
              <w:rPr>
                <w:color w:val="000000"/>
                <w:sz w:val="12"/>
                <w:szCs w:val="12"/>
              </w:rPr>
            </w:pPr>
            <w:r w:rsidRPr="00E32BFF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F" w:rsidRPr="00E32BFF" w:rsidRDefault="00E32BFF" w:rsidP="00E32BFF">
            <w:pPr>
              <w:jc w:val="center"/>
              <w:rPr>
                <w:color w:val="000000"/>
                <w:sz w:val="12"/>
                <w:szCs w:val="12"/>
              </w:rPr>
            </w:pPr>
            <w:r w:rsidRPr="00E32BFF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F" w:rsidRPr="00E32BFF" w:rsidRDefault="00E32BFF" w:rsidP="00E32BFF">
            <w:pPr>
              <w:jc w:val="center"/>
              <w:rPr>
                <w:color w:val="000000"/>
                <w:sz w:val="12"/>
                <w:szCs w:val="12"/>
              </w:rPr>
            </w:pPr>
            <w:r w:rsidRPr="00E32BFF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F" w:rsidRPr="00E32BFF" w:rsidRDefault="00E32BFF" w:rsidP="00E32BFF">
            <w:pPr>
              <w:jc w:val="center"/>
              <w:rPr>
                <w:color w:val="000000"/>
                <w:sz w:val="12"/>
                <w:szCs w:val="12"/>
              </w:rPr>
            </w:pPr>
            <w:r w:rsidRPr="00E32BFF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F" w:rsidRPr="00E32BFF" w:rsidRDefault="00E32BFF" w:rsidP="00E32BFF">
            <w:pPr>
              <w:jc w:val="center"/>
              <w:rPr>
                <w:color w:val="000000"/>
                <w:sz w:val="12"/>
                <w:szCs w:val="12"/>
              </w:rPr>
            </w:pPr>
            <w:r w:rsidRPr="00E32BFF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F" w:rsidRPr="00E32BFF" w:rsidRDefault="00E32BFF" w:rsidP="00E32BFF">
            <w:pPr>
              <w:jc w:val="center"/>
              <w:rPr>
                <w:color w:val="000000"/>
                <w:sz w:val="12"/>
                <w:szCs w:val="12"/>
              </w:rPr>
            </w:pPr>
            <w:r w:rsidRPr="00E32BFF">
              <w:rPr>
                <w:color w:val="000000"/>
                <w:sz w:val="12"/>
                <w:szCs w:val="12"/>
              </w:rPr>
              <w:t>6</w:t>
            </w:r>
          </w:p>
        </w:tc>
      </w:tr>
      <w:tr w:rsidR="003056B1" w:rsidRPr="00E32BFF" w:rsidTr="000F341E">
        <w:trPr>
          <w:trHeight w:val="28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3056B1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F638D3">
              <w:rPr>
                <w:iCs/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  <w:r>
              <w:rPr>
                <w:iCs/>
                <w:color w:val="000000"/>
                <w:sz w:val="16"/>
                <w:szCs w:val="16"/>
              </w:rPr>
              <w:t>(01)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Default="003056B1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  <w:r>
              <w:rPr>
                <w:bCs/>
                <w:iCs/>
                <w:color w:val="000000"/>
                <w:sz w:val="14"/>
                <w:szCs w:val="14"/>
              </w:rPr>
              <w:t xml:space="preserve"> </w:t>
            </w:r>
            <w:r w:rsidR="00B6631E">
              <w:rPr>
                <w:bCs/>
                <w:iCs/>
                <w:color w:val="000000"/>
                <w:sz w:val="14"/>
                <w:szCs w:val="14"/>
              </w:rPr>
              <w:t>1</w:t>
            </w:r>
            <w:r w:rsidR="00217B31">
              <w:rPr>
                <w:bCs/>
                <w:iCs/>
                <w:color w:val="000000"/>
                <w:sz w:val="14"/>
                <w:szCs w:val="14"/>
              </w:rPr>
              <w:t> </w:t>
            </w:r>
            <w:r w:rsidR="00B6631E">
              <w:rPr>
                <w:bCs/>
                <w:iCs/>
                <w:color w:val="000000"/>
                <w:sz w:val="14"/>
                <w:szCs w:val="14"/>
              </w:rPr>
              <w:t>211</w:t>
            </w:r>
            <w:r w:rsidR="00217B31">
              <w:rPr>
                <w:bCs/>
                <w:iCs/>
                <w:color w:val="000000"/>
                <w:sz w:val="14"/>
                <w:szCs w:val="14"/>
              </w:rPr>
              <w:t xml:space="preserve"> </w:t>
            </w:r>
            <w:r w:rsidR="00B6631E">
              <w:rPr>
                <w:bCs/>
                <w:iCs/>
                <w:color w:val="000000"/>
                <w:sz w:val="14"/>
                <w:szCs w:val="14"/>
              </w:rPr>
              <w:t>725,9</w:t>
            </w:r>
          </w:p>
          <w:p w:rsidR="00217B31" w:rsidRDefault="00217B31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  <w:r>
              <w:rPr>
                <w:bCs/>
                <w:iCs/>
                <w:color w:val="000000"/>
                <w:sz w:val="14"/>
                <w:szCs w:val="14"/>
              </w:rPr>
              <w:t>1 211 725,9</w:t>
            </w:r>
          </w:p>
          <w:p w:rsidR="00217B31" w:rsidRDefault="00217B31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</w:p>
          <w:p w:rsidR="003056B1" w:rsidRPr="00841165" w:rsidRDefault="003056B1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217B31" w:rsidP="00512EA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705 899,6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217B31" w:rsidP="00AA3B6E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505 826,3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217B31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58,26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1" w:rsidRPr="00F638D3" w:rsidRDefault="00910A3C" w:rsidP="00E32B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63,07</w:t>
            </w:r>
          </w:p>
        </w:tc>
      </w:tr>
      <w:tr w:rsidR="003056B1" w:rsidRPr="00E32BFF" w:rsidTr="000F341E">
        <w:trPr>
          <w:trHeight w:val="48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3056B1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F638D3">
              <w:rPr>
                <w:iCs/>
                <w:color w:val="000000"/>
                <w:sz w:val="16"/>
                <w:szCs w:val="16"/>
              </w:rPr>
              <w:t xml:space="preserve">Муниципальная программа "Развитие культуры </w:t>
            </w:r>
            <w:r>
              <w:rPr>
                <w:iCs/>
                <w:color w:val="000000"/>
                <w:sz w:val="16"/>
                <w:szCs w:val="16"/>
              </w:rPr>
              <w:t xml:space="preserve">и молодежной политики </w:t>
            </w:r>
            <w:r w:rsidRPr="00F638D3">
              <w:rPr>
                <w:iCs/>
                <w:color w:val="000000"/>
                <w:sz w:val="16"/>
                <w:szCs w:val="16"/>
              </w:rPr>
              <w:t>муниципального образования Богородицкий район"</w:t>
            </w:r>
            <w:r>
              <w:rPr>
                <w:iCs/>
                <w:color w:val="000000"/>
                <w:sz w:val="16"/>
                <w:szCs w:val="16"/>
              </w:rPr>
              <w:t>(02)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FD5" w:rsidRDefault="00B6631E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  <w:r>
              <w:rPr>
                <w:bCs/>
                <w:iCs/>
                <w:color w:val="000000"/>
                <w:sz w:val="14"/>
                <w:szCs w:val="14"/>
              </w:rPr>
              <w:t>70 289,5</w:t>
            </w:r>
          </w:p>
          <w:p w:rsidR="00217B31" w:rsidRPr="00841165" w:rsidRDefault="00217B31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  <w:r>
              <w:rPr>
                <w:bCs/>
                <w:iCs/>
                <w:color w:val="000000"/>
                <w:sz w:val="14"/>
                <w:szCs w:val="14"/>
              </w:rPr>
              <w:t>70 303,3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217B31" w:rsidP="00657060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47 855,4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217B31" w:rsidP="00FA5FD5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22 447,9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217B31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68,07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1" w:rsidRPr="00F638D3" w:rsidRDefault="00910A3C" w:rsidP="00E32B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4,28</w:t>
            </w:r>
          </w:p>
        </w:tc>
      </w:tr>
      <w:tr w:rsidR="003056B1" w:rsidRPr="00E32BFF" w:rsidTr="000F341E">
        <w:trPr>
          <w:trHeight w:val="622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3056B1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F638D3">
              <w:rPr>
                <w:iCs/>
                <w:color w:val="000000"/>
                <w:sz w:val="16"/>
                <w:szCs w:val="16"/>
              </w:rPr>
              <w:t>Муниципальная программа "Развитие физической культуры, спорта муниципального образования Богородицкий район"</w:t>
            </w:r>
            <w:r>
              <w:rPr>
                <w:iCs/>
                <w:color w:val="000000"/>
                <w:sz w:val="16"/>
                <w:szCs w:val="16"/>
              </w:rPr>
              <w:t>(03)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FD5" w:rsidRDefault="00B6631E" w:rsidP="00D249B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71 634,9</w:t>
            </w:r>
          </w:p>
          <w:p w:rsidR="00217B31" w:rsidRPr="00841165" w:rsidRDefault="00217B31" w:rsidP="00D249B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80 331,1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217B31" w:rsidP="00E32B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64 200,6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217B31" w:rsidP="00FA5FD5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16 130,5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217B31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79,92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1" w:rsidRPr="00F638D3" w:rsidRDefault="00910A3C" w:rsidP="00DA55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5,74</w:t>
            </w:r>
          </w:p>
        </w:tc>
      </w:tr>
      <w:tr w:rsidR="003056B1" w:rsidRPr="00E32BFF" w:rsidTr="000F341E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3056B1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F638D3">
              <w:rPr>
                <w:iCs/>
                <w:color w:val="000000"/>
                <w:sz w:val="16"/>
                <w:szCs w:val="16"/>
              </w:rPr>
              <w:t>Муниципальная программа "Охрана окружающей среды на территории муниципального образования Богородицкий район"</w:t>
            </w:r>
            <w:r>
              <w:rPr>
                <w:iCs/>
                <w:color w:val="000000"/>
                <w:sz w:val="16"/>
                <w:szCs w:val="16"/>
              </w:rPr>
              <w:t>(04)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FD5" w:rsidRDefault="00B6631E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  <w:r>
              <w:rPr>
                <w:bCs/>
                <w:iCs/>
                <w:color w:val="000000"/>
                <w:sz w:val="14"/>
                <w:szCs w:val="14"/>
              </w:rPr>
              <w:t>3 206,3</w:t>
            </w:r>
          </w:p>
          <w:p w:rsidR="00EC53D1" w:rsidRPr="00841165" w:rsidRDefault="00EC53D1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  <w:r>
              <w:rPr>
                <w:bCs/>
                <w:iCs/>
                <w:color w:val="000000"/>
                <w:sz w:val="14"/>
                <w:szCs w:val="14"/>
              </w:rPr>
              <w:t>3 800,6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EC53D1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1 040,0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EC53D1" w:rsidP="00A41740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2 760,6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EC53D1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27,36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1" w:rsidRPr="00F638D3" w:rsidRDefault="00910A3C" w:rsidP="00E32B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3056B1" w:rsidRPr="00E32BFF" w:rsidTr="000F341E">
        <w:trPr>
          <w:trHeight w:val="32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3056B1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F638D3">
              <w:rPr>
                <w:iCs/>
                <w:color w:val="000000"/>
                <w:sz w:val="16"/>
                <w:szCs w:val="16"/>
              </w:rPr>
              <w:t>Муниципальная программа "Обеспечение качественным жильем и услугами ЖКХ населения Богородицкого района"</w:t>
            </w:r>
            <w:r>
              <w:rPr>
                <w:iCs/>
                <w:color w:val="000000"/>
                <w:sz w:val="16"/>
                <w:szCs w:val="16"/>
              </w:rPr>
              <w:t>(05)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FD5" w:rsidRDefault="00B6631E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  <w:r>
              <w:rPr>
                <w:bCs/>
                <w:iCs/>
                <w:color w:val="000000"/>
                <w:sz w:val="14"/>
                <w:szCs w:val="14"/>
              </w:rPr>
              <w:t>166 672,1</w:t>
            </w:r>
          </w:p>
          <w:p w:rsidR="00EC53D1" w:rsidRPr="00841165" w:rsidRDefault="00545E5B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  <w:r>
              <w:rPr>
                <w:bCs/>
                <w:iCs/>
                <w:color w:val="000000"/>
                <w:sz w:val="14"/>
                <w:szCs w:val="14"/>
              </w:rPr>
              <w:t>164 272,1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545E5B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76 882,2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545E5B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87 389,9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545E5B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46,80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1" w:rsidRPr="00F638D3" w:rsidRDefault="00910A3C" w:rsidP="00E614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6,87</w:t>
            </w:r>
          </w:p>
        </w:tc>
      </w:tr>
      <w:tr w:rsidR="003056B1" w:rsidRPr="00E32BFF" w:rsidTr="000F341E">
        <w:trPr>
          <w:trHeight w:val="62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3056B1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F638D3">
              <w:rPr>
                <w:iCs/>
                <w:color w:val="000000"/>
                <w:sz w:val="16"/>
                <w:szCs w:val="16"/>
              </w:rPr>
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</w:r>
            <w:r>
              <w:rPr>
                <w:iCs/>
                <w:color w:val="000000"/>
                <w:sz w:val="16"/>
                <w:szCs w:val="16"/>
              </w:rPr>
              <w:t>(06)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5A1" w:rsidRDefault="00B6631E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  <w:r>
              <w:rPr>
                <w:bCs/>
                <w:iCs/>
                <w:color w:val="000000"/>
                <w:sz w:val="14"/>
                <w:szCs w:val="14"/>
              </w:rPr>
              <w:t>92 229,3</w:t>
            </w:r>
          </w:p>
          <w:p w:rsidR="00545E5B" w:rsidRPr="00841165" w:rsidRDefault="00545E5B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  <w:r>
              <w:rPr>
                <w:bCs/>
                <w:iCs/>
                <w:color w:val="000000"/>
                <w:sz w:val="14"/>
                <w:szCs w:val="14"/>
              </w:rPr>
              <w:t>92 229,3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545E5B" w:rsidP="00221EF9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70 338,8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545E5B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21 890,5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545E5B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76,26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1" w:rsidRPr="00F638D3" w:rsidRDefault="00910A3C" w:rsidP="00E32B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6,28</w:t>
            </w:r>
          </w:p>
        </w:tc>
      </w:tr>
      <w:tr w:rsidR="003056B1" w:rsidRPr="00E32BFF" w:rsidTr="000F341E">
        <w:trPr>
          <w:trHeight w:val="50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3056B1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F638D3">
              <w:rPr>
                <w:iCs/>
                <w:color w:val="000000"/>
                <w:sz w:val="16"/>
                <w:szCs w:val="16"/>
              </w:rPr>
              <w:t xml:space="preserve">Муниципальная программа "Повышение инвестиционной привлекательности  </w:t>
            </w:r>
            <w:r>
              <w:rPr>
                <w:iCs/>
                <w:color w:val="000000"/>
                <w:sz w:val="16"/>
                <w:szCs w:val="16"/>
              </w:rPr>
              <w:t xml:space="preserve">и развитие </w:t>
            </w:r>
            <w:r w:rsidRPr="00F638D3">
              <w:rPr>
                <w:iCs/>
                <w:color w:val="000000"/>
                <w:sz w:val="16"/>
                <w:szCs w:val="16"/>
              </w:rPr>
              <w:t xml:space="preserve">муниципального образования Богородицкий район" </w:t>
            </w:r>
            <w:r>
              <w:rPr>
                <w:iCs/>
                <w:color w:val="000000"/>
                <w:sz w:val="16"/>
                <w:szCs w:val="16"/>
              </w:rPr>
              <w:t>(07)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5A1" w:rsidRDefault="00B6631E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  <w:r>
              <w:rPr>
                <w:bCs/>
                <w:iCs/>
                <w:color w:val="000000"/>
                <w:sz w:val="14"/>
                <w:szCs w:val="14"/>
              </w:rPr>
              <w:t>130,0</w:t>
            </w:r>
          </w:p>
          <w:p w:rsidR="00545E5B" w:rsidRPr="00841165" w:rsidRDefault="00545E5B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  <w:r>
              <w:rPr>
                <w:bCs/>
                <w:iCs/>
                <w:color w:val="000000"/>
                <w:sz w:val="14"/>
                <w:szCs w:val="14"/>
              </w:rPr>
              <w:t>130,0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545E5B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545E5B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545E5B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1" w:rsidRPr="00F638D3" w:rsidRDefault="00910A3C" w:rsidP="00E32B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3056B1" w:rsidRPr="00E32BFF" w:rsidTr="000F341E">
        <w:trPr>
          <w:trHeight w:val="3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3056B1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F638D3">
              <w:rPr>
                <w:iCs/>
                <w:color w:val="000000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  <w:r>
              <w:rPr>
                <w:iCs/>
                <w:color w:val="000000"/>
                <w:sz w:val="16"/>
                <w:szCs w:val="16"/>
              </w:rPr>
              <w:t>(08)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5A1" w:rsidRDefault="003B15A1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</w:p>
          <w:p w:rsidR="003B15A1" w:rsidRDefault="00B6631E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  <w:r>
              <w:rPr>
                <w:bCs/>
                <w:iCs/>
                <w:color w:val="000000"/>
                <w:sz w:val="14"/>
                <w:szCs w:val="14"/>
              </w:rPr>
              <w:t>52 250,3</w:t>
            </w:r>
          </w:p>
          <w:p w:rsidR="00545E5B" w:rsidRDefault="00545E5B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  <w:r>
              <w:rPr>
                <w:bCs/>
                <w:iCs/>
                <w:color w:val="000000"/>
                <w:sz w:val="14"/>
                <w:szCs w:val="14"/>
              </w:rPr>
              <w:t>52 287,1</w:t>
            </w:r>
          </w:p>
          <w:p w:rsidR="003B15A1" w:rsidRPr="00841165" w:rsidRDefault="003B15A1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545E5B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39 365,8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545E5B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12 921,3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545E5B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75,29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1" w:rsidRPr="00F638D3" w:rsidRDefault="00910A3C" w:rsidP="00910A3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3,53</w:t>
            </w:r>
          </w:p>
        </w:tc>
      </w:tr>
      <w:tr w:rsidR="003056B1" w:rsidRPr="00E32BFF" w:rsidTr="000F341E">
        <w:trPr>
          <w:trHeight w:val="17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3056B1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F638D3">
              <w:rPr>
                <w:iCs/>
                <w:color w:val="000000"/>
                <w:sz w:val="16"/>
                <w:szCs w:val="16"/>
              </w:rPr>
              <w:t>Муниципальная программа "Информационное общество Богородицкого района Тульской области"</w:t>
            </w:r>
            <w:r>
              <w:rPr>
                <w:iCs/>
                <w:color w:val="000000"/>
                <w:sz w:val="16"/>
                <w:szCs w:val="16"/>
              </w:rPr>
              <w:t>(09)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Default="003056B1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  <w:r>
              <w:rPr>
                <w:bCs/>
                <w:iCs/>
                <w:color w:val="000000"/>
                <w:sz w:val="14"/>
                <w:szCs w:val="14"/>
              </w:rPr>
              <w:t>1 232,0</w:t>
            </w:r>
          </w:p>
          <w:p w:rsidR="00C145C5" w:rsidRDefault="00C145C5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  <w:r>
              <w:rPr>
                <w:bCs/>
                <w:iCs/>
                <w:color w:val="000000"/>
                <w:sz w:val="14"/>
                <w:szCs w:val="14"/>
              </w:rPr>
              <w:t>1 232,0</w:t>
            </w:r>
          </w:p>
          <w:p w:rsidR="00EB0806" w:rsidRPr="00841165" w:rsidRDefault="00EB0806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C145C5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821,5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C145C5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410,5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C145C5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66,68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1" w:rsidRPr="00F638D3" w:rsidRDefault="00910A3C" w:rsidP="00910A3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056B1" w:rsidRPr="00E32BFF" w:rsidTr="000F341E">
        <w:trPr>
          <w:trHeight w:val="884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3056B1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F638D3">
              <w:rPr>
                <w:iCs/>
                <w:color w:val="000000"/>
                <w:sz w:val="16"/>
                <w:szCs w:val="16"/>
              </w:rPr>
              <w:t>Муниципальная программа "Защита населения и территорий Богородицкого района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чрезвычайной ситуации в мирное и военное время"</w:t>
            </w:r>
            <w:r>
              <w:rPr>
                <w:iCs/>
                <w:color w:val="000000"/>
                <w:sz w:val="16"/>
                <w:szCs w:val="16"/>
              </w:rPr>
              <w:t>(10)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806" w:rsidRDefault="00B6631E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  <w:r>
              <w:rPr>
                <w:bCs/>
                <w:iCs/>
                <w:color w:val="000000"/>
                <w:sz w:val="14"/>
                <w:szCs w:val="14"/>
              </w:rPr>
              <w:t>14 528,7</w:t>
            </w:r>
          </w:p>
          <w:p w:rsidR="00C145C5" w:rsidRPr="00841165" w:rsidRDefault="00C145C5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  <w:r>
              <w:rPr>
                <w:bCs/>
                <w:iCs/>
                <w:color w:val="000000"/>
                <w:sz w:val="14"/>
                <w:szCs w:val="14"/>
              </w:rPr>
              <w:t>14 528,7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C145C5" w:rsidP="00221EF9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4 601,7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C145C5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9 927,0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C145C5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31,67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1" w:rsidRPr="00F638D3" w:rsidRDefault="00910A3C" w:rsidP="00910A3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</w:tr>
      <w:tr w:rsidR="003056B1" w:rsidRPr="00E32BFF" w:rsidTr="000F341E">
        <w:trPr>
          <w:trHeight w:val="384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3056B1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F638D3">
              <w:rPr>
                <w:iCs/>
                <w:color w:val="000000"/>
                <w:sz w:val="16"/>
                <w:szCs w:val="16"/>
              </w:rPr>
              <w:t>Муниципальная программа "Управление муниципальным имуществом и земельными ресурсами Богородицкого района"</w:t>
            </w:r>
            <w:r>
              <w:rPr>
                <w:iCs/>
                <w:color w:val="000000"/>
                <w:sz w:val="16"/>
                <w:szCs w:val="16"/>
              </w:rPr>
              <w:t>(11)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806" w:rsidRDefault="00B6631E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  <w:r>
              <w:rPr>
                <w:bCs/>
                <w:iCs/>
                <w:color w:val="000000"/>
                <w:sz w:val="14"/>
                <w:szCs w:val="14"/>
              </w:rPr>
              <w:t>17 050,1</w:t>
            </w:r>
          </w:p>
          <w:p w:rsidR="00C145C5" w:rsidRPr="00841165" w:rsidRDefault="00C145C5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  <w:r>
              <w:rPr>
                <w:bCs/>
                <w:iCs/>
                <w:color w:val="000000"/>
                <w:sz w:val="14"/>
                <w:szCs w:val="14"/>
              </w:rPr>
              <w:t>17 050,1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C145C5" w:rsidP="007B7D0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11 421,8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C145C5" w:rsidP="007B7D0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5 628,3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C145C5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66,99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1" w:rsidRPr="00F638D3" w:rsidRDefault="00910A3C" w:rsidP="00A739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3056B1" w:rsidRPr="00E32BFF" w:rsidTr="000F341E">
        <w:trPr>
          <w:trHeight w:val="37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3056B1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F638D3">
              <w:rPr>
                <w:iCs/>
                <w:color w:val="000000"/>
                <w:sz w:val="16"/>
                <w:szCs w:val="16"/>
              </w:rPr>
              <w:t>Муниципальная программа "Социальная поддержка населения"</w:t>
            </w:r>
            <w:r>
              <w:rPr>
                <w:iCs/>
                <w:color w:val="000000"/>
                <w:sz w:val="16"/>
                <w:szCs w:val="16"/>
              </w:rPr>
              <w:t>(12)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Default="003056B1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  <w:r>
              <w:rPr>
                <w:bCs/>
                <w:iCs/>
                <w:color w:val="000000"/>
                <w:sz w:val="14"/>
                <w:szCs w:val="14"/>
              </w:rPr>
              <w:t>1 212,0</w:t>
            </w:r>
          </w:p>
          <w:p w:rsidR="00C2539D" w:rsidRDefault="00C2539D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  <w:r>
              <w:rPr>
                <w:bCs/>
                <w:iCs/>
                <w:color w:val="000000"/>
                <w:sz w:val="14"/>
                <w:szCs w:val="14"/>
              </w:rPr>
              <w:t>1 212,0</w:t>
            </w:r>
          </w:p>
          <w:p w:rsidR="00EB0806" w:rsidRPr="00841165" w:rsidRDefault="00EB0806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C2539D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929,8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C2539D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282,2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C2539D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76,72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1" w:rsidRPr="00F638D3" w:rsidRDefault="00910A3C" w:rsidP="00E32B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056B1" w:rsidRPr="00E32BFF" w:rsidTr="000F341E">
        <w:trPr>
          <w:trHeight w:val="5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3056B1" w:rsidP="005F1F3C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F638D3">
              <w:rPr>
                <w:iCs/>
                <w:color w:val="000000"/>
                <w:sz w:val="16"/>
                <w:szCs w:val="16"/>
              </w:rPr>
              <w:lastRenderedPageBreak/>
              <w:t>Муниципальная программа "Профилактика терроризма и экстремизма на территории муниципального образования Богородицкий район"</w:t>
            </w:r>
            <w:r>
              <w:rPr>
                <w:iCs/>
                <w:color w:val="000000"/>
                <w:sz w:val="16"/>
                <w:szCs w:val="16"/>
              </w:rPr>
              <w:t xml:space="preserve"> (13)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Default="003056B1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  <w:r>
              <w:rPr>
                <w:bCs/>
                <w:iCs/>
                <w:color w:val="000000"/>
                <w:sz w:val="14"/>
                <w:szCs w:val="14"/>
              </w:rPr>
              <w:t>74,0</w:t>
            </w:r>
          </w:p>
          <w:p w:rsidR="00EB0806" w:rsidRPr="00841165" w:rsidRDefault="00D4622A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  <w:r>
              <w:rPr>
                <w:bCs/>
                <w:iCs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D4622A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D4622A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74,0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D4622A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1" w:rsidRPr="00F638D3" w:rsidRDefault="00910A3C" w:rsidP="00E614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3056B1" w:rsidRPr="00E32BFF" w:rsidTr="000F341E">
        <w:trPr>
          <w:trHeight w:val="11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3056B1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F638D3">
              <w:rPr>
                <w:iCs/>
                <w:color w:val="000000"/>
                <w:sz w:val="16"/>
                <w:szCs w:val="16"/>
              </w:rPr>
              <w:t>Муниципальная программа "Повышение общественной безопасности населения"</w:t>
            </w:r>
            <w:r>
              <w:rPr>
                <w:iCs/>
                <w:color w:val="000000"/>
                <w:sz w:val="16"/>
                <w:szCs w:val="16"/>
              </w:rPr>
              <w:t>(14)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Default="003056B1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  <w:r>
              <w:rPr>
                <w:bCs/>
                <w:iCs/>
                <w:color w:val="000000"/>
                <w:sz w:val="14"/>
                <w:szCs w:val="14"/>
              </w:rPr>
              <w:t>24,0</w:t>
            </w:r>
          </w:p>
          <w:p w:rsidR="00D4622A" w:rsidRDefault="00D4622A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  <w:r>
              <w:rPr>
                <w:bCs/>
                <w:iCs/>
                <w:color w:val="000000"/>
                <w:sz w:val="14"/>
                <w:szCs w:val="14"/>
              </w:rPr>
              <w:t>24,0</w:t>
            </w:r>
          </w:p>
          <w:p w:rsidR="0043303A" w:rsidRPr="00841165" w:rsidRDefault="0043303A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D4622A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9,8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D4622A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D4622A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40,83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1" w:rsidRPr="00F638D3" w:rsidRDefault="00910A3C" w:rsidP="00E32B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3056B1" w:rsidRPr="00E32BFF" w:rsidTr="000F341E">
        <w:trPr>
          <w:trHeight w:val="434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3056B1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F638D3">
              <w:rPr>
                <w:iCs/>
                <w:color w:val="000000"/>
                <w:sz w:val="16"/>
                <w:szCs w:val="16"/>
              </w:rPr>
              <w:t>Муниципальная программа "Развитие кадрового потенциальной службы в администрации муниципального образования Богородицкий район"</w:t>
            </w:r>
            <w:r>
              <w:rPr>
                <w:iCs/>
                <w:color w:val="000000"/>
                <w:sz w:val="16"/>
                <w:szCs w:val="16"/>
              </w:rPr>
              <w:t>(15)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Default="003056B1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  <w:r>
              <w:rPr>
                <w:bCs/>
                <w:iCs/>
                <w:color w:val="000000"/>
                <w:sz w:val="14"/>
                <w:szCs w:val="14"/>
              </w:rPr>
              <w:t>148,2</w:t>
            </w:r>
          </w:p>
          <w:p w:rsidR="00D4622A" w:rsidRDefault="00D4622A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  <w:r>
              <w:rPr>
                <w:bCs/>
                <w:iCs/>
                <w:color w:val="000000"/>
                <w:sz w:val="14"/>
                <w:szCs w:val="14"/>
              </w:rPr>
              <w:t>148,2</w:t>
            </w:r>
          </w:p>
          <w:p w:rsidR="0043303A" w:rsidRPr="00841165" w:rsidRDefault="0043303A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D4622A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44,6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D4622A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103,6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D4622A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30,09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1" w:rsidRPr="00F638D3" w:rsidRDefault="00910A3C" w:rsidP="00E32B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3056B1" w:rsidRPr="00E32BFF" w:rsidTr="000F341E">
        <w:trPr>
          <w:trHeight w:val="436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3056B1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F638D3">
              <w:rPr>
                <w:iCs/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среды"</w:t>
            </w:r>
            <w:r>
              <w:rPr>
                <w:iCs/>
                <w:color w:val="000000"/>
                <w:sz w:val="16"/>
                <w:szCs w:val="16"/>
              </w:rPr>
              <w:t>(16)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Default="003056B1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  <w:r>
              <w:rPr>
                <w:bCs/>
                <w:iCs/>
                <w:color w:val="000000"/>
                <w:sz w:val="14"/>
                <w:szCs w:val="14"/>
              </w:rPr>
              <w:t>18 944,5</w:t>
            </w:r>
          </w:p>
          <w:p w:rsidR="006135E1" w:rsidRDefault="006135E1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  <w:r>
              <w:rPr>
                <w:bCs/>
                <w:iCs/>
                <w:color w:val="000000"/>
                <w:sz w:val="14"/>
                <w:szCs w:val="14"/>
              </w:rPr>
              <w:t>18 900,2</w:t>
            </w:r>
          </w:p>
          <w:p w:rsidR="0043303A" w:rsidRPr="00841165" w:rsidRDefault="0043303A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6135E1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 xml:space="preserve">9 848,5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6135E1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9 051,7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6135E1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52,11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1" w:rsidRPr="00F638D3" w:rsidRDefault="00910A3C" w:rsidP="00E32B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3056B1" w:rsidRPr="00E32BFF" w:rsidTr="000F341E">
        <w:trPr>
          <w:trHeight w:val="436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0F341E" w:rsidRDefault="003056B1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F341E">
              <w:rPr>
                <w:sz w:val="16"/>
                <w:szCs w:val="16"/>
              </w:rPr>
              <w:t>Муниципальная программа "Комплексное развитие сельских территорий Богородицкого района"</w:t>
            </w:r>
            <w:r>
              <w:rPr>
                <w:sz w:val="16"/>
                <w:szCs w:val="16"/>
              </w:rPr>
              <w:t>(17)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Default="003056B1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  <w:r>
              <w:rPr>
                <w:bCs/>
                <w:iCs/>
                <w:color w:val="000000"/>
                <w:sz w:val="14"/>
                <w:szCs w:val="14"/>
              </w:rPr>
              <w:t>1 460,7</w:t>
            </w:r>
          </w:p>
          <w:p w:rsidR="0043303A" w:rsidRPr="00841165" w:rsidRDefault="006135E1" w:rsidP="00D249BF">
            <w:pPr>
              <w:jc w:val="center"/>
              <w:rPr>
                <w:bCs/>
                <w:iCs/>
                <w:color w:val="000000"/>
                <w:sz w:val="14"/>
                <w:szCs w:val="14"/>
              </w:rPr>
            </w:pPr>
            <w:r>
              <w:rPr>
                <w:bCs/>
                <w:iCs/>
                <w:color w:val="000000"/>
                <w:sz w:val="14"/>
                <w:szCs w:val="14"/>
              </w:rPr>
              <w:t>1 460,7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6135E1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6135E1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1 460,7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6135E1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1" w:rsidRPr="00F638D3" w:rsidRDefault="00910A3C" w:rsidP="00E32B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3056B1" w:rsidRPr="00E32BFF" w:rsidTr="000F341E">
        <w:trPr>
          <w:trHeight w:val="324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3056B1" w:rsidP="00E32BFF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F638D3">
              <w:rPr>
                <w:b/>
                <w:bCs/>
                <w:iCs/>
                <w:color w:val="000000"/>
                <w:sz w:val="16"/>
                <w:szCs w:val="16"/>
              </w:rPr>
              <w:t>Итого 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3A" w:rsidRDefault="00B6631E" w:rsidP="004330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1 722 768,2</w:t>
            </w:r>
          </w:p>
          <w:p w:rsidR="006135E1" w:rsidRPr="00841165" w:rsidRDefault="006135E1" w:rsidP="004330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1 729 709,4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6135E1" w:rsidP="0043303A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1 033 260,1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6135E1" w:rsidP="00FE4F65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696 449,3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6135E1" w:rsidP="00E32BFF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59,74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1" w:rsidRPr="00F638D3" w:rsidRDefault="00910A3C" w:rsidP="00E32BFF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92,32</w:t>
            </w:r>
          </w:p>
        </w:tc>
      </w:tr>
      <w:tr w:rsidR="003056B1" w:rsidRPr="00E32BFF" w:rsidTr="000F341E">
        <w:trPr>
          <w:trHeight w:val="38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3056B1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F638D3">
              <w:rPr>
                <w:iCs/>
                <w:color w:val="000000"/>
                <w:sz w:val="16"/>
                <w:szCs w:val="16"/>
              </w:rPr>
              <w:t>Обеспечение функционирования собрания представителей муниципального образования Богородицкий район (8100000000)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Default="003056B1" w:rsidP="00D249B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2</w:t>
            </w:r>
            <w:r w:rsidR="00F760D1">
              <w:rPr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Cs/>
                <w:color w:val="000000"/>
                <w:sz w:val="14"/>
                <w:szCs w:val="14"/>
              </w:rPr>
              <w:t>052,1</w:t>
            </w:r>
          </w:p>
          <w:p w:rsidR="002A1184" w:rsidRDefault="002A1184" w:rsidP="00D249B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2 052,1</w:t>
            </w:r>
          </w:p>
          <w:p w:rsidR="0090612D" w:rsidRPr="00841165" w:rsidRDefault="0090612D" w:rsidP="00D249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2A1184" w:rsidP="002A118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1 188,1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2A1184" w:rsidP="002A118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864,0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2A1184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57,90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1" w:rsidRPr="00F638D3" w:rsidRDefault="00910A3C" w:rsidP="00440965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0,1</w:t>
            </w:r>
          </w:p>
        </w:tc>
      </w:tr>
      <w:tr w:rsidR="003056B1" w:rsidRPr="00E32BFF" w:rsidTr="000F341E">
        <w:trPr>
          <w:trHeight w:val="39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3056B1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F638D3">
              <w:rPr>
                <w:iCs/>
                <w:color w:val="000000"/>
                <w:sz w:val="16"/>
                <w:szCs w:val="16"/>
              </w:rPr>
              <w:t>Обеспечение функционирования контрольно-счетной палаты муниципального образования Богородицкий район (8200000000)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Default="003056B1" w:rsidP="00D249B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1 198,9</w:t>
            </w:r>
          </w:p>
          <w:p w:rsidR="002A1184" w:rsidRDefault="002A1184" w:rsidP="00D249B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1 198,9</w:t>
            </w:r>
          </w:p>
          <w:p w:rsidR="0090612D" w:rsidRPr="00841165" w:rsidRDefault="0090612D" w:rsidP="00D249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2A1184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824,1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2A1184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374,8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2A1184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68,74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1" w:rsidRPr="00F638D3" w:rsidRDefault="00910A3C" w:rsidP="00440965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0,07</w:t>
            </w:r>
          </w:p>
        </w:tc>
      </w:tr>
      <w:tr w:rsidR="003056B1" w:rsidRPr="00E32BFF" w:rsidTr="000F341E">
        <w:trPr>
          <w:trHeight w:val="38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3056B1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F638D3">
              <w:rPr>
                <w:iCs/>
                <w:color w:val="000000"/>
                <w:sz w:val="16"/>
                <w:szCs w:val="16"/>
              </w:rPr>
              <w:t>Обеспечение функционирования администрации муниципального образования Богородицкий район (8300000000)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2D" w:rsidRDefault="00B6631E" w:rsidP="00B6631E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58 181,7</w:t>
            </w:r>
          </w:p>
          <w:p w:rsidR="002A1184" w:rsidRPr="00841165" w:rsidRDefault="002A1184" w:rsidP="00B6631E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57 456,9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2A1184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35 733,4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2A1184" w:rsidP="002A118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21 723,5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2A1184" w:rsidP="00E6140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62,19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1" w:rsidRPr="00F638D3" w:rsidRDefault="00910A3C" w:rsidP="00910A3C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3,20</w:t>
            </w:r>
          </w:p>
        </w:tc>
      </w:tr>
      <w:tr w:rsidR="003056B1" w:rsidRPr="00E32BFF" w:rsidTr="000F341E">
        <w:trPr>
          <w:trHeight w:val="312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3056B1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F638D3">
              <w:rPr>
                <w:iCs/>
                <w:color w:val="000000"/>
                <w:sz w:val="16"/>
                <w:szCs w:val="16"/>
              </w:rPr>
              <w:t>Непрограммные расходы (990000000)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2D" w:rsidRDefault="00B6631E" w:rsidP="00D249B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83 789,8</w:t>
            </w:r>
          </w:p>
          <w:p w:rsidR="00207196" w:rsidRPr="00841165" w:rsidRDefault="00207196" w:rsidP="00D249B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78 675,9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207196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48 151,4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6D28C5" w:rsidP="008A6CC3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30 524,5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6D28C5" w:rsidP="00E32BF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61,20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1" w:rsidRPr="00F638D3" w:rsidRDefault="00910A3C" w:rsidP="00910A3C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4,31</w:t>
            </w:r>
          </w:p>
        </w:tc>
      </w:tr>
      <w:tr w:rsidR="003056B1" w:rsidRPr="00E32BFF" w:rsidTr="000F341E">
        <w:trPr>
          <w:trHeight w:val="324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0734E9" w:rsidRDefault="003056B1" w:rsidP="00E32BFF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0734E9">
              <w:rPr>
                <w:bCs/>
                <w:iCs/>
                <w:color w:val="000000"/>
                <w:sz w:val="16"/>
                <w:szCs w:val="16"/>
              </w:rPr>
              <w:t>Итого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2D" w:rsidRDefault="00B6631E" w:rsidP="00D249B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145 222,5</w:t>
            </w:r>
          </w:p>
          <w:p w:rsidR="009717A0" w:rsidRPr="00841165" w:rsidRDefault="009717A0" w:rsidP="00D249B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139 383,8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0734E9" w:rsidRDefault="009717A0" w:rsidP="00E32BFF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85 897,0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0734E9" w:rsidRDefault="009717A0" w:rsidP="00E32BFF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53 486,8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0734E9" w:rsidRDefault="009717A0" w:rsidP="00E32BFF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61,63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1" w:rsidRPr="000734E9" w:rsidRDefault="00910A3C" w:rsidP="00704FFE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7,68</w:t>
            </w:r>
          </w:p>
        </w:tc>
      </w:tr>
      <w:tr w:rsidR="003056B1" w:rsidRPr="00E32BFF" w:rsidTr="000F341E">
        <w:trPr>
          <w:trHeight w:val="312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1" w:rsidRPr="00F638D3" w:rsidRDefault="003056B1" w:rsidP="00E32B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638D3">
              <w:rPr>
                <w:b/>
                <w:bCs/>
                <w:color w:val="000000"/>
                <w:sz w:val="16"/>
                <w:szCs w:val="16"/>
              </w:rPr>
              <w:t xml:space="preserve">Всего расходы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4E" w:rsidRDefault="00B6631E" w:rsidP="00D249B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1 867 990,7</w:t>
            </w:r>
          </w:p>
          <w:p w:rsidR="009717A0" w:rsidRPr="00841165" w:rsidRDefault="009717A0" w:rsidP="00D249B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1 869 093,2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9717A0" w:rsidP="00E32B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1 119 157,1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9717A0" w:rsidP="00E32B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749 936,1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1" w:rsidRPr="00F638D3" w:rsidRDefault="009717A0" w:rsidP="00E32B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1" w:rsidRPr="00F638D3" w:rsidRDefault="00910A3C" w:rsidP="00E32B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</w:tbl>
    <w:p w:rsidR="00683583" w:rsidRDefault="00683583" w:rsidP="0026625E">
      <w:pPr>
        <w:ind w:firstLine="708"/>
        <w:jc w:val="both"/>
        <w:rPr>
          <w:sz w:val="26"/>
          <w:szCs w:val="26"/>
        </w:rPr>
      </w:pPr>
    </w:p>
    <w:p w:rsidR="008365FF" w:rsidRDefault="00E60F14" w:rsidP="0026625E">
      <w:pPr>
        <w:ind w:firstLine="708"/>
        <w:jc w:val="both"/>
        <w:rPr>
          <w:sz w:val="26"/>
          <w:szCs w:val="26"/>
        </w:rPr>
      </w:pPr>
      <w:r w:rsidRPr="005C6199">
        <w:rPr>
          <w:sz w:val="26"/>
          <w:szCs w:val="26"/>
        </w:rPr>
        <w:t xml:space="preserve">За </w:t>
      </w:r>
      <w:r w:rsidR="00BC4B42">
        <w:rPr>
          <w:sz w:val="26"/>
          <w:szCs w:val="26"/>
        </w:rPr>
        <w:t>девять месяцев</w:t>
      </w:r>
      <w:r w:rsidR="0054093D" w:rsidRPr="005C6199">
        <w:rPr>
          <w:sz w:val="26"/>
          <w:szCs w:val="26"/>
        </w:rPr>
        <w:t xml:space="preserve"> </w:t>
      </w:r>
      <w:r w:rsidR="0026625E" w:rsidRPr="005C6199">
        <w:rPr>
          <w:sz w:val="26"/>
          <w:szCs w:val="26"/>
        </w:rPr>
        <w:t>202</w:t>
      </w:r>
      <w:r w:rsidR="00170BB9">
        <w:rPr>
          <w:sz w:val="26"/>
          <w:szCs w:val="26"/>
        </w:rPr>
        <w:t>4</w:t>
      </w:r>
      <w:r w:rsidR="009A5BF9" w:rsidRPr="005C6199">
        <w:rPr>
          <w:sz w:val="26"/>
          <w:szCs w:val="26"/>
        </w:rPr>
        <w:t xml:space="preserve"> года по </w:t>
      </w:r>
      <w:r w:rsidR="00BC4B42">
        <w:rPr>
          <w:sz w:val="26"/>
          <w:szCs w:val="26"/>
        </w:rPr>
        <w:t>10</w:t>
      </w:r>
      <w:r w:rsidR="009A5BF9" w:rsidRPr="005C6199">
        <w:rPr>
          <w:sz w:val="26"/>
          <w:szCs w:val="26"/>
        </w:rPr>
        <w:t xml:space="preserve"> муниципальным программам   расходы исполнены ниже уровня исполнения расходов в целом по программам  (</w:t>
      </w:r>
      <w:r w:rsidR="00BC4B42">
        <w:rPr>
          <w:sz w:val="26"/>
          <w:szCs w:val="26"/>
        </w:rPr>
        <w:t>59,74</w:t>
      </w:r>
      <w:r w:rsidR="009A5BF9" w:rsidRPr="005C6199">
        <w:rPr>
          <w:sz w:val="26"/>
          <w:szCs w:val="26"/>
        </w:rPr>
        <w:t xml:space="preserve">). </w:t>
      </w:r>
    </w:p>
    <w:p w:rsidR="009A5BF9" w:rsidRDefault="003645F7" w:rsidP="0026625E">
      <w:pPr>
        <w:ind w:firstLine="708"/>
        <w:jc w:val="both"/>
        <w:rPr>
          <w:sz w:val="26"/>
          <w:szCs w:val="26"/>
        </w:rPr>
      </w:pPr>
      <w:r w:rsidRPr="005C6199">
        <w:rPr>
          <w:sz w:val="26"/>
          <w:szCs w:val="26"/>
        </w:rPr>
        <w:t>Доля программных расходов в общем объеме составляет</w:t>
      </w:r>
      <w:r w:rsidR="008365FF">
        <w:rPr>
          <w:sz w:val="26"/>
          <w:szCs w:val="26"/>
        </w:rPr>
        <w:t>-</w:t>
      </w:r>
      <w:r w:rsidRPr="005C6199">
        <w:rPr>
          <w:sz w:val="26"/>
          <w:szCs w:val="26"/>
        </w:rPr>
        <w:t xml:space="preserve"> 9</w:t>
      </w:r>
      <w:r w:rsidR="00BC4B42">
        <w:rPr>
          <w:sz w:val="26"/>
          <w:szCs w:val="26"/>
        </w:rPr>
        <w:t>2</w:t>
      </w:r>
      <w:r w:rsidRPr="005C6199">
        <w:rPr>
          <w:sz w:val="26"/>
          <w:szCs w:val="26"/>
        </w:rPr>
        <w:t>,</w:t>
      </w:r>
      <w:r w:rsidR="00BC4B42">
        <w:rPr>
          <w:sz w:val="26"/>
          <w:szCs w:val="26"/>
        </w:rPr>
        <w:t>32%</w:t>
      </w:r>
      <w:r w:rsidR="008365FF">
        <w:rPr>
          <w:sz w:val="26"/>
          <w:szCs w:val="26"/>
        </w:rPr>
        <w:t xml:space="preserve">, не программных расходов- </w:t>
      </w:r>
      <w:r w:rsidR="00BC4B42">
        <w:rPr>
          <w:sz w:val="26"/>
          <w:szCs w:val="26"/>
        </w:rPr>
        <w:t>7,68</w:t>
      </w:r>
      <w:r w:rsidR="008365FF">
        <w:rPr>
          <w:sz w:val="26"/>
          <w:szCs w:val="26"/>
        </w:rPr>
        <w:t>%.</w:t>
      </w:r>
    </w:p>
    <w:p w:rsidR="00971F0D" w:rsidRPr="005C6199" w:rsidRDefault="00971F0D" w:rsidP="002662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Общая сумма расходов по решению составляет – 1</w:t>
      </w:r>
      <w:r w:rsidR="00FF1559">
        <w:rPr>
          <w:sz w:val="26"/>
          <w:szCs w:val="26"/>
        </w:rPr>
        <w:t> </w:t>
      </w:r>
      <w:r w:rsidR="004F4E77">
        <w:rPr>
          <w:sz w:val="26"/>
          <w:szCs w:val="26"/>
        </w:rPr>
        <w:t>8</w:t>
      </w:r>
      <w:r w:rsidR="00FF1559">
        <w:rPr>
          <w:sz w:val="26"/>
          <w:szCs w:val="26"/>
        </w:rPr>
        <w:t>67 990,7</w:t>
      </w:r>
      <w:r>
        <w:rPr>
          <w:sz w:val="26"/>
          <w:szCs w:val="26"/>
        </w:rPr>
        <w:t xml:space="preserve"> тыс. руб., в т. ч. программные расходы- </w:t>
      </w:r>
      <w:r w:rsidR="004F4E77">
        <w:rPr>
          <w:sz w:val="26"/>
          <w:szCs w:val="26"/>
        </w:rPr>
        <w:t>1</w:t>
      </w:r>
      <w:r w:rsidR="00FF1559">
        <w:rPr>
          <w:sz w:val="26"/>
          <w:szCs w:val="26"/>
        </w:rPr>
        <w:t> 722 768,2</w:t>
      </w:r>
      <w:r>
        <w:rPr>
          <w:sz w:val="26"/>
          <w:szCs w:val="26"/>
        </w:rPr>
        <w:t xml:space="preserve"> тыс. руб., непрограммные расходы – </w:t>
      </w:r>
      <w:r w:rsidR="00FF1559">
        <w:rPr>
          <w:sz w:val="26"/>
          <w:szCs w:val="26"/>
        </w:rPr>
        <w:t>145 222,5</w:t>
      </w:r>
      <w:r>
        <w:rPr>
          <w:sz w:val="26"/>
          <w:szCs w:val="26"/>
        </w:rPr>
        <w:t xml:space="preserve"> тыс. руб., по ф.0503117 – </w:t>
      </w:r>
      <w:r w:rsidR="00FF1559">
        <w:rPr>
          <w:sz w:val="26"/>
          <w:szCs w:val="26"/>
        </w:rPr>
        <w:t>1 869 093,2</w:t>
      </w:r>
      <w:r>
        <w:rPr>
          <w:sz w:val="26"/>
          <w:szCs w:val="26"/>
        </w:rPr>
        <w:t xml:space="preserve"> тыс. руб., в т. ч.  программные расходы- </w:t>
      </w:r>
      <w:r w:rsidR="00FF1559">
        <w:rPr>
          <w:sz w:val="26"/>
          <w:szCs w:val="26"/>
        </w:rPr>
        <w:t>1 729 709,4</w:t>
      </w:r>
      <w:r>
        <w:rPr>
          <w:sz w:val="26"/>
          <w:szCs w:val="26"/>
        </w:rPr>
        <w:t xml:space="preserve"> тыс. руб., непрограммные расходы – </w:t>
      </w:r>
      <w:r w:rsidR="00FF1559">
        <w:rPr>
          <w:sz w:val="26"/>
          <w:szCs w:val="26"/>
        </w:rPr>
        <w:t>139 383,8</w:t>
      </w:r>
      <w:r>
        <w:rPr>
          <w:sz w:val="26"/>
          <w:szCs w:val="26"/>
        </w:rPr>
        <w:t xml:space="preserve"> тыс. руб., разница всего- </w:t>
      </w:r>
      <w:r w:rsidR="00FF1559">
        <w:rPr>
          <w:sz w:val="26"/>
          <w:szCs w:val="26"/>
        </w:rPr>
        <w:t>1 102,5</w:t>
      </w:r>
      <w:r>
        <w:rPr>
          <w:sz w:val="26"/>
          <w:szCs w:val="26"/>
        </w:rPr>
        <w:t xml:space="preserve"> тыс. руб., в т.ч. программные расходы- </w:t>
      </w:r>
      <w:r w:rsidR="00FF1559">
        <w:rPr>
          <w:sz w:val="26"/>
          <w:szCs w:val="26"/>
        </w:rPr>
        <w:t>6 941,2</w:t>
      </w:r>
      <w:r>
        <w:rPr>
          <w:sz w:val="26"/>
          <w:szCs w:val="26"/>
        </w:rPr>
        <w:t xml:space="preserve"> тыс. руб., непрограммные расходы – </w:t>
      </w:r>
      <w:r w:rsidR="00FF1559">
        <w:rPr>
          <w:sz w:val="26"/>
          <w:szCs w:val="26"/>
        </w:rPr>
        <w:t>5 838,7</w:t>
      </w:r>
      <w:r>
        <w:rPr>
          <w:sz w:val="26"/>
          <w:szCs w:val="26"/>
        </w:rPr>
        <w:t xml:space="preserve"> тыс. руб.</w:t>
      </w:r>
    </w:p>
    <w:p w:rsidR="00625A77" w:rsidRDefault="00625A77" w:rsidP="0026625E">
      <w:pPr>
        <w:jc w:val="center"/>
        <w:rPr>
          <w:b/>
          <w:sz w:val="26"/>
          <w:szCs w:val="26"/>
          <w:lang w:val="en-US"/>
        </w:rPr>
      </w:pPr>
    </w:p>
    <w:p w:rsidR="00CF32E3" w:rsidRPr="003105DA" w:rsidRDefault="00CF32E3" w:rsidP="0026625E">
      <w:pPr>
        <w:jc w:val="center"/>
        <w:rPr>
          <w:b/>
          <w:sz w:val="26"/>
          <w:szCs w:val="26"/>
        </w:rPr>
      </w:pPr>
      <w:r w:rsidRPr="003105DA">
        <w:rPr>
          <w:b/>
          <w:sz w:val="26"/>
          <w:szCs w:val="26"/>
        </w:rPr>
        <w:t>Расходование средств резервного фонда.</w:t>
      </w:r>
    </w:p>
    <w:p w:rsidR="003105DA" w:rsidRPr="005C6199" w:rsidRDefault="003105DA" w:rsidP="0026625E">
      <w:pPr>
        <w:jc w:val="center"/>
        <w:rPr>
          <w:i/>
          <w:sz w:val="26"/>
          <w:szCs w:val="26"/>
        </w:rPr>
      </w:pPr>
    </w:p>
    <w:p w:rsidR="00FF53A5" w:rsidRPr="00B04B9F" w:rsidRDefault="00FF53A5" w:rsidP="00FF53A5">
      <w:pPr>
        <w:spacing w:line="276" w:lineRule="auto"/>
        <w:ind w:firstLine="708"/>
        <w:jc w:val="both"/>
        <w:rPr>
          <w:sz w:val="28"/>
          <w:szCs w:val="28"/>
        </w:rPr>
      </w:pPr>
      <w:r w:rsidRPr="00B04B9F">
        <w:rPr>
          <w:sz w:val="28"/>
          <w:szCs w:val="28"/>
        </w:rPr>
        <w:t xml:space="preserve">Решением Собрания депутатов от </w:t>
      </w:r>
      <w:r>
        <w:rPr>
          <w:sz w:val="28"/>
          <w:szCs w:val="28"/>
        </w:rPr>
        <w:t>2</w:t>
      </w:r>
      <w:r w:rsidR="00177374">
        <w:rPr>
          <w:sz w:val="28"/>
          <w:szCs w:val="28"/>
        </w:rPr>
        <w:t>0</w:t>
      </w:r>
      <w:r w:rsidRPr="00B04B9F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04B9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177374">
        <w:rPr>
          <w:sz w:val="28"/>
          <w:szCs w:val="28"/>
        </w:rPr>
        <w:t>3</w:t>
      </w:r>
      <w:r w:rsidRPr="00B04B9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77374">
        <w:rPr>
          <w:sz w:val="28"/>
          <w:szCs w:val="28"/>
        </w:rPr>
        <w:t>6</w:t>
      </w:r>
      <w:r>
        <w:rPr>
          <w:sz w:val="28"/>
          <w:szCs w:val="28"/>
        </w:rPr>
        <w:t>-30</w:t>
      </w:r>
      <w:r w:rsidRPr="00B04B9F">
        <w:rPr>
          <w:sz w:val="28"/>
          <w:szCs w:val="28"/>
        </w:rPr>
        <w:t xml:space="preserve"> «О бюджете муниципального образования Богородицк</w:t>
      </w:r>
      <w:r>
        <w:rPr>
          <w:sz w:val="28"/>
          <w:szCs w:val="28"/>
        </w:rPr>
        <w:t>ий</w:t>
      </w:r>
      <w:r w:rsidRPr="00B04B9F">
        <w:rPr>
          <w:sz w:val="28"/>
          <w:szCs w:val="28"/>
        </w:rPr>
        <w:t xml:space="preserve"> район на </w:t>
      </w:r>
      <w:r>
        <w:rPr>
          <w:sz w:val="28"/>
          <w:szCs w:val="28"/>
        </w:rPr>
        <w:t>202</w:t>
      </w:r>
      <w:r w:rsidR="00177374">
        <w:rPr>
          <w:sz w:val="28"/>
          <w:szCs w:val="28"/>
        </w:rPr>
        <w:t>4</w:t>
      </w:r>
      <w:r w:rsidRPr="00B04B9F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</w:t>
      </w:r>
      <w:r w:rsidR="00177374">
        <w:rPr>
          <w:sz w:val="28"/>
          <w:szCs w:val="28"/>
        </w:rPr>
        <w:t>5</w:t>
      </w:r>
      <w:r w:rsidRPr="00B04B9F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177374">
        <w:rPr>
          <w:sz w:val="28"/>
          <w:szCs w:val="28"/>
        </w:rPr>
        <w:t>6</w:t>
      </w:r>
      <w:r w:rsidRPr="00B04B9F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резервный фонд утвержден в сумме </w:t>
      </w:r>
      <w:r w:rsidR="00A83987">
        <w:rPr>
          <w:sz w:val="28"/>
          <w:szCs w:val="28"/>
        </w:rPr>
        <w:t xml:space="preserve">– </w:t>
      </w:r>
      <w:r w:rsidR="00177374">
        <w:rPr>
          <w:sz w:val="28"/>
          <w:szCs w:val="28"/>
        </w:rPr>
        <w:t>2 000,0</w:t>
      </w:r>
      <w:r w:rsidR="00A83987">
        <w:rPr>
          <w:sz w:val="28"/>
          <w:szCs w:val="28"/>
        </w:rPr>
        <w:t xml:space="preserve"> тыс. руб.</w:t>
      </w:r>
      <w:r w:rsidR="00D249BF">
        <w:rPr>
          <w:sz w:val="28"/>
          <w:szCs w:val="28"/>
        </w:rPr>
        <w:t>, Решением от 19.06.2024 № 12-60 –</w:t>
      </w:r>
      <w:r w:rsidR="0002257A">
        <w:rPr>
          <w:sz w:val="28"/>
          <w:szCs w:val="28"/>
        </w:rPr>
        <w:t xml:space="preserve"> утвержден в сумме-</w:t>
      </w:r>
      <w:r w:rsidR="00D249BF">
        <w:rPr>
          <w:sz w:val="28"/>
          <w:szCs w:val="28"/>
        </w:rPr>
        <w:t xml:space="preserve"> 2 700,0 тыс. руб. </w:t>
      </w:r>
      <w:r w:rsidR="00A83987">
        <w:rPr>
          <w:sz w:val="28"/>
          <w:szCs w:val="28"/>
        </w:rPr>
        <w:t xml:space="preserve"> </w:t>
      </w:r>
    </w:p>
    <w:p w:rsidR="00FF53A5" w:rsidRDefault="00AA7F03" w:rsidP="00712C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12CD9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Сведения </w:t>
      </w:r>
      <w:r w:rsidR="00FF53A5" w:rsidRPr="00A83987">
        <w:rPr>
          <w:sz w:val="26"/>
          <w:szCs w:val="26"/>
        </w:rPr>
        <w:t>о направлении средств резервного фонда муниципального</w:t>
      </w:r>
      <w:r w:rsidR="00712CD9">
        <w:rPr>
          <w:sz w:val="26"/>
          <w:szCs w:val="26"/>
        </w:rPr>
        <w:t xml:space="preserve">   </w:t>
      </w:r>
      <w:r w:rsidR="00FF53A5" w:rsidRPr="00A83987">
        <w:rPr>
          <w:sz w:val="26"/>
          <w:szCs w:val="26"/>
        </w:rPr>
        <w:t>образования Богородицкий район за</w:t>
      </w:r>
      <w:r w:rsidR="008F5F06">
        <w:rPr>
          <w:sz w:val="26"/>
          <w:szCs w:val="26"/>
        </w:rPr>
        <w:t xml:space="preserve"> 9 мес.</w:t>
      </w:r>
      <w:r w:rsidR="00FF53A5" w:rsidRPr="00A83987">
        <w:rPr>
          <w:sz w:val="26"/>
          <w:szCs w:val="26"/>
        </w:rPr>
        <w:t xml:space="preserve"> 202</w:t>
      </w:r>
      <w:r w:rsidR="00177374">
        <w:rPr>
          <w:sz w:val="26"/>
          <w:szCs w:val="26"/>
        </w:rPr>
        <w:t>4</w:t>
      </w:r>
      <w:r w:rsidR="00FF53A5" w:rsidRPr="00A83987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отражен</w:t>
      </w:r>
      <w:r w:rsidR="00C60880">
        <w:rPr>
          <w:sz w:val="26"/>
          <w:szCs w:val="26"/>
        </w:rPr>
        <w:t>ы</w:t>
      </w:r>
      <w:r>
        <w:rPr>
          <w:sz w:val="26"/>
          <w:szCs w:val="26"/>
        </w:rPr>
        <w:t xml:space="preserve"> в таблице.</w:t>
      </w:r>
    </w:p>
    <w:p w:rsidR="00A415B7" w:rsidRPr="00A415B7" w:rsidRDefault="00A415B7" w:rsidP="00712CD9">
      <w:pPr>
        <w:jc w:val="both"/>
        <w:rPr>
          <w:sz w:val="16"/>
          <w:szCs w:val="16"/>
        </w:rPr>
      </w:pPr>
    </w:p>
    <w:tbl>
      <w:tblPr>
        <w:tblW w:w="10133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2" w:type="dxa"/>
          <w:right w:w="92" w:type="dxa"/>
        </w:tblCellMar>
        <w:tblLook w:val="0000"/>
      </w:tblPr>
      <w:tblGrid>
        <w:gridCol w:w="1486"/>
        <w:gridCol w:w="850"/>
        <w:gridCol w:w="4395"/>
        <w:gridCol w:w="1701"/>
        <w:gridCol w:w="1701"/>
      </w:tblGrid>
      <w:tr w:rsidR="00A415B7" w:rsidRPr="00A415B7" w:rsidTr="00625A77">
        <w:trPr>
          <w:trHeight w:val="243"/>
        </w:trPr>
        <w:tc>
          <w:tcPr>
            <w:tcW w:w="1486" w:type="dxa"/>
          </w:tcPr>
          <w:p w:rsidR="00A415B7" w:rsidRPr="00A415B7" w:rsidRDefault="00A415B7" w:rsidP="00625A77">
            <w:pPr>
              <w:jc w:val="center"/>
              <w:rPr>
                <w:b/>
                <w:sz w:val="16"/>
                <w:szCs w:val="16"/>
              </w:rPr>
            </w:pPr>
            <w:r w:rsidRPr="00A415B7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850" w:type="dxa"/>
          </w:tcPr>
          <w:p w:rsidR="00A415B7" w:rsidRPr="00A415B7" w:rsidRDefault="00A415B7" w:rsidP="00625A77">
            <w:pPr>
              <w:jc w:val="center"/>
              <w:rPr>
                <w:b/>
                <w:sz w:val="16"/>
                <w:szCs w:val="16"/>
              </w:rPr>
            </w:pPr>
            <w:r w:rsidRPr="00A415B7">
              <w:rPr>
                <w:b/>
                <w:sz w:val="16"/>
                <w:szCs w:val="16"/>
              </w:rPr>
              <w:t xml:space="preserve">Номер </w:t>
            </w:r>
          </w:p>
        </w:tc>
        <w:tc>
          <w:tcPr>
            <w:tcW w:w="4395" w:type="dxa"/>
          </w:tcPr>
          <w:p w:rsidR="00A415B7" w:rsidRPr="00A415B7" w:rsidRDefault="00A415B7" w:rsidP="00625A77">
            <w:pPr>
              <w:jc w:val="center"/>
              <w:rPr>
                <w:b/>
                <w:sz w:val="16"/>
                <w:szCs w:val="16"/>
              </w:rPr>
            </w:pPr>
            <w:r w:rsidRPr="00A415B7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b/>
                <w:sz w:val="16"/>
                <w:szCs w:val="16"/>
              </w:rPr>
            </w:pPr>
            <w:r w:rsidRPr="00A415B7">
              <w:rPr>
                <w:b/>
                <w:sz w:val="16"/>
                <w:szCs w:val="16"/>
              </w:rPr>
              <w:t xml:space="preserve">Направление </w:t>
            </w:r>
          </w:p>
          <w:p w:rsidR="00A415B7" w:rsidRPr="00A415B7" w:rsidRDefault="00A415B7" w:rsidP="00625A77">
            <w:pPr>
              <w:jc w:val="center"/>
              <w:rPr>
                <w:b/>
                <w:sz w:val="16"/>
                <w:szCs w:val="16"/>
              </w:rPr>
            </w:pPr>
            <w:r w:rsidRPr="00A415B7"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b/>
                <w:sz w:val="16"/>
                <w:szCs w:val="16"/>
              </w:rPr>
            </w:pPr>
            <w:r w:rsidRPr="00A415B7">
              <w:rPr>
                <w:b/>
                <w:sz w:val="16"/>
                <w:szCs w:val="16"/>
              </w:rPr>
              <w:t>Использовано (финансирование), руб.</w:t>
            </w:r>
          </w:p>
        </w:tc>
      </w:tr>
      <w:tr w:rsidR="00A415B7" w:rsidRPr="00A415B7" w:rsidTr="00625A77">
        <w:trPr>
          <w:trHeight w:val="243"/>
        </w:trPr>
        <w:tc>
          <w:tcPr>
            <w:tcW w:w="1486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07.02.2024</w:t>
            </w:r>
          </w:p>
        </w:tc>
        <w:tc>
          <w:tcPr>
            <w:tcW w:w="850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16Р</w:t>
            </w:r>
          </w:p>
        </w:tc>
        <w:tc>
          <w:tcPr>
            <w:tcW w:w="4395" w:type="dxa"/>
          </w:tcPr>
          <w:p w:rsidR="00A415B7" w:rsidRPr="00A415B7" w:rsidRDefault="00A415B7" w:rsidP="00625A77">
            <w:pPr>
              <w:pStyle w:val="ae"/>
              <w:tabs>
                <w:tab w:val="left" w:pos="-142"/>
              </w:tabs>
              <w:ind w:left="0" w:right="-58"/>
              <w:rPr>
                <w:rFonts w:ascii="Times New Roman" w:hAnsi="Times New Roman"/>
                <w:sz w:val="16"/>
                <w:szCs w:val="16"/>
              </w:rPr>
            </w:pPr>
            <w:r w:rsidRPr="00A415B7">
              <w:rPr>
                <w:rFonts w:ascii="Times New Roman" w:hAnsi="Times New Roman"/>
                <w:sz w:val="16"/>
                <w:szCs w:val="16"/>
              </w:rPr>
              <w:t>На приобретение насосов для оперативного устранения аварийных ситуаций с водоотведением на территории Богородицкого района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507 000,00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507 000,00</w:t>
            </w:r>
          </w:p>
        </w:tc>
      </w:tr>
      <w:tr w:rsidR="00A415B7" w:rsidRPr="00A415B7" w:rsidTr="00625A77">
        <w:trPr>
          <w:trHeight w:val="243"/>
        </w:trPr>
        <w:tc>
          <w:tcPr>
            <w:tcW w:w="1486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A415B7" w:rsidRPr="00A415B7" w:rsidRDefault="00A415B7" w:rsidP="00625A77">
            <w:pPr>
              <w:pStyle w:val="ae"/>
              <w:tabs>
                <w:tab w:val="left" w:pos="-142"/>
              </w:tabs>
              <w:ind w:left="0" w:right="-58"/>
              <w:rPr>
                <w:rFonts w:ascii="Times New Roman" w:hAnsi="Times New Roman"/>
                <w:sz w:val="16"/>
                <w:szCs w:val="16"/>
              </w:rPr>
            </w:pPr>
            <w:r w:rsidRPr="00A415B7">
              <w:rPr>
                <w:rFonts w:ascii="Times New Roman" w:hAnsi="Times New Roman"/>
                <w:sz w:val="16"/>
                <w:szCs w:val="16"/>
              </w:rPr>
              <w:t>852 0113 99 9 00 27010 244 310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</w:tr>
      <w:tr w:rsidR="00A415B7" w:rsidRPr="00A415B7" w:rsidTr="00625A77">
        <w:trPr>
          <w:trHeight w:val="243"/>
        </w:trPr>
        <w:tc>
          <w:tcPr>
            <w:tcW w:w="1486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07.02.2024</w:t>
            </w:r>
          </w:p>
        </w:tc>
        <w:tc>
          <w:tcPr>
            <w:tcW w:w="850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17Р</w:t>
            </w:r>
          </w:p>
        </w:tc>
        <w:tc>
          <w:tcPr>
            <w:tcW w:w="4395" w:type="dxa"/>
          </w:tcPr>
          <w:p w:rsidR="00A415B7" w:rsidRPr="00A415B7" w:rsidRDefault="00A415B7" w:rsidP="00625A77">
            <w:pPr>
              <w:pStyle w:val="ae"/>
              <w:tabs>
                <w:tab w:val="left" w:pos="-142"/>
              </w:tabs>
              <w:ind w:left="0" w:right="-58"/>
              <w:rPr>
                <w:rFonts w:ascii="Times New Roman" w:hAnsi="Times New Roman"/>
                <w:sz w:val="16"/>
                <w:szCs w:val="16"/>
              </w:rPr>
            </w:pPr>
            <w:r w:rsidRPr="00A415B7">
              <w:rPr>
                <w:rFonts w:ascii="Times New Roman" w:hAnsi="Times New Roman"/>
                <w:sz w:val="16"/>
                <w:szCs w:val="16"/>
              </w:rPr>
              <w:t>На приобретение прочистной машины для канализации в целях оперативного  устранения аварийных ситуаций с водоотведением на территории  Богородицкого района Тульской области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613 618,00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599 630,00</w:t>
            </w:r>
          </w:p>
        </w:tc>
      </w:tr>
      <w:tr w:rsidR="00A415B7" w:rsidRPr="00A415B7" w:rsidTr="00625A77">
        <w:trPr>
          <w:trHeight w:val="243"/>
        </w:trPr>
        <w:tc>
          <w:tcPr>
            <w:tcW w:w="1486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A415B7" w:rsidRPr="00A415B7" w:rsidRDefault="00A415B7" w:rsidP="00625A77">
            <w:pPr>
              <w:pStyle w:val="ae"/>
              <w:tabs>
                <w:tab w:val="left" w:pos="-142"/>
              </w:tabs>
              <w:ind w:left="0" w:right="-58"/>
              <w:rPr>
                <w:rFonts w:ascii="Times New Roman" w:hAnsi="Times New Roman"/>
                <w:sz w:val="16"/>
                <w:szCs w:val="16"/>
              </w:rPr>
            </w:pPr>
            <w:r w:rsidRPr="00A415B7">
              <w:rPr>
                <w:rFonts w:ascii="Times New Roman" w:hAnsi="Times New Roman"/>
                <w:sz w:val="16"/>
                <w:szCs w:val="16"/>
              </w:rPr>
              <w:t>852 0113 99 9 00 27010 244 310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</w:tr>
      <w:tr w:rsidR="00A415B7" w:rsidRPr="00A415B7" w:rsidTr="00625A77">
        <w:trPr>
          <w:trHeight w:val="243"/>
        </w:trPr>
        <w:tc>
          <w:tcPr>
            <w:tcW w:w="1486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28.03.2024</w:t>
            </w:r>
          </w:p>
        </w:tc>
        <w:tc>
          <w:tcPr>
            <w:tcW w:w="850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54Р</w:t>
            </w:r>
          </w:p>
        </w:tc>
        <w:tc>
          <w:tcPr>
            <w:tcW w:w="4395" w:type="dxa"/>
          </w:tcPr>
          <w:p w:rsidR="00A415B7" w:rsidRPr="00A415B7" w:rsidRDefault="00A415B7" w:rsidP="00625A77">
            <w:pPr>
              <w:pStyle w:val="ae"/>
              <w:tabs>
                <w:tab w:val="left" w:pos="-142"/>
              </w:tabs>
              <w:ind w:left="0" w:right="-58"/>
              <w:rPr>
                <w:rFonts w:ascii="Times New Roman" w:hAnsi="Times New Roman"/>
                <w:sz w:val="16"/>
                <w:szCs w:val="16"/>
              </w:rPr>
            </w:pPr>
            <w:r w:rsidRPr="00A415B7">
              <w:rPr>
                <w:rFonts w:ascii="Times New Roman" w:hAnsi="Times New Roman"/>
                <w:sz w:val="16"/>
                <w:szCs w:val="16"/>
              </w:rPr>
              <w:t xml:space="preserve">На оказание материальной помощи Поповой Марине Викторовне, проживающей по адресу: слобода </w:t>
            </w:r>
            <w:r w:rsidRPr="00A415B7">
              <w:rPr>
                <w:rFonts w:ascii="Times New Roman" w:hAnsi="Times New Roman"/>
                <w:sz w:val="16"/>
                <w:szCs w:val="16"/>
              </w:rPr>
              <w:lastRenderedPageBreak/>
              <w:t>Атиневка, д.21 с. Кузовка Богородицкого района Тульской области, полностью утратившей жилье в связи с пожаром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lastRenderedPageBreak/>
              <w:t>10 000,00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10 000,00</w:t>
            </w:r>
          </w:p>
        </w:tc>
      </w:tr>
      <w:tr w:rsidR="00A415B7" w:rsidRPr="00A415B7" w:rsidTr="00625A77">
        <w:trPr>
          <w:trHeight w:val="405"/>
        </w:trPr>
        <w:tc>
          <w:tcPr>
            <w:tcW w:w="1486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A415B7" w:rsidRPr="00A415B7" w:rsidRDefault="00A415B7" w:rsidP="00625A77">
            <w:pPr>
              <w:pStyle w:val="ae"/>
              <w:tabs>
                <w:tab w:val="left" w:pos="-142"/>
              </w:tabs>
              <w:ind w:left="0" w:right="-58"/>
              <w:rPr>
                <w:rFonts w:ascii="Times New Roman" w:hAnsi="Times New Roman"/>
                <w:sz w:val="16"/>
                <w:szCs w:val="16"/>
              </w:rPr>
            </w:pPr>
            <w:r w:rsidRPr="00A415B7">
              <w:rPr>
                <w:rFonts w:ascii="Times New Roman" w:hAnsi="Times New Roman"/>
                <w:sz w:val="16"/>
                <w:szCs w:val="16"/>
              </w:rPr>
              <w:t>852 1003 99 9 00 27010 321 262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</w:tr>
      <w:tr w:rsidR="00A415B7" w:rsidRPr="00A415B7" w:rsidTr="00625A77">
        <w:trPr>
          <w:trHeight w:val="243"/>
        </w:trPr>
        <w:tc>
          <w:tcPr>
            <w:tcW w:w="1486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16.04.2024</w:t>
            </w:r>
          </w:p>
        </w:tc>
        <w:tc>
          <w:tcPr>
            <w:tcW w:w="850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68Р</w:t>
            </w:r>
          </w:p>
        </w:tc>
        <w:tc>
          <w:tcPr>
            <w:tcW w:w="4395" w:type="dxa"/>
          </w:tcPr>
          <w:p w:rsidR="00A415B7" w:rsidRPr="00A415B7" w:rsidRDefault="00A415B7" w:rsidP="00625A77">
            <w:pPr>
              <w:pStyle w:val="ae"/>
              <w:tabs>
                <w:tab w:val="left" w:pos="-142"/>
              </w:tabs>
              <w:ind w:left="0" w:right="-58"/>
              <w:rPr>
                <w:rFonts w:ascii="Times New Roman" w:hAnsi="Times New Roman"/>
                <w:sz w:val="16"/>
                <w:szCs w:val="16"/>
              </w:rPr>
            </w:pPr>
            <w:r w:rsidRPr="00A415B7">
              <w:rPr>
                <w:rFonts w:ascii="Times New Roman" w:hAnsi="Times New Roman"/>
                <w:sz w:val="16"/>
                <w:szCs w:val="16"/>
              </w:rPr>
              <w:t>На  приобретение трубы для устранения подтоплений земельных участков пос. Бегичевский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121 931,40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121931,40</w:t>
            </w:r>
          </w:p>
        </w:tc>
      </w:tr>
      <w:tr w:rsidR="00A415B7" w:rsidRPr="00A415B7" w:rsidTr="00625A77">
        <w:trPr>
          <w:trHeight w:val="243"/>
        </w:trPr>
        <w:tc>
          <w:tcPr>
            <w:tcW w:w="1486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A415B7" w:rsidRPr="00A415B7" w:rsidRDefault="00A415B7" w:rsidP="00625A77">
            <w:pPr>
              <w:pStyle w:val="ae"/>
              <w:tabs>
                <w:tab w:val="left" w:pos="-142"/>
              </w:tabs>
              <w:ind w:left="0" w:right="-58"/>
              <w:rPr>
                <w:rFonts w:ascii="Times New Roman" w:hAnsi="Times New Roman"/>
                <w:sz w:val="16"/>
                <w:szCs w:val="16"/>
              </w:rPr>
            </w:pPr>
            <w:r w:rsidRPr="00A415B7">
              <w:rPr>
                <w:rFonts w:ascii="Times New Roman" w:hAnsi="Times New Roman"/>
                <w:sz w:val="16"/>
                <w:szCs w:val="16"/>
              </w:rPr>
              <w:t>852 0113 99 9 00 27010 244 344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</w:tr>
      <w:tr w:rsidR="00A415B7" w:rsidRPr="00A415B7" w:rsidTr="00625A77">
        <w:trPr>
          <w:trHeight w:val="243"/>
        </w:trPr>
        <w:tc>
          <w:tcPr>
            <w:tcW w:w="1486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08.05.2024</w:t>
            </w:r>
          </w:p>
        </w:tc>
        <w:tc>
          <w:tcPr>
            <w:tcW w:w="850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91Р</w:t>
            </w:r>
          </w:p>
        </w:tc>
        <w:tc>
          <w:tcPr>
            <w:tcW w:w="4395" w:type="dxa"/>
          </w:tcPr>
          <w:p w:rsidR="00A415B7" w:rsidRPr="00A415B7" w:rsidRDefault="00A415B7" w:rsidP="00625A77">
            <w:pPr>
              <w:pStyle w:val="ae"/>
              <w:tabs>
                <w:tab w:val="left" w:pos="-142"/>
              </w:tabs>
              <w:ind w:left="0" w:right="-58"/>
              <w:rPr>
                <w:rFonts w:ascii="Times New Roman" w:hAnsi="Times New Roman"/>
                <w:sz w:val="16"/>
                <w:szCs w:val="16"/>
              </w:rPr>
            </w:pPr>
            <w:r w:rsidRPr="00A415B7">
              <w:rPr>
                <w:rFonts w:ascii="Times New Roman" w:hAnsi="Times New Roman"/>
                <w:sz w:val="16"/>
                <w:szCs w:val="16"/>
              </w:rPr>
              <w:t>На  оплату работы автомашины с экипажем для восстановления системы водоотведения на участке канализационной сети пос. Товарковский Богородицкого района Тульской области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40401,92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40401,92</w:t>
            </w:r>
          </w:p>
        </w:tc>
      </w:tr>
      <w:tr w:rsidR="00A415B7" w:rsidRPr="00A415B7" w:rsidTr="00625A77">
        <w:trPr>
          <w:trHeight w:val="243"/>
        </w:trPr>
        <w:tc>
          <w:tcPr>
            <w:tcW w:w="1486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A415B7" w:rsidRPr="00A415B7" w:rsidRDefault="00A415B7" w:rsidP="00625A77">
            <w:pPr>
              <w:pStyle w:val="ae"/>
              <w:tabs>
                <w:tab w:val="left" w:pos="-142"/>
              </w:tabs>
              <w:ind w:left="0" w:right="-58"/>
              <w:rPr>
                <w:rFonts w:ascii="Times New Roman" w:hAnsi="Times New Roman"/>
                <w:sz w:val="16"/>
                <w:szCs w:val="16"/>
              </w:rPr>
            </w:pPr>
            <w:r w:rsidRPr="00A415B7">
              <w:rPr>
                <w:rFonts w:ascii="Times New Roman" w:hAnsi="Times New Roman"/>
                <w:sz w:val="16"/>
                <w:szCs w:val="16"/>
              </w:rPr>
              <w:t>852 0502 99 9 00 27010 244 226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</w:tr>
      <w:tr w:rsidR="00A415B7" w:rsidRPr="00A415B7" w:rsidTr="00625A77">
        <w:trPr>
          <w:trHeight w:val="243"/>
        </w:trPr>
        <w:tc>
          <w:tcPr>
            <w:tcW w:w="1486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02.07.2024</w:t>
            </w:r>
          </w:p>
        </w:tc>
        <w:tc>
          <w:tcPr>
            <w:tcW w:w="850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139Р</w:t>
            </w:r>
          </w:p>
        </w:tc>
        <w:tc>
          <w:tcPr>
            <w:tcW w:w="4395" w:type="dxa"/>
          </w:tcPr>
          <w:p w:rsidR="00A415B7" w:rsidRPr="00A415B7" w:rsidRDefault="00A415B7" w:rsidP="00625A77">
            <w:pPr>
              <w:pStyle w:val="ae"/>
              <w:tabs>
                <w:tab w:val="left" w:pos="-142"/>
              </w:tabs>
              <w:ind w:left="0" w:right="-58"/>
              <w:rPr>
                <w:rFonts w:ascii="Times New Roman" w:hAnsi="Times New Roman"/>
                <w:sz w:val="16"/>
                <w:szCs w:val="16"/>
              </w:rPr>
            </w:pPr>
            <w:r w:rsidRPr="00A415B7">
              <w:rPr>
                <w:rFonts w:ascii="Times New Roman" w:hAnsi="Times New Roman"/>
                <w:sz w:val="16"/>
                <w:szCs w:val="16"/>
              </w:rPr>
              <w:t>На оказание материальной помощи Баранову Евгению Александровичу, проживающему по адресу: улица Базарная, д.12, кв.4 п. Товарковский Богородицкого района Тульской области, полностью утратившему жилье в связи с пожаром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10000,00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10000,00</w:t>
            </w:r>
          </w:p>
        </w:tc>
      </w:tr>
      <w:tr w:rsidR="00A415B7" w:rsidRPr="00A415B7" w:rsidTr="00625A77">
        <w:trPr>
          <w:trHeight w:val="243"/>
        </w:trPr>
        <w:tc>
          <w:tcPr>
            <w:tcW w:w="1486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A415B7" w:rsidRPr="00A415B7" w:rsidRDefault="00A415B7" w:rsidP="00625A77">
            <w:pPr>
              <w:pStyle w:val="ae"/>
              <w:tabs>
                <w:tab w:val="left" w:pos="-142"/>
              </w:tabs>
              <w:ind w:left="0" w:right="-58"/>
              <w:rPr>
                <w:rFonts w:ascii="Times New Roman" w:hAnsi="Times New Roman"/>
                <w:sz w:val="16"/>
                <w:szCs w:val="16"/>
              </w:rPr>
            </w:pPr>
            <w:r w:rsidRPr="00A415B7">
              <w:rPr>
                <w:rFonts w:ascii="Times New Roman" w:hAnsi="Times New Roman"/>
                <w:sz w:val="16"/>
                <w:szCs w:val="16"/>
              </w:rPr>
              <w:t>852 1003 99 9 00 27010 321 262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</w:tr>
      <w:tr w:rsidR="00A415B7" w:rsidRPr="00A415B7" w:rsidTr="00625A77">
        <w:trPr>
          <w:trHeight w:val="243"/>
        </w:trPr>
        <w:tc>
          <w:tcPr>
            <w:tcW w:w="1486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06.06.2024</w:t>
            </w:r>
          </w:p>
        </w:tc>
        <w:tc>
          <w:tcPr>
            <w:tcW w:w="850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119Р</w:t>
            </w:r>
          </w:p>
        </w:tc>
        <w:tc>
          <w:tcPr>
            <w:tcW w:w="4395" w:type="dxa"/>
          </w:tcPr>
          <w:p w:rsidR="00A415B7" w:rsidRPr="00A415B7" w:rsidRDefault="00A415B7" w:rsidP="00625A77">
            <w:pPr>
              <w:pStyle w:val="ae"/>
              <w:tabs>
                <w:tab w:val="left" w:pos="-142"/>
              </w:tabs>
              <w:ind w:left="0" w:right="-58"/>
              <w:rPr>
                <w:rFonts w:ascii="Times New Roman" w:hAnsi="Times New Roman"/>
                <w:sz w:val="16"/>
                <w:szCs w:val="16"/>
              </w:rPr>
            </w:pPr>
            <w:r w:rsidRPr="00A415B7">
              <w:rPr>
                <w:rFonts w:ascii="Times New Roman" w:hAnsi="Times New Roman"/>
                <w:sz w:val="16"/>
                <w:szCs w:val="16"/>
              </w:rPr>
              <w:t>На приобретение глубинных насосов для оперативного устранения аварийной ситуации с водоснабжением на территории Богородицкого района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322446,00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322446,00</w:t>
            </w:r>
          </w:p>
        </w:tc>
      </w:tr>
      <w:tr w:rsidR="00A415B7" w:rsidRPr="00A415B7" w:rsidTr="00625A77">
        <w:trPr>
          <w:trHeight w:val="243"/>
        </w:trPr>
        <w:tc>
          <w:tcPr>
            <w:tcW w:w="1486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A415B7" w:rsidRPr="00A415B7" w:rsidRDefault="00A415B7" w:rsidP="00625A77">
            <w:pPr>
              <w:pStyle w:val="ae"/>
              <w:tabs>
                <w:tab w:val="left" w:pos="-142"/>
              </w:tabs>
              <w:ind w:left="0" w:right="-58"/>
              <w:rPr>
                <w:rFonts w:ascii="Times New Roman" w:hAnsi="Times New Roman"/>
                <w:sz w:val="16"/>
                <w:szCs w:val="16"/>
              </w:rPr>
            </w:pPr>
            <w:r w:rsidRPr="00A415B7">
              <w:rPr>
                <w:rFonts w:ascii="Times New Roman" w:hAnsi="Times New Roman"/>
                <w:sz w:val="16"/>
                <w:szCs w:val="16"/>
              </w:rPr>
              <w:t>852 0113 99 9 00 27010 244 310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</w:tr>
      <w:tr w:rsidR="00A415B7" w:rsidRPr="00A415B7" w:rsidTr="00625A77">
        <w:trPr>
          <w:trHeight w:val="243"/>
        </w:trPr>
        <w:tc>
          <w:tcPr>
            <w:tcW w:w="1486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18.07.2024</w:t>
            </w:r>
          </w:p>
        </w:tc>
        <w:tc>
          <w:tcPr>
            <w:tcW w:w="850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158Р</w:t>
            </w:r>
          </w:p>
        </w:tc>
        <w:tc>
          <w:tcPr>
            <w:tcW w:w="4395" w:type="dxa"/>
          </w:tcPr>
          <w:p w:rsidR="00A415B7" w:rsidRPr="00A415B7" w:rsidRDefault="00A415B7" w:rsidP="00625A77">
            <w:pPr>
              <w:pStyle w:val="ae"/>
              <w:tabs>
                <w:tab w:val="left" w:pos="-142"/>
              </w:tabs>
              <w:ind w:left="0" w:right="-58"/>
              <w:rPr>
                <w:rFonts w:ascii="Times New Roman" w:hAnsi="Times New Roman"/>
                <w:sz w:val="16"/>
                <w:szCs w:val="16"/>
              </w:rPr>
            </w:pPr>
            <w:r w:rsidRPr="00A415B7">
              <w:rPr>
                <w:rFonts w:ascii="Times New Roman" w:hAnsi="Times New Roman"/>
                <w:sz w:val="16"/>
                <w:szCs w:val="16"/>
              </w:rPr>
              <w:t>На приобретение глубинных насосов и преобразователя частоты с датчиком давления для оперативного устранения аварийной ситуации с водоснабжением на территории Богородицкого района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</w:tr>
      <w:tr w:rsidR="00A415B7" w:rsidRPr="00A415B7" w:rsidTr="00625A77">
        <w:trPr>
          <w:trHeight w:val="243"/>
        </w:trPr>
        <w:tc>
          <w:tcPr>
            <w:tcW w:w="1486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A415B7" w:rsidRPr="00A415B7" w:rsidRDefault="00A415B7" w:rsidP="00625A77">
            <w:pPr>
              <w:pStyle w:val="ae"/>
              <w:tabs>
                <w:tab w:val="left" w:pos="-142"/>
              </w:tabs>
              <w:ind w:left="0" w:right="-58"/>
              <w:rPr>
                <w:rFonts w:ascii="Times New Roman" w:hAnsi="Times New Roman"/>
                <w:sz w:val="16"/>
                <w:szCs w:val="16"/>
              </w:rPr>
            </w:pPr>
            <w:r w:rsidRPr="00A415B7">
              <w:rPr>
                <w:rFonts w:ascii="Times New Roman" w:hAnsi="Times New Roman"/>
                <w:sz w:val="16"/>
                <w:szCs w:val="16"/>
              </w:rPr>
              <w:t>852 0113 99 9 00 27010 244 310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302 994,00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302994,00</w:t>
            </w:r>
          </w:p>
        </w:tc>
      </w:tr>
      <w:tr w:rsidR="00A415B7" w:rsidRPr="00A415B7" w:rsidTr="00625A77">
        <w:trPr>
          <w:trHeight w:val="243"/>
        </w:trPr>
        <w:tc>
          <w:tcPr>
            <w:tcW w:w="1486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02.08.2024</w:t>
            </w:r>
          </w:p>
        </w:tc>
        <w:tc>
          <w:tcPr>
            <w:tcW w:w="850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168р</w:t>
            </w:r>
          </w:p>
        </w:tc>
        <w:tc>
          <w:tcPr>
            <w:tcW w:w="4395" w:type="dxa"/>
          </w:tcPr>
          <w:p w:rsidR="00A415B7" w:rsidRPr="00A415B7" w:rsidRDefault="00A415B7" w:rsidP="00625A77">
            <w:pPr>
              <w:pStyle w:val="ae"/>
              <w:tabs>
                <w:tab w:val="left" w:pos="-142"/>
              </w:tabs>
              <w:ind w:left="0" w:right="-58"/>
              <w:rPr>
                <w:rFonts w:ascii="Times New Roman" w:hAnsi="Times New Roman"/>
                <w:sz w:val="16"/>
                <w:szCs w:val="16"/>
              </w:rPr>
            </w:pPr>
            <w:r w:rsidRPr="00A415B7">
              <w:rPr>
                <w:rFonts w:ascii="Times New Roman" w:hAnsi="Times New Roman"/>
                <w:sz w:val="16"/>
                <w:szCs w:val="16"/>
              </w:rPr>
              <w:t>На приобретение клапана ручного управления для устранения аварийной ситуации с водоснабжением на территории Богородицкого района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</w:tr>
      <w:tr w:rsidR="00A415B7" w:rsidRPr="00A415B7" w:rsidTr="00625A77">
        <w:trPr>
          <w:trHeight w:val="243"/>
        </w:trPr>
        <w:tc>
          <w:tcPr>
            <w:tcW w:w="1486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A415B7" w:rsidRPr="00A415B7" w:rsidRDefault="00A415B7" w:rsidP="00625A77">
            <w:pPr>
              <w:pStyle w:val="ae"/>
              <w:tabs>
                <w:tab w:val="left" w:pos="-142"/>
              </w:tabs>
              <w:ind w:left="0" w:right="-58"/>
              <w:rPr>
                <w:rFonts w:ascii="Times New Roman" w:hAnsi="Times New Roman"/>
                <w:sz w:val="16"/>
                <w:szCs w:val="16"/>
              </w:rPr>
            </w:pPr>
            <w:r w:rsidRPr="00A415B7">
              <w:rPr>
                <w:rFonts w:ascii="Times New Roman" w:hAnsi="Times New Roman"/>
                <w:sz w:val="16"/>
                <w:szCs w:val="16"/>
              </w:rPr>
              <w:t>852 0113 99 9 00 27010 244 346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9500,00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9500,00</w:t>
            </w:r>
          </w:p>
        </w:tc>
      </w:tr>
      <w:tr w:rsidR="00A415B7" w:rsidRPr="00A415B7" w:rsidTr="00625A77">
        <w:trPr>
          <w:trHeight w:val="243"/>
        </w:trPr>
        <w:tc>
          <w:tcPr>
            <w:tcW w:w="1486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25.09.2024</w:t>
            </w:r>
          </w:p>
        </w:tc>
        <w:tc>
          <w:tcPr>
            <w:tcW w:w="850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208Р</w:t>
            </w:r>
          </w:p>
        </w:tc>
        <w:tc>
          <w:tcPr>
            <w:tcW w:w="4395" w:type="dxa"/>
          </w:tcPr>
          <w:p w:rsidR="00A415B7" w:rsidRPr="00A415B7" w:rsidRDefault="00A415B7" w:rsidP="00625A77">
            <w:pPr>
              <w:pStyle w:val="ae"/>
              <w:tabs>
                <w:tab w:val="left" w:pos="-142"/>
              </w:tabs>
              <w:ind w:left="0" w:right="-58"/>
              <w:rPr>
                <w:rFonts w:ascii="Times New Roman" w:hAnsi="Times New Roman"/>
                <w:sz w:val="16"/>
                <w:szCs w:val="16"/>
              </w:rPr>
            </w:pPr>
            <w:r w:rsidRPr="00A415B7">
              <w:rPr>
                <w:rFonts w:ascii="Times New Roman" w:hAnsi="Times New Roman"/>
                <w:sz w:val="16"/>
                <w:szCs w:val="16"/>
              </w:rPr>
              <w:t>На проведение работ по замене участка трубопровода  и кровли здания насосной станции третьего подъема Малевского водозабора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587937,65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</w:tr>
      <w:tr w:rsidR="00A415B7" w:rsidRPr="00A415B7" w:rsidTr="00625A77">
        <w:trPr>
          <w:trHeight w:val="243"/>
        </w:trPr>
        <w:tc>
          <w:tcPr>
            <w:tcW w:w="1486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A415B7" w:rsidRPr="00A415B7" w:rsidRDefault="00A415B7" w:rsidP="00625A77">
            <w:pPr>
              <w:pStyle w:val="ae"/>
              <w:tabs>
                <w:tab w:val="left" w:pos="-142"/>
              </w:tabs>
              <w:ind w:left="0" w:right="-58"/>
              <w:rPr>
                <w:rFonts w:ascii="Times New Roman" w:hAnsi="Times New Roman"/>
                <w:sz w:val="16"/>
                <w:szCs w:val="16"/>
              </w:rPr>
            </w:pPr>
            <w:r w:rsidRPr="00A415B7">
              <w:rPr>
                <w:rFonts w:ascii="Times New Roman" w:hAnsi="Times New Roman"/>
                <w:sz w:val="16"/>
                <w:szCs w:val="16"/>
              </w:rPr>
              <w:t>852 0113 99 9 00 27010 244 225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508948,70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</w:tr>
      <w:tr w:rsidR="00A415B7" w:rsidRPr="00A415B7" w:rsidTr="00625A77">
        <w:trPr>
          <w:trHeight w:val="243"/>
        </w:trPr>
        <w:tc>
          <w:tcPr>
            <w:tcW w:w="1486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A415B7" w:rsidRPr="00A415B7" w:rsidRDefault="00A415B7" w:rsidP="00625A77">
            <w:pPr>
              <w:pStyle w:val="ae"/>
              <w:tabs>
                <w:tab w:val="left" w:pos="-142"/>
              </w:tabs>
              <w:ind w:left="0" w:right="-58"/>
              <w:rPr>
                <w:rFonts w:ascii="Times New Roman" w:hAnsi="Times New Roman"/>
                <w:sz w:val="16"/>
                <w:szCs w:val="16"/>
              </w:rPr>
            </w:pPr>
            <w:r w:rsidRPr="00A415B7">
              <w:rPr>
                <w:rFonts w:ascii="Times New Roman" w:hAnsi="Times New Roman"/>
                <w:sz w:val="16"/>
                <w:szCs w:val="16"/>
              </w:rPr>
              <w:t>852 0502 99 9 00 27010 244 225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  <w:r w:rsidRPr="00A415B7">
              <w:rPr>
                <w:sz w:val="16"/>
                <w:szCs w:val="16"/>
              </w:rPr>
              <w:t>78988,95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</w:tr>
      <w:tr w:rsidR="00A415B7" w:rsidRPr="00A415B7" w:rsidTr="00625A77">
        <w:trPr>
          <w:trHeight w:val="243"/>
        </w:trPr>
        <w:tc>
          <w:tcPr>
            <w:tcW w:w="1486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15B7" w:rsidRPr="00A415B7" w:rsidRDefault="00A415B7" w:rsidP="00625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A415B7" w:rsidRPr="00A415B7" w:rsidRDefault="00A415B7" w:rsidP="00625A77">
            <w:pPr>
              <w:pStyle w:val="ae"/>
              <w:tabs>
                <w:tab w:val="left" w:pos="-142"/>
              </w:tabs>
              <w:ind w:left="0" w:right="-58"/>
              <w:rPr>
                <w:rFonts w:ascii="Times New Roman" w:hAnsi="Times New Roman"/>
                <w:b/>
                <w:sz w:val="16"/>
                <w:szCs w:val="16"/>
              </w:rPr>
            </w:pPr>
            <w:r w:rsidRPr="00A415B7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b/>
                <w:sz w:val="16"/>
                <w:szCs w:val="16"/>
              </w:rPr>
            </w:pPr>
            <w:r w:rsidRPr="00A415B7">
              <w:rPr>
                <w:b/>
                <w:sz w:val="16"/>
                <w:szCs w:val="16"/>
              </w:rPr>
              <w:t>2</w:t>
            </w:r>
            <w:r w:rsidR="00381500">
              <w:rPr>
                <w:b/>
                <w:sz w:val="16"/>
                <w:szCs w:val="16"/>
              </w:rPr>
              <w:t xml:space="preserve"> </w:t>
            </w:r>
            <w:r w:rsidRPr="00A415B7">
              <w:rPr>
                <w:b/>
                <w:sz w:val="16"/>
                <w:szCs w:val="16"/>
              </w:rPr>
              <w:t>525</w:t>
            </w:r>
            <w:r w:rsidR="00381500">
              <w:rPr>
                <w:b/>
                <w:sz w:val="16"/>
                <w:szCs w:val="16"/>
              </w:rPr>
              <w:t xml:space="preserve"> </w:t>
            </w:r>
            <w:r w:rsidRPr="00A415B7">
              <w:rPr>
                <w:b/>
                <w:sz w:val="16"/>
                <w:szCs w:val="16"/>
              </w:rPr>
              <w:t>828,97</w:t>
            </w:r>
          </w:p>
        </w:tc>
        <w:tc>
          <w:tcPr>
            <w:tcW w:w="1701" w:type="dxa"/>
          </w:tcPr>
          <w:p w:rsidR="00A415B7" w:rsidRPr="00A415B7" w:rsidRDefault="00A415B7" w:rsidP="00625A77">
            <w:pPr>
              <w:jc w:val="center"/>
              <w:rPr>
                <w:b/>
                <w:sz w:val="16"/>
                <w:szCs w:val="16"/>
              </w:rPr>
            </w:pPr>
            <w:r w:rsidRPr="00A415B7">
              <w:rPr>
                <w:b/>
                <w:sz w:val="16"/>
                <w:szCs w:val="16"/>
              </w:rPr>
              <w:t>1</w:t>
            </w:r>
            <w:r w:rsidR="00381500">
              <w:rPr>
                <w:b/>
                <w:sz w:val="16"/>
                <w:szCs w:val="16"/>
              </w:rPr>
              <w:t xml:space="preserve"> </w:t>
            </w:r>
            <w:r w:rsidRPr="00A415B7">
              <w:rPr>
                <w:b/>
                <w:sz w:val="16"/>
                <w:szCs w:val="16"/>
              </w:rPr>
              <w:t>923</w:t>
            </w:r>
            <w:r w:rsidR="00381500">
              <w:rPr>
                <w:b/>
                <w:sz w:val="16"/>
                <w:szCs w:val="16"/>
              </w:rPr>
              <w:t xml:space="preserve"> </w:t>
            </w:r>
            <w:r w:rsidRPr="00A415B7">
              <w:rPr>
                <w:b/>
                <w:sz w:val="16"/>
                <w:szCs w:val="16"/>
              </w:rPr>
              <w:t>903,32</w:t>
            </w:r>
          </w:p>
        </w:tc>
      </w:tr>
    </w:tbl>
    <w:p w:rsidR="00A415B7" w:rsidRPr="00A415B7" w:rsidRDefault="00A415B7" w:rsidP="00712CD9">
      <w:pPr>
        <w:jc w:val="both"/>
        <w:rPr>
          <w:sz w:val="16"/>
          <w:szCs w:val="16"/>
        </w:rPr>
      </w:pPr>
    </w:p>
    <w:p w:rsidR="00D03739" w:rsidRDefault="00D03739" w:rsidP="00712CD9">
      <w:pPr>
        <w:jc w:val="both"/>
        <w:rPr>
          <w:sz w:val="26"/>
          <w:szCs w:val="26"/>
        </w:rPr>
      </w:pPr>
    </w:p>
    <w:p w:rsidR="00177374" w:rsidRPr="00A83987" w:rsidRDefault="00D03739" w:rsidP="00712C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865EE">
        <w:rPr>
          <w:sz w:val="26"/>
          <w:szCs w:val="26"/>
        </w:rPr>
        <w:t xml:space="preserve"> Исполнение расходов резервного фонда составило- </w:t>
      </w:r>
      <w:r w:rsidR="00381500">
        <w:rPr>
          <w:sz w:val="26"/>
          <w:szCs w:val="26"/>
        </w:rPr>
        <w:t>2 525,8</w:t>
      </w:r>
      <w:r w:rsidR="002865EE">
        <w:rPr>
          <w:sz w:val="26"/>
          <w:szCs w:val="26"/>
        </w:rPr>
        <w:t xml:space="preserve"> тыс. руб. или </w:t>
      </w:r>
      <w:r w:rsidR="004F4BB3">
        <w:rPr>
          <w:sz w:val="26"/>
          <w:szCs w:val="26"/>
        </w:rPr>
        <w:t>93,55</w:t>
      </w:r>
      <w:r w:rsidR="002865EE">
        <w:rPr>
          <w:sz w:val="26"/>
          <w:szCs w:val="26"/>
        </w:rPr>
        <w:t xml:space="preserve">%, не исполнено- </w:t>
      </w:r>
      <w:r w:rsidR="004F4BB3">
        <w:rPr>
          <w:sz w:val="26"/>
          <w:szCs w:val="26"/>
        </w:rPr>
        <w:t>174,2</w:t>
      </w:r>
      <w:r w:rsidR="002865EE">
        <w:rPr>
          <w:sz w:val="26"/>
          <w:szCs w:val="26"/>
        </w:rPr>
        <w:t xml:space="preserve"> тыс. руб. или </w:t>
      </w:r>
      <w:r w:rsidR="004F4BB3">
        <w:rPr>
          <w:sz w:val="26"/>
          <w:szCs w:val="26"/>
        </w:rPr>
        <w:t>6,45</w:t>
      </w:r>
      <w:r w:rsidR="002865EE">
        <w:rPr>
          <w:sz w:val="26"/>
          <w:szCs w:val="26"/>
        </w:rPr>
        <w:t xml:space="preserve">%.  </w:t>
      </w:r>
    </w:p>
    <w:p w:rsidR="00FF53A5" w:rsidRPr="00A83987" w:rsidRDefault="00FF53A5" w:rsidP="002404F0">
      <w:pPr>
        <w:ind w:firstLine="708"/>
        <w:jc w:val="both"/>
        <w:rPr>
          <w:sz w:val="16"/>
          <w:szCs w:val="16"/>
        </w:rPr>
      </w:pPr>
    </w:p>
    <w:p w:rsidR="00CF32E3" w:rsidRDefault="00CF32E3" w:rsidP="002404F0">
      <w:pPr>
        <w:jc w:val="center"/>
        <w:rPr>
          <w:b/>
          <w:sz w:val="26"/>
          <w:szCs w:val="26"/>
        </w:rPr>
      </w:pPr>
      <w:r w:rsidRPr="00C61D40">
        <w:rPr>
          <w:b/>
          <w:sz w:val="26"/>
          <w:szCs w:val="26"/>
        </w:rPr>
        <w:t>Расходование средств дорожного фонда.</w:t>
      </w:r>
    </w:p>
    <w:p w:rsidR="00C61D40" w:rsidRPr="00C61D40" w:rsidRDefault="00C61D40" w:rsidP="002404F0">
      <w:pPr>
        <w:jc w:val="center"/>
        <w:rPr>
          <w:b/>
          <w:sz w:val="26"/>
          <w:szCs w:val="26"/>
        </w:rPr>
      </w:pPr>
    </w:p>
    <w:p w:rsidR="00C61D40" w:rsidRPr="00362D33" w:rsidRDefault="00C61D40" w:rsidP="00C61D40">
      <w:pPr>
        <w:spacing w:line="276" w:lineRule="auto"/>
        <w:ind w:firstLine="708"/>
        <w:jc w:val="both"/>
        <w:rPr>
          <w:sz w:val="26"/>
          <w:szCs w:val="26"/>
        </w:rPr>
      </w:pPr>
      <w:r w:rsidRPr="00362D33">
        <w:rPr>
          <w:sz w:val="26"/>
          <w:szCs w:val="26"/>
        </w:rPr>
        <w:t>Р</w:t>
      </w:r>
      <w:r w:rsidR="00A626BF" w:rsidRPr="00362D33">
        <w:rPr>
          <w:sz w:val="26"/>
          <w:szCs w:val="26"/>
        </w:rPr>
        <w:t>е</w:t>
      </w:r>
      <w:r w:rsidRPr="00362D33">
        <w:rPr>
          <w:sz w:val="26"/>
          <w:szCs w:val="26"/>
        </w:rPr>
        <w:t>шением Собрания депутатов от 2</w:t>
      </w:r>
      <w:r w:rsidR="00362D33" w:rsidRPr="00362D33">
        <w:rPr>
          <w:sz w:val="26"/>
          <w:szCs w:val="26"/>
        </w:rPr>
        <w:t>0</w:t>
      </w:r>
      <w:r w:rsidRPr="00362D33">
        <w:rPr>
          <w:sz w:val="26"/>
          <w:szCs w:val="26"/>
        </w:rPr>
        <w:t>.12.202</w:t>
      </w:r>
      <w:r w:rsidR="00362D33" w:rsidRPr="00362D33">
        <w:rPr>
          <w:sz w:val="26"/>
          <w:szCs w:val="26"/>
        </w:rPr>
        <w:t>3</w:t>
      </w:r>
      <w:r w:rsidRPr="00362D33">
        <w:rPr>
          <w:sz w:val="26"/>
          <w:szCs w:val="26"/>
        </w:rPr>
        <w:t xml:space="preserve"> №</w:t>
      </w:r>
      <w:r w:rsidR="00362D33" w:rsidRPr="00362D33">
        <w:rPr>
          <w:sz w:val="26"/>
          <w:szCs w:val="26"/>
        </w:rPr>
        <w:t>6</w:t>
      </w:r>
      <w:r w:rsidRPr="00362D33">
        <w:rPr>
          <w:sz w:val="26"/>
          <w:szCs w:val="26"/>
        </w:rPr>
        <w:t>-30 «О бюджете муниципального образования Богородицкий район на 202</w:t>
      </w:r>
      <w:r w:rsidR="00362D33" w:rsidRPr="00362D33">
        <w:rPr>
          <w:sz w:val="26"/>
          <w:szCs w:val="26"/>
        </w:rPr>
        <w:t>4</w:t>
      </w:r>
      <w:r w:rsidRPr="00362D33">
        <w:rPr>
          <w:sz w:val="26"/>
          <w:szCs w:val="26"/>
        </w:rPr>
        <w:t xml:space="preserve"> год и плановый период 202</w:t>
      </w:r>
      <w:r w:rsidR="00362D33" w:rsidRPr="00362D33">
        <w:rPr>
          <w:sz w:val="26"/>
          <w:szCs w:val="26"/>
        </w:rPr>
        <w:t>5</w:t>
      </w:r>
      <w:r w:rsidRPr="00362D33">
        <w:rPr>
          <w:sz w:val="26"/>
          <w:szCs w:val="26"/>
        </w:rPr>
        <w:t xml:space="preserve"> и 202</w:t>
      </w:r>
      <w:r w:rsidR="00362D33" w:rsidRPr="00362D33">
        <w:rPr>
          <w:sz w:val="26"/>
          <w:szCs w:val="26"/>
        </w:rPr>
        <w:t>6</w:t>
      </w:r>
      <w:r w:rsidRPr="00362D33">
        <w:rPr>
          <w:sz w:val="26"/>
          <w:szCs w:val="26"/>
        </w:rPr>
        <w:t xml:space="preserve"> годов» </w:t>
      </w:r>
      <w:r w:rsidR="00362D33" w:rsidRPr="00362D33">
        <w:rPr>
          <w:sz w:val="26"/>
          <w:szCs w:val="26"/>
        </w:rPr>
        <w:t>дорожный</w:t>
      </w:r>
      <w:r w:rsidRPr="00362D33">
        <w:rPr>
          <w:sz w:val="26"/>
          <w:szCs w:val="26"/>
        </w:rPr>
        <w:t xml:space="preserve"> фонд утвержден в сумме – </w:t>
      </w:r>
      <w:r w:rsidR="00362D33" w:rsidRPr="00362D33">
        <w:rPr>
          <w:sz w:val="26"/>
          <w:szCs w:val="26"/>
        </w:rPr>
        <w:t>67 258, 8</w:t>
      </w:r>
      <w:r w:rsidR="00362D33" w:rsidRPr="00362D33">
        <w:rPr>
          <w:rFonts w:ascii="Arial" w:hAnsi="Arial" w:cs="Arial"/>
          <w:color w:val="FF0000"/>
          <w:sz w:val="26"/>
          <w:szCs w:val="26"/>
        </w:rPr>
        <w:t xml:space="preserve"> </w:t>
      </w:r>
      <w:r w:rsidRPr="00362D33">
        <w:rPr>
          <w:sz w:val="26"/>
          <w:szCs w:val="26"/>
        </w:rPr>
        <w:t>тыс. руб.</w:t>
      </w:r>
      <w:r w:rsidR="00362D33">
        <w:rPr>
          <w:sz w:val="26"/>
          <w:szCs w:val="26"/>
        </w:rPr>
        <w:t xml:space="preserve">, </w:t>
      </w:r>
      <w:r w:rsidR="00767616">
        <w:rPr>
          <w:sz w:val="26"/>
          <w:szCs w:val="26"/>
        </w:rPr>
        <w:t>в действующем бюджете сумма дорожного фонда составила- 75 635,2 тыс. руб.</w:t>
      </w:r>
    </w:p>
    <w:p w:rsidR="00A626BF" w:rsidRDefault="00A626BF" w:rsidP="00A626BF">
      <w:pPr>
        <w:jc w:val="center"/>
        <w:rPr>
          <w:b/>
        </w:rPr>
      </w:pPr>
    </w:p>
    <w:p w:rsidR="00A626BF" w:rsidRDefault="00712CD9" w:rsidP="00712C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C60880" w:rsidRPr="00712CD9">
        <w:rPr>
          <w:sz w:val="26"/>
          <w:szCs w:val="26"/>
        </w:rPr>
        <w:t>Сведения</w:t>
      </w:r>
      <w:r w:rsidR="00A626BF" w:rsidRPr="00712CD9">
        <w:rPr>
          <w:sz w:val="26"/>
          <w:szCs w:val="26"/>
        </w:rPr>
        <w:t xml:space="preserve"> о направлениях использования бюджетных ассигнований дорожного фонда </w:t>
      </w:r>
      <w:r>
        <w:rPr>
          <w:sz w:val="26"/>
          <w:szCs w:val="26"/>
        </w:rPr>
        <w:t xml:space="preserve">  </w:t>
      </w:r>
      <w:r w:rsidR="002D3A4F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 </w:t>
      </w:r>
      <w:r w:rsidR="00A626BF" w:rsidRPr="00712CD9">
        <w:rPr>
          <w:sz w:val="26"/>
          <w:szCs w:val="26"/>
        </w:rPr>
        <w:t>Богородицк</w:t>
      </w:r>
      <w:r w:rsidR="002D3A4F">
        <w:rPr>
          <w:sz w:val="26"/>
          <w:szCs w:val="26"/>
        </w:rPr>
        <w:t>ий</w:t>
      </w:r>
      <w:r w:rsidR="00A626BF" w:rsidRPr="00712CD9">
        <w:rPr>
          <w:sz w:val="26"/>
          <w:szCs w:val="26"/>
        </w:rPr>
        <w:t xml:space="preserve"> район за </w:t>
      </w:r>
      <w:r w:rsidR="00767616">
        <w:rPr>
          <w:sz w:val="26"/>
          <w:szCs w:val="26"/>
        </w:rPr>
        <w:t>9 мес.</w:t>
      </w:r>
      <w:r w:rsidR="00A626BF" w:rsidRPr="00712CD9">
        <w:rPr>
          <w:sz w:val="26"/>
          <w:szCs w:val="26"/>
        </w:rPr>
        <w:t xml:space="preserve"> 202</w:t>
      </w:r>
      <w:r w:rsidR="00362D33">
        <w:rPr>
          <w:sz w:val="26"/>
          <w:szCs w:val="26"/>
        </w:rPr>
        <w:t>4</w:t>
      </w:r>
      <w:r w:rsidR="00A626BF" w:rsidRPr="00712CD9">
        <w:rPr>
          <w:sz w:val="26"/>
          <w:szCs w:val="26"/>
        </w:rPr>
        <w:t xml:space="preserve"> года</w:t>
      </w:r>
      <w:r w:rsidRPr="00712CD9">
        <w:rPr>
          <w:sz w:val="26"/>
          <w:szCs w:val="26"/>
        </w:rPr>
        <w:t xml:space="preserve"> отражены в таблице.</w:t>
      </w:r>
    </w:p>
    <w:p w:rsidR="006E6CA2" w:rsidRPr="00712CD9" w:rsidRDefault="006E6CA2" w:rsidP="00712CD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2977"/>
        <w:gridCol w:w="3544"/>
      </w:tblGrid>
      <w:tr w:rsidR="00767616" w:rsidRPr="005E2B02" w:rsidTr="00625A77">
        <w:trPr>
          <w:trHeight w:val="120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616" w:rsidRPr="005E2B02" w:rsidRDefault="00767616" w:rsidP="00625A77">
            <w:pPr>
              <w:rPr>
                <w:rFonts w:ascii="PT Astra Serif" w:hAnsi="PT Astra Serif"/>
              </w:rPr>
            </w:pPr>
            <w:r w:rsidRPr="005E2B02">
              <w:rPr>
                <w:rFonts w:ascii="PT Astra Serif" w:hAnsi="PT Astra Serif"/>
              </w:rPr>
              <w:t>Утверждено решением о бюджете на 2024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616" w:rsidRPr="005E2B02" w:rsidRDefault="00767616" w:rsidP="00625A77">
            <w:pPr>
              <w:rPr>
                <w:rFonts w:ascii="PT Astra Serif" w:hAnsi="PT Astra Serif"/>
              </w:rPr>
            </w:pPr>
            <w:r w:rsidRPr="005E2B02">
              <w:rPr>
                <w:rFonts w:ascii="PT Astra Serif" w:hAnsi="PT Astra Serif"/>
              </w:rPr>
              <w:t>Поступило на 01.</w:t>
            </w:r>
            <w:r>
              <w:rPr>
                <w:rFonts w:ascii="PT Astra Serif" w:hAnsi="PT Astra Serif"/>
              </w:rPr>
              <w:t>10</w:t>
            </w:r>
            <w:r w:rsidRPr="005E2B02">
              <w:rPr>
                <w:rFonts w:ascii="PT Astra Serif" w:hAnsi="PT Astra Serif"/>
              </w:rPr>
              <w:t>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616" w:rsidRPr="005E2B02" w:rsidRDefault="00767616" w:rsidP="00534A9C">
            <w:pPr>
              <w:tabs>
                <w:tab w:val="left" w:pos="532"/>
              </w:tabs>
              <w:rPr>
                <w:rFonts w:ascii="PT Astra Serif" w:hAnsi="PT Astra Serif"/>
              </w:rPr>
            </w:pPr>
            <w:r w:rsidRPr="005E2B02">
              <w:rPr>
                <w:rFonts w:ascii="PT Astra Serif" w:hAnsi="PT Astra Serif"/>
              </w:rPr>
              <w:t xml:space="preserve">Использовано за  </w:t>
            </w:r>
            <w:r w:rsidR="00534A9C">
              <w:rPr>
                <w:rFonts w:ascii="PT Astra Serif" w:hAnsi="PT Astra Serif"/>
              </w:rPr>
              <w:t>9 мес.</w:t>
            </w:r>
            <w:r>
              <w:rPr>
                <w:rFonts w:ascii="PT Astra Serif" w:hAnsi="PT Astra Serif"/>
              </w:rPr>
              <w:t xml:space="preserve"> </w:t>
            </w:r>
            <w:r w:rsidRPr="005E2B02">
              <w:rPr>
                <w:rFonts w:ascii="PT Astra Serif" w:hAnsi="PT Astra Serif"/>
              </w:rPr>
              <w:t>2024 года</w:t>
            </w:r>
          </w:p>
        </w:tc>
      </w:tr>
      <w:tr w:rsidR="00767616" w:rsidRPr="005E2B02" w:rsidTr="00625A77">
        <w:trPr>
          <w:trHeight w:val="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616" w:rsidRPr="005E2B02" w:rsidRDefault="00767616" w:rsidP="00625A77">
            <w:pPr>
              <w:jc w:val="center"/>
              <w:rPr>
                <w:rFonts w:ascii="PT Astra Serif" w:hAnsi="PT Astra Serif"/>
              </w:rPr>
            </w:pPr>
            <w:r w:rsidRPr="005E2B02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5 635,2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616" w:rsidRPr="005E2B02" w:rsidRDefault="00767616" w:rsidP="00625A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48 093,9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616" w:rsidRPr="005E2B02" w:rsidRDefault="00767616" w:rsidP="00625A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62 763,3</w:t>
            </w:r>
          </w:p>
        </w:tc>
      </w:tr>
    </w:tbl>
    <w:p w:rsidR="00A626BF" w:rsidRDefault="00A626BF" w:rsidP="00A626BF">
      <w:pPr>
        <w:jc w:val="right"/>
      </w:pPr>
    </w:p>
    <w:p w:rsidR="00D03739" w:rsidRDefault="00D03739" w:rsidP="00A626BF">
      <w:pPr>
        <w:jc w:val="right"/>
      </w:pPr>
    </w:p>
    <w:p w:rsidR="00D03739" w:rsidRDefault="00D03739" w:rsidP="00A626BF">
      <w:pPr>
        <w:jc w:val="right"/>
      </w:pPr>
    </w:p>
    <w:p w:rsidR="00C61D40" w:rsidRDefault="00C61D40" w:rsidP="0026625E">
      <w:pPr>
        <w:jc w:val="both"/>
        <w:rPr>
          <w:sz w:val="26"/>
          <w:szCs w:val="26"/>
        </w:rPr>
      </w:pPr>
    </w:p>
    <w:p w:rsidR="00E26EBF" w:rsidRDefault="00E26EBF" w:rsidP="0026625E">
      <w:pPr>
        <w:jc w:val="center"/>
        <w:rPr>
          <w:b/>
          <w:sz w:val="26"/>
          <w:szCs w:val="26"/>
        </w:rPr>
      </w:pPr>
    </w:p>
    <w:p w:rsidR="00CF32E3" w:rsidRPr="00DA45E7" w:rsidRDefault="00CF32E3" w:rsidP="0026625E">
      <w:pPr>
        <w:jc w:val="center"/>
        <w:rPr>
          <w:b/>
          <w:sz w:val="26"/>
          <w:szCs w:val="26"/>
        </w:rPr>
      </w:pPr>
      <w:r w:rsidRPr="00DA45E7">
        <w:rPr>
          <w:b/>
          <w:sz w:val="26"/>
          <w:szCs w:val="26"/>
        </w:rPr>
        <w:t>Дефицит (профицит) бюджета, обслуживание муниципального долга.</w:t>
      </w:r>
    </w:p>
    <w:p w:rsidR="00DA45E7" w:rsidRPr="005C6199" w:rsidRDefault="00DA45E7" w:rsidP="0026625E">
      <w:pPr>
        <w:jc w:val="center"/>
        <w:rPr>
          <w:i/>
          <w:sz w:val="26"/>
          <w:szCs w:val="26"/>
        </w:rPr>
      </w:pPr>
    </w:p>
    <w:p w:rsidR="00CF32E3" w:rsidRPr="005C6199" w:rsidRDefault="00CF32E3" w:rsidP="0026625E">
      <w:pPr>
        <w:jc w:val="both"/>
        <w:rPr>
          <w:sz w:val="26"/>
          <w:szCs w:val="26"/>
        </w:rPr>
      </w:pPr>
      <w:r w:rsidRPr="005C6199">
        <w:rPr>
          <w:sz w:val="26"/>
          <w:szCs w:val="26"/>
        </w:rPr>
        <w:tab/>
        <w:t xml:space="preserve">По итогам </w:t>
      </w:r>
      <w:r w:rsidR="00BE7AC6">
        <w:rPr>
          <w:sz w:val="26"/>
          <w:szCs w:val="26"/>
        </w:rPr>
        <w:t>девяти месяцев</w:t>
      </w:r>
      <w:r w:rsidR="00635855">
        <w:rPr>
          <w:sz w:val="26"/>
          <w:szCs w:val="26"/>
        </w:rPr>
        <w:t xml:space="preserve"> </w:t>
      </w:r>
      <w:r w:rsidR="0026625E" w:rsidRPr="005C6199">
        <w:rPr>
          <w:sz w:val="26"/>
          <w:szCs w:val="26"/>
        </w:rPr>
        <w:t>202</w:t>
      </w:r>
      <w:r w:rsidR="00362D33">
        <w:rPr>
          <w:sz w:val="26"/>
          <w:szCs w:val="26"/>
        </w:rPr>
        <w:t>4</w:t>
      </w:r>
      <w:r w:rsidRPr="005C6199">
        <w:rPr>
          <w:sz w:val="26"/>
          <w:szCs w:val="26"/>
        </w:rPr>
        <w:t xml:space="preserve"> года в бюджете района сложился </w:t>
      </w:r>
      <w:r w:rsidR="0067453A">
        <w:rPr>
          <w:sz w:val="26"/>
          <w:szCs w:val="26"/>
        </w:rPr>
        <w:t>профицит</w:t>
      </w:r>
      <w:r w:rsidR="00BE7AC6">
        <w:rPr>
          <w:sz w:val="26"/>
          <w:szCs w:val="26"/>
        </w:rPr>
        <w:t xml:space="preserve"> в </w:t>
      </w:r>
      <w:r w:rsidRPr="005C6199">
        <w:rPr>
          <w:sz w:val="26"/>
          <w:szCs w:val="26"/>
        </w:rPr>
        <w:t xml:space="preserve"> </w:t>
      </w:r>
      <w:r w:rsidR="003645F7" w:rsidRPr="005C6199">
        <w:rPr>
          <w:sz w:val="26"/>
          <w:szCs w:val="26"/>
        </w:rPr>
        <w:t>размере</w:t>
      </w:r>
      <w:r w:rsidR="00DA45E7">
        <w:rPr>
          <w:sz w:val="26"/>
          <w:szCs w:val="26"/>
        </w:rPr>
        <w:t xml:space="preserve"> –</w:t>
      </w:r>
      <w:r w:rsidRPr="005C6199">
        <w:rPr>
          <w:sz w:val="26"/>
          <w:szCs w:val="26"/>
        </w:rPr>
        <w:t xml:space="preserve"> </w:t>
      </w:r>
      <w:r w:rsidR="00BE7AC6">
        <w:rPr>
          <w:sz w:val="26"/>
          <w:szCs w:val="26"/>
        </w:rPr>
        <w:t>53 478,6</w:t>
      </w:r>
      <w:r w:rsidR="00727045" w:rsidRPr="005C6199">
        <w:rPr>
          <w:sz w:val="26"/>
          <w:szCs w:val="26"/>
        </w:rPr>
        <w:t xml:space="preserve"> </w:t>
      </w:r>
      <w:r w:rsidRPr="005C6199">
        <w:rPr>
          <w:sz w:val="26"/>
          <w:szCs w:val="26"/>
        </w:rPr>
        <w:t>тыс.</w:t>
      </w:r>
      <w:r w:rsidR="00DA45E7">
        <w:rPr>
          <w:sz w:val="26"/>
          <w:szCs w:val="26"/>
        </w:rPr>
        <w:t xml:space="preserve"> </w:t>
      </w:r>
      <w:r w:rsidRPr="005C6199">
        <w:rPr>
          <w:sz w:val="26"/>
          <w:szCs w:val="26"/>
        </w:rPr>
        <w:t>руб.</w:t>
      </w:r>
    </w:p>
    <w:p w:rsidR="0067453A" w:rsidRDefault="00DA45E7" w:rsidP="00DA45E7">
      <w:pPr>
        <w:ind w:firstLine="709"/>
        <w:jc w:val="both"/>
        <w:rPr>
          <w:sz w:val="26"/>
          <w:szCs w:val="26"/>
        </w:rPr>
      </w:pPr>
      <w:r w:rsidRPr="00764671">
        <w:rPr>
          <w:sz w:val="26"/>
          <w:szCs w:val="26"/>
        </w:rPr>
        <w:t>Основным источником покрытия дефицита бюджета муниципального образования  Богородицк</w:t>
      </w:r>
      <w:r>
        <w:rPr>
          <w:sz w:val="26"/>
          <w:szCs w:val="26"/>
        </w:rPr>
        <w:t>ий</w:t>
      </w:r>
      <w:r w:rsidRPr="00764671">
        <w:rPr>
          <w:sz w:val="26"/>
          <w:szCs w:val="26"/>
        </w:rPr>
        <w:t xml:space="preserve"> район </w:t>
      </w:r>
      <w:r w:rsidR="0067453A">
        <w:rPr>
          <w:sz w:val="26"/>
          <w:szCs w:val="26"/>
        </w:rPr>
        <w:t xml:space="preserve">в сумме 46 397,9 </w:t>
      </w:r>
      <w:r w:rsidRPr="00764671">
        <w:rPr>
          <w:sz w:val="26"/>
          <w:szCs w:val="26"/>
        </w:rPr>
        <w:t>является</w:t>
      </w:r>
      <w:r>
        <w:rPr>
          <w:sz w:val="26"/>
          <w:szCs w:val="26"/>
        </w:rPr>
        <w:t xml:space="preserve"> (р.3 ф.0503117)</w:t>
      </w:r>
      <w:r w:rsidR="0067453A">
        <w:rPr>
          <w:sz w:val="26"/>
          <w:szCs w:val="26"/>
        </w:rPr>
        <w:t>:</w:t>
      </w:r>
    </w:p>
    <w:p w:rsidR="0067453A" w:rsidRDefault="0067453A" w:rsidP="00DA45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кредиты кредитных организаций – 28 248,5 тыс. руб.;</w:t>
      </w:r>
    </w:p>
    <w:p w:rsidR="00DA45E7" w:rsidRDefault="00DA45E7" w:rsidP="00DA45E7">
      <w:pPr>
        <w:ind w:firstLine="709"/>
        <w:jc w:val="both"/>
        <w:rPr>
          <w:b/>
          <w:sz w:val="28"/>
          <w:szCs w:val="28"/>
        </w:rPr>
      </w:pPr>
      <w:r>
        <w:rPr>
          <w:sz w:val="26"/>
          <w:szCs w:val="26"/>
        </w:rPr>
        <w:t>- изменение остатков средств на счетах</w:t>
      </w:r>
      <w:r w:rsidR="00BE7AC6">
        <w:rPr>
          <w:sz w:val="26"/>
          <w:szCs w:val="26"/>
        </w:rPr>
        <w:t xml:space="preserve"> </w:t>
      </w:r>
      <w:r w:rsidR="0067453A">
        <w:rPr>
          <w:sz w:val="26"/>
          <w:szCs w:val="26"/>
        </w:rPr>
        <w:t xml:space="preserve">– 18 149,4 тыс. руб. </w:t>
      </w:r>
      <w:r w:rsidR="00BE7AC6">
        <w:rPr>
          <w:sz w:val="26"/>
          <w:szCs w:val="26"/>
        </w:rPr>
        <w:t>(увеличение остатков- 1</w:t>
      </w:r>
      <w:r w:rsidR="0067453A">
        <w:rPr>
          <w:sz w:val="26"/>
          <w:szCs w:val="26"/>
        </w:rPr>
        <w:t> 870 943,8</w:t>
      </w:r>
      <w:r w:rsidR="00BE7AC6">
        <w:rPr>
          <w:sz w:val="26"/>
          <w:szCs w:val="26"/>
        </w:rPr>
        <w:t xml:space="preserve"> тыс. руб., уменьшение остатков- </w:t>
      </w:r>
      <w:r w:rsidR="0067453A">
        <w:rPr>
          <w:sz w:val="26"/>
          <w:szCs w:val="26"/>
        </w:rPr>
        <w:t>1 889 093,2</w:t>
      </w:r>
      <w:r w:rsidR="00BE7AC6">
        <w:rPr>
          <w:sz w:val="26"/>
          <w:szCs w:val="26"/>
        </w:rPr>
        <w:t xml:space="preserve"> тыс. руб.).</w:t>
      </w:r>
    </w:p>
    <w:p w:rsidR="00DA45E7" w:rsidRDefault="00DA45E7" w:rsidP="003368DB">
      <w:pPr>
        <w:pStyle w:val="a6"/>
        <w:ind w:firstLine="426"/>
        <w:jc w:val="both"/>
        <w:rPr>
          <w:sz w:val="26"/>
          <w:szCs w:val="26"/>
        </w:rPr>
      </w:pPr>
      <w:r w:rsidRPr="00DA45E7">
        <w:rPr>
          <w:sz w:val="26"/>
          <w:szCs w:val="26"/>
        </w:rPr>
        <w:t>По состоянию на 01.</w:t>
      </w:r>
      <w:r w:rsidR="00BE7AC6">
        <w:rPr>
          <w:sz w:val="26"/>
          <w:szCs w:val="26"/>
        </w:rPr>
        <w:t>10</w:t>
      </w:r>
      <w:r w:rsidRPr="00DA45E7">
        <w:rPr>
          <w:sz w:val="26"/>
          <w:szCs w:val="26"/>
        </w:rPr>
        <w:t>.202</w:t>
      </w:r>
      <w:r w:rsidR="003368DB">
        <w:rPr>
          <w:sz w:val="26"/>
          <w:szCs w:val="26"/>
        </w:rPr>
        <w:t>4</w:t>
      </w:r>
      <w:r w:rsidRPr="00DA45E7">
        <w:rPr>
          <w:sz w:val="26"/>
          <w:szCs w:val="26"/>
        </w:rPr>
        <w:t xml:space="preserve"> года муниципальный долг района составляет </w:t>
      </w:r>
      <w:r>
        <w:rPr>
          <w:sz w:val="26"/>
          <w:szCs w:val="26"/>
        </w:rPr>
        <w:t xml:space="preserve"> - </w:t>
      </w:r>
      <w:r w:rsidRPr="00DA45E7">
        <w:rPr>
          <w:sz w:val="26"/>
          <w:szCs w:val="26"/>
        </w:rPr>
        <w:t>35</w:t>
      </w:r>
      <w:r>
        <w:rPr>
          <w:sz w:val="26"/>
          <w:szCs w:val="26"/>
        </w:rPr>
        <w:t xml:space="preserve"> </w:t>
      </w:r>
      <w:r w:rsidRPr="00DA45E7">
        <w:rPr>
          <w:sz w:val="26"/>
          <w:szCs w:val="26"/>
        </w:rPr>
        <w:t>000,00 рублей - долг по бюджетным кредитам.</w:t>
      </w:r>
    </w:p>
    <w:p w:rsidR="003368DB" w:rsidRPr="00DA45E7" w:rsidRDefault="003368DB" w:rsidP="003368DB">
      <w:pPr>
        <w:pStyle w:val="a6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Расходов по обслуживанию государственного и муниципального долга </w:t>
      </w:r>
      <w:r w:rsidR="00BE7AC6">
        <w:rPr>
          <w:sz w:val="26"/>
          <w:szCs w:val="26"/>
        </w:rPr>
        <w:t>за 9 мес</w:t>
      </w:r>
      <w:r>
        <w:rPr>
          <w:sz w:val="26"/>
          <w:szCs w:val="26"/>
        </w:rPr>
        <w:t xml:space="preserve">. 2024 г. не производилось. </w:t>
      </w:r>
    </w:p>
    <w:p w:rsidR="00DA45E7" w:rsidRDefault="00DA45E7" w:rsidP="0026625E">
      <w:pPr>
        <w:jc w:val="center"/>
        <w:rPr>
          <w:i/>
          <w:sz w:val="26"/>
          <w:szCs w:val="26"/>
        </w:rPr>
      </w:pPr>
    </w:p>
    <w:p w:rsidR="00CF32E3" w:rsidRDefault="001B2B27" w:rsidP="0026625E">
      <w:pPr>
        <w:jc w:val="center"/>
        <w:rPr>
          <w:b/>
          <w:sz w:val="26"/>
          <w:szCs w:val="26"/>
        </w:rPr>
      </w:pPr>
      <w:r w:rsidRPr="00DA45E7">
        <w:rPr>
          <w:b/>
          <w:sz w:val="26"/>
          <w:szCs w:val="26"/>
        </w:rPr>
        <w:t>Анализ исполнения консолидированного бюджета МО Богородицкий район</w:t>
      </w:r>
      <w:r w:rsidR="008029AF" w:rsidRPr="00DA45E7">
        <w:rPr>
          <w:b/>
          <w:sz w:val="26"/>
          <w:szCs w:val="26"/>
        </w:rPr>
        <w:t>.</w:t>
      </w:r>
    </w:p>
    <w:p w:rsidR="000E6353" w:rsidRDefault="000E6353" w:rsidP="0026625E">
      <w:pPr>
        <w:jc w:val="center"/>
        <w:rPr>
          <w:b/>
          <w:sz w:val="26"/>
          <w:szCs w:val="26"/>
        </w:rPr>
      </w:pPr>
    </w:p>
    <w:p w:rsidR="008029AF" w:rsidRPr="005C6199" w:rsidRDefault="008029AF" w:rsidP="0026625E">
      <w:pPr>
        <w:jc w:val="both"/>
        <w:rPr>
          <w:sz w:val="26"/>
          <w:szCs w:val="26"/>
        </w:rPr>
      </w:pPr>
      <w:r w:rsidRPr="005C6199">
        <w:rPr>
          <w:i/>
          <w:sz w:val="26"/>
          <w:szCs w:val="26"/>
        </w:rPr>
        <w:tab/>
      </w:r>
      <w:r w:rsidRPr="005C6199">
        <w:rPr>
          <w:sz w:val="26"/>
          <w:szCs w:val="26"/>
        </w:rPr>
        <w:t xml:space="preserve">Согласно Отчету об исполнении консолидированного бюджета района (ф.0503317) </w:t>
      </w:r>
      <w:r w:rsidR="00C20D9E">
        <w:rPr>
          <w:sz w:val="26"/>
          <w:szCs w:val="26"/>
        </w:rPr>
        <w:t xml:space="preserve">за девять месяцев 2024 г. </w:t>
      </w:r>
      <w:r w:rsidRPr="005C6199">
        <w:rPr>
          <w:sz w:val="26"/>
          <w:szCs w:val="26"/>
        </w:rPr>
        <w:t>поступления по  доходам в бюджеты муниципальных образований составили</w:t>
      </w:r>
      <w:r w:rsidR="00766587">
        <w:rPr>
          <w:sz w:val="26"/>
          <w:szCs w:val="26"/>
        </w:rPr>
        <w:t xml:space="preserve">- </w:t>
      </w:r>
      <w:r w:rsidR="00A87967">
        <w:rPr>
          <w:sz w:val="26"/>
          <w:szCs w:val="26"/>
        </w:rPr>
        <w:t>1 283 617,9</w:t>
      </w:r>
      <w:r w:rsidRPr="005C6199">
        <w:rPr>
          <w:sz w:val="26"/>
          <w:szCs w:val="26"/>
        </w:rPr>
        <w:t xml:space="preserve"> тыс.</w:t>
      </w:r>
      <w:r w:rsidR="00A6210D">
        <w:rPr>
          <w:sz w:val="26"/>
          <w:szCs w:val="26"/>
        </w:rPr>
        <w:t xml:space="preserve"> </w:t>
      </w:r>
      <w:r w:rsidRPr="005C6199">
        <w:rPr>
          <w:sz w:val="26"/>
          <w:szCs w:val="26"/>
        </w:rPr>
        <w:t>руб</w:t>
      </w:r>
      <w:r w:rsidR="00766587">
        <w:rPr>
          <w:sz w:val="26"/>
          <w:szCs w:val="26"/>
        </w:rPr>
        <w:t>.</w:t>
      </w:r>
      <w:r w:rsidRPr="005C6199">
        <w:rPr>
          <w:sz w:val="26"/>
          <w:szCs w:val="26"/>
        </w:rPr>
        <w:t xml:space="preserve"> или </w:t>
      </w:r>
      <w:r w:rsidR="00A87967">
        <w:rPr>
          <w:sz w:val="26"/>
          <w:szCs w:val="26"/>
        </w:rPr>
        <w:t>65,0</w:t>
      </w:r>
      <w:r w:rsidR="00766587">
        <w:rPr>
          <w:sz w:val="26"/>
          <w:szCs w:val="26"/>
        </w:rPr>
        <w:t xml:space="preserve"> </w:t>
      </w:r>
      <w:r w:rsidR="00D53E8C" w:rsidRPr="005C6199">
        <w:rPr>
          <w:sz w:val="26"/>
          <w:szCs w:val="26"/>
        </w:rPr>
        <w:t>%</w:t>
      </w:r>
      <w:r w:rsidRPr="005C6199">
        <w:rPr>
          <w:sz w:val="26"/>
          <w:szCs w:val="26"/>
        </w:rPr>
        <w:t xml:space="preserve"> от годовых назначений</w:t>
      </w:r>
      <w:r w:rsidR="00A6210D">
        <w:rPr>
          <w:sz w:val="26"/>
          <w:szCs w:val="26"/>
        </w:rPr>
        <w:t xml:space="preserve"> (</w:t>
      </w:r>
      <w:r w:rsidR="007A2938">
        <w:rPr>
          <w:sz w:val="26"/>
          <w:szCs w:val="26"/>
        </w:rPr>
        <w:t>1 9</w:t>
      </w:r>
      <w:r w:rsidR="00A87967">
        <w:rPr>
          <w:sz w:val="26"/>
          <w:szCs w:val="26"/>
        </w:rPr>
        <w:t>74 561,5</w:t>
      </w:r>
      <w:r w:rsidR="00A6210D">
        <w:rPr>
          <w:sz w:val="26"/>
          <w:szCs w:val="26"/>
        </w:rPr>
        <w:t xml:space="preserve"> тыс. руб.)</w:t>
      </w:r>
      <w:r w:rsidRPr="005C6199">
        <w:rPr>
          <w:sz w:val="26"/>
          <w:szCs w:val="26"/>
        </w:rPr>
        <w:t xml:space="preserve"> </w:t>
      </w:r>
    </w:p>
    <w:p w:rsidR="008029AF" w:rsidRPr="005C6199" w:rsidRDefault="008029AF" w:rsidP="0026625E">
      <w:pPr>
        <w:jc w:val="both"/>
        <w:rPr>
          <w:sz w:val="26"/>
          <w:szCs w:val="26"/>
        </w:rPr>
      </w:pPr>
      <w:r w:rsidRPr="005C6199">
        <w:rPr>
          <w:sz w:val="26"/>
          <w:szCs w:val="26"/>
        </w:rPr>
        <w:tab/>
        <w:t xml:space="preserve">Кассовые расходы консолидированного бюджета  района составили </w:t>
      </w:r>
      <w:r w:rsidR="00766587">
        <w:rPr>
          <w:sz w:val="26"/>
          <w:szCs w:val="26"/>
        </w:rPr>
        <w:t>-</w:t>
      </w:r>
      <w:r w:rsidR="00A87967">
        <w:rPr>
          <w:sz w:val="26"/>
          <w:szCs w:val="26"/>
        </w:rPr>
        <w:t>1 247 921,7</w:t>
      </w:r>
      <w:r w:rsidRPr="005C6199">
        <w:rPr>
          <w:sz w:val="26"/>
          <w:szCs w:val="26"/>
        </w:rPr>
        <w:t xml:space="preserve"> тыс.</w:t>
      </w:r>
      <w:r w:rsidR="00766587">
        <w:rPr>
          <w:sz w:val="26"/>
          <w:szCs w:val="26"/>
        </w:rPr>
        <w:t xml:space="preserve"> </w:t>
      </w:r>
      <w:r w:rsidRPr="005C6199">
        <w:rPr>
          <w:sz w:val="26"/>
          <w:szCs w:val="26"/>
        </w:rPr>
        <w:t>руб</w:t>
      </w:r>
      <w:r w:rsidR="00766587">
        <w:rPr>
          <w:sz w:val="26"/>
          <w:szCs w:val="26"/>
        </w:rPr>
        <w:t>.</w:t>
      </w:r>
      <w:r w:rsidRPr="005C6199">
        <w:rPr>
          <w:sz w:val="26"/>
          <w:szCs w:val="26"/>
        </w:rPr>
        <w:t xml:space="preserve"> или </w:t>
      </w:r>
      <w:r w:rsidR="00A87967">
        <w:rPr>
          <w:sz w:val="26"/>
          <w:szCs w:val="26"/>
        </w:rPr>
        <w:t>60,59</w:t>
      </w:r>
      <w:r w:rsidR="00766587">
        <w:rPr>
          <w:sz w:val="26"/>
          <w:szCs w:val="26"/>
        </w:rPr>
        <w:t xml:space="preserve"> </w:t>
      </w:r>
      <w:r w:rsidRPr="005C6199">
        <w:rPr>
          <w:sz w:val="26"/>
          <w:szCs w:val="26"/>
        </w:rPr>
        <w:t>% от годовых бюджетных назначений</w:t>
      </w:r>
      <w:r w:rsidR="00A6210D">
        <w:rPr>
          <w:sz w:val="26"/>
          <w:szCs w:val="26"/>
        </w:rPr>
        <w:t xml:space="preserve"> (</w:t>
      </w:r>
      <w:r w:rsidR="00A87967">
        <w:rPr>
          <w:sz w:val="26"/>
          <w:szCs w:val="26"/>
        </w:rPr>
        <w:t>2 059 473,3</w:t>
      </w:r>
      <w:r w:rsidR="00A6210D">
        <w:rPr>
          <w:sz w:val="26"/>
          <w:szCs w:val="26"/>
        </w:rPr>
        <w:t xml:space="preserve"> тыс. руб.)</w:t>
      </w:r>
    </w:p>
    <w:p w:rsidR="008029AF" w:rsidRDefault="00AF4D8F" w:rsidP="0026625E">
      <w:pPr>
        <w:jc w:val="both"/>
        <w:rPr>
          <w:sz w:val="26"/>
          <w:szCs w:val="26"/>
        </w:rPr>
      </w:pPr>
      <w:r w:rsidRPr="005C6199">
        <w:rPr>
          <w:sz w:val="26"/>
          <w:szCs w:val="26"/>
        </w:rPr>
        <w:tab/>
        <w:t xml:space="preserve">По итогам </w:t>
      </w:r>
      <w:r w:rsidR="00A87967">
        <w:rPr>
          <w:sz w:val="26"/>
          <w:szCs w:val="26"/>
        </w:rPr>
        <w:t>девяти месяцев</w:t>
      </w:r>
      <w:r w:rsidRPr="005C6199">
        <w:rPr>
          <w:sz w:val="26"/>
          <w:szCs w:val="26"/>
        </w:rPr>
        <w:t xml:space="preserve"> консолидированный бюджет района исполнен с </w:t>
      </w:r>
      <w:r w:rsidR="00766587">
        <w:rPr>
          <w:sz w:val="26"/>
          <w:szCs w:val="26"/>
        </w:rPr>
        <w:t xml:space="preserve"> </w:t>
      </w:r>
      <w:r w:rsidR="007A2938">
        <w:rPr>
          <w:sz w:val="26"/>
          <w:szCs w:val="26"/>
        </w:rPr>
        <w:t>профицитом</w:t>
      </w:r>
      <w:r w:rsidR="00766587">
        <w:rPr>
          <w:sz w:val="26"/>
          <w:szCs w:val="26"/>
        </w:rPr>
        <w:t xml:space="preserve"> </w:t>
      </w:r>
      <w:r w:rsidRPr="005C6199">
        <w:rPr>
          <w:sz w:val="26"/>
          <w:szCs w:val="26"/>
        </w:rPr>
        <w:t xml:space="preserve">в </w:t>
      </w:r>
      <w:r w:rsidR="00766587">
        <w:rPr>
          <w:sz w:val="26"/>
          <w:szCs w:val="26"/>
        </w:rPr>
        <w:t>сумме –</w:t>
      </w:r>
      <w:r w:rsidR="00A61723" w:rsidRPr="005C6199">
        <w:rPr>
          <w:sz w:val="26"/>
          <w:szCs w:val="26"/>
        </w:rPr>
        <w:t xml:space="preserve"> </w:t>
      </w:r>
      <w:r w:rsidR="00A87967">
        <w:rPr>
          <w:sz w:val="26"/>
          <w:szCs w:val="26"/>
        </w:rPr>
        <w:t>35 696,2</w:t>
      </w:r>
      <w:r w:rsidRPr="005C6199">
        <w:rPr>
          <w:sz w:val="26"/>
          <w:szCs w:val="26"/>
        </w:rPr>
        <w:t xml:space="preserve"> тыс.</w:t>
      </w:r>
      <w:r w:rsidR="00766587">
        <w:rPr>
          <w:sz w:val="26"/>
          <w:szCs w:val="26"/>
        </w:rPr>
        <w:t xml:space="preserve"> </w:t>
      </w:r>
      <w:r w:rsidRPr="005C6199">
        <w:rPr>
          <w:sz w:val="26"/>
          <w:szCs w:val="26"/>
        </w:rPr>
        <w:t>руб</w:t>
      </w:r>
      <w:r w:rsidR="00766587">
        <w:rPr>
          <w:sz w:val="26"/>
          <w:szCs w:val="26"/>
        </w:rPr>
        <w:t>.,</w:t>
      </w:r>
      <w:r w:rsidRPr="005C6199">
        <w:rPr>
          <w:sz w:val="26"/>
          <w:szCs w:val="26"/>
        </w:rPr>
        <w:t xml:space="preserve"> при планируемом дефиците </w:t>
      </w:r>
      <w:r w:rsidR="00766587">
        <w:rPr>
          <w:sz w:val="26"/>
          <w:szCs w:val="26"/>
        </w:rPr>
        <w:t>-</w:t>
      </w:r>
      <w:r w:rsidR="00A87967">
        <w:rPr>
          <w:sz w:val="26"/>
          <w:szCs w:val="26"/>
        </w:rPr>
        <w:t>84 911,8</w:t>
      </w:r>
      <w:r w:rsidRPr="005C6199">
        <w:rPr>
          <w:sz w:val="26"/>
          <w:szCs w:val="26"/>
        </w:rPr>
        <w:t xml:space="preserve"> тыс.</w:t>
      </w:r>
      <w:r w:rsidR="00766587">
        <w:rPr>
          <w:sz w:val="26"/>
          <w:szCs w:val="26"/>
        </w:rPr>
        <w:t xml:space="preserve"> </w:t>
      </w:r>
      <w:r w:rsidRPr="005C6199">
        <w:rPr>
          <w:sz w:val="26"/>
          <w:szCs w:val="26"/>
        </w:rPr>
        <w:t>руб.</w:t>
      </w:r>
    </w:p>
    <w:p w:rsidR="00A87967" w:rsidRDefault="0019317D" w:rsidP="0019317D">
      <w:pPr>
        <w:ind w:firstLine="709"/>
        <w:jc w:val="both"/>
        <w:rPr>
          <w:sz w:val="26"/>
          <w:szCs w:val="26"/>
        </w:rPr>
      </w:pPr>
      <w:r w:rsidRPr="00764671">
        <w:rPr>
          <w:sz w:val="26"/>
          <w:szCs w:val="26"/>
        </w:rPr>
        <w:t>Основным источником покрытия дефицита бюджета муниципального образования  Богородицк</w:t>
      </w:r>
      <w:r>
        <w:rPr>
          <w:sz w:val="26"/>
          <w:szCs w:val="26"/>
        </w:rPr>
        <w:t>ий</w:t>
      </w:r>
      <w:r w:rsidRPr="00764671">
        <w:rPr>
          <w:sz w:val="26"/>
          <w:szCs w:val="26"/>
        </w:rPr>
        <w:t xml:space="preserve"> район </w:t>
      </w:r>
      <w:r w:rsidR="00A87967">
        <w:rPr>
          <w:sz w:val="26"/>
          <w:szCs w:val="26"/>
        </w:rPr>
        <w:t xml:space="preserve"> в сумме 84 911,8 тыс. руб. </w:t>
      </w:r>
      <w:r w:rsidRPr="00764671">
        <w:rPr>
          <w:sz w:val="26"/>
          <w:szCs w:val="26"/>
        </w:rPr>
        <w:t>является</w:t>
      </w:r>
      <w:r>
        <w:rPr>
          <w:sz w:val="26"/>
          <w:szCs w:val="26"/>
        </w:rPr>
        <w:t xml:space="preserve"> (р.3 ф.0503117)</w:t>
      </w:r>
      <w:r w:rsidR="00A87967">
        <w:rPr>
          <w:sz w:val="26"/>
          <w:szCs w:val="26"/>
        </w:rPr>
        <w:t>:</w:t>
      </w:r>
    </w:p>
    <w:p w:rsidR="00A87967" w:rsidRDefault="0019317D" w:rsidP="0019317D">
      <w:pPr>
        <w:ind w:firstLine="709"/>
        <w:jc w:val="both"/>
        <w:rPr>
          <w:sz w:val="26"/>
          <w:szCs w:val="26"/>
        </w:rPr>
      </w:pPr>
      <w:r w:rsidRPr="00764671">
        <w:rPr>
          <w:sz w:val="26"/>
          <w:szCs w:val="26"/>
        </w:rPr>
        <w:t xml:space="preserve"> </w:t>
      </w:r>
      <w:r w:rsidR="00A87967">
        <w:rPr>
          <w:sz w:val="26"/>
          <w:szCs w:val="26"/>
        </w:rPr>
        <w:t>– кредиты кредитных организаций – 40 237,7 тыс. руб.;</w:t>
      </w:r>
    </w:p>
    <w:p w:rsidR="0019317D" w:rsidRDefault="00A87967" w:rsidP="0019317D">
      <w:pPr>
        <w:ind w:firstLine="709"/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 -</w:t>
      </w:r>
      <w:r w:rsidR="0019317D">
        <w:rPr>
          <w:sz w:val="26"/>
          <w:szCs w:val="26"/>
        </w:rPr>
        <w:t xml:space="preserve"> изменение остатков средств на счетах</w:t>
      </w:r>
      <w:r>
        <w:rPr>
          <w:sz w:val="26"/>
          <w:szCs w:val="26"/>
        </w:rPr>
        <w:t xml:space="preserve"> – 44 674,1 тыс. руб.</w:t>
      </w:r>
    </w:p>
    <w:p w:rsidR="00766587" w:rsidRDefault="00766587" w:rsidP="0026625E">
      <w:pPr>
        <w:ind w:firstLine="708"/>
        <w:jc w:val="center"/>
        <w:rPr>
          <w:b/>
          <w:sz w:val="26"/>
          <w:szCs w:val="26"/>
        </w:rPr>
      </w:pPr>
    </w:p>
    <w:p w:rsidR="00063AAC" w:rsidRDefault="00063AAC" w:rsidP="0026625E">
      <w:pPr>
        <w:ind w:firstLine="708"/>
        <w:jc w:val="center"/>
        <w:rPr>
          <w:b/>
          <w:sz w:val="26"/>
          <w:szCs w:val="26"/>
        </w:rPr>
      </w:pPr>
      <w:r w:rsidRPr="005C6199">
        <w:rPr>
          <w:b/>
          <w:sz w:val="26"/>
          <w:szCs w:val="26"/>
        </w:rPr>
        <w:t>Выводы.</w:t>
      </w:r>
    </w:p>
    <w:p w:rsidR="0063301D" w:rsidRPr="005C6199" w:rsidRDefault="0063301D" w:rsidP="0026625E">
      <w:pPr>
        <w:ind w:firstLine="708"/>
        <w:jc w:val="center"/>
        <w:rPr>
          <w:b/>
          <w:sz w:val="26"/>
          <w:szCs w:val="26"/>
        </w:rPr>
      </w:pPr>
    </w:p>
    <w:p w:rsidR="00063AAC" w:rsidRPr="005C6199" w:rsidRDefault="00063AAC" w:rsidP="0067453A">
      <w:pPr>
        <w:pStyle w:val="af2"/>
        <w:ind w:firstLine="426"/>
        <w:jc w:val="both"/>
        <w:rPr>
          <w:sz w:val="26"/>
          <w:szCs w:val="26"/>
        </w:rPr>
      </w:pPr>
      <w:r w:rsidRPr="005C6199">
        <w:rPr>
          <w:sz w:val="26"/>
          <w:szCs w:val="26"/>
        </w:rPr>
        <w:t xml:space="preserve">1.Исполнение бюджета муниципального образования Богородицкий район </w:t>
      </w:r>
      <w:r w:rsidR="00A60C2B">
        <w:rPr>
          <w:sz w:val="26"/>
          <w:szCs w:val="26"/>
        </w:rPr>
        <w:t>за 9 мес.</w:t>
      </w:r>
      <w:r w:rsidRPr="005C6199">
        <w:rPr>
          <w:sz w:val="26"/>
          <w:szCs w:val="26"/>
        </w:rPr>
        <w:t xml:space="preserve"> </w:t>
      </w:r>
      <w:r w:rsidR="0026625E" w:rsidRPr="005C6199">
        <w:rPr>
          <w:sz w:val="26"/>
          <w:szCs w:val="26"/>
        </w:rPr>
        <w:t>202</w:t>
      </w:r>
      <w:r w:rsidR="00BC2670">
        <w:rPr>
          <w:sz w:val="26"/>
          <w:szCs w:val="26"/>
        </w:rPr>
        <w:t>4</w:t>
      </w:r>
      <w:r w:rsidRPr="005C6199">
        <w:rPr>
          <w:sz w:val="26"/>
          <w:szCs w:val="26"/>
        </w:rPr>
        <w:t xml:space="preserve"> года осуществлялось согласно решению Собрания представителей от </w:t>
      </w:r>
      <w:r w:rsidR="00A60C2B">
        <w:rPr>
          <w:sz w:val="26"/>
          <w:szCs w:val="26"/>
        </w:rPr>
        <w:t>04</w:t>
      </w:r>
      <w:r w:rsidR="00351DFD">
        <w:rPr>
          <w:sz w:val="26"/>
          <w:szCs w:val="26"/>
        </w:rPr>
        <w:t>.0</w:t>
      </w:r>
      <w:r w:rsidR="00A60C2B">
        <w:rPr>
          <w:sz w:val="26"/>
          <w:szCs w:val="26"/>
        </w:rPr>
        <w:t>9</w:t>
      </w:r>
      <w:r w:rsidR="00351DFD">
        <w:rPr>
          <w:sz w:val="26"/>
          <w:szCs w:val="26"/>
        </w:rPr>
        <w:t>.202</w:t>
      </w:r>
      <w:r w:rsidR="00BC2670">
        <w:rPr>
          <w:sz w:val="26"/>
          <w:szCs w:val="26"/>
        </w:rPr>
        <w:t>4</w:t>
      </w:r>
      <w:r w:rsidRPr="005C6199">
        <w:rPr>
          <w:sz w:val="26"/>
          <w:szCs w:val="26"/>
        </w:rPr>
        <w:t xml:space="preserve"> №</w:t>
      </w:r>
      <w:r w:rsidR="00351DFD">
        <w:rPr>
          <w:sz w:val="26"/>
          <w:szCs w:val="26"/>
        </w:rPr>
        <w:t xml:space="preserve"> </w:t>
      </w:r>
      <w:r w:rsidR="002C27A4">
        <w:rPr>
          <w:sz w:val="26"/>
          <w:szCs w:val="26"/>
        </w:rPr>
        <w:t>1</w:t>
      </w:r>
      <w:r w:rsidR="00A60C2B">
        <w:rPr>
          <w:sz w:val="26"/>
          <w:szCs w:val="26"/>
        </w:rPr>
        <w:t>5</w:t>
      </w:r>
      <w:r w:rsidR="004522B7" w:rsidRPr="005C6199">
        <w:rPr>
          <w:sz w:val="26"/>
          <w:szCs w:val="26"/>
        </w:rPr>
        <w:t>-</w:t>
      </w:r>
      <w:r w:rsidR="00A60C2B">
        <w:rPr>
          <w:sz w:val="26"/>
          <w:szCs w:val="26"/>
        </w:rPr>
        <w:t>71</w:t>
      </w:r>
      <w:r w:rsidRPr="005C6199">
        <w:rPr>
          <w:sz w:val="26"/>
          <w:szCs w:val="26"/>
        </w:rPr>
        <w:t xml:space="preserve"> «О  внесении изменений в решение Собрания представите</w:t>
      </w:r>
      <w:bookmarkStart w:id="0" w:name="_GoBack"/>
      <w:bookmarkEnd w:id="0"/>
      <w:r w:rsidRPr="005C6199">
        <w:rPr>
          <w:sz w:val="26"/>
          <w:szCs w:val="26"/>
        </w:rPr>
        <w:t xml:space="preserve">лей муниципального образования Богородицкий район от </w:t>
      </w:r>
      <w:r w:rsidR="004522B7" w:rsidRPr="005C6199">
        <w:rPr>
          <w:sz w:val="26"/>
          <w:szCs w:val="26"/>
        </w:rPr>
        <w:t>2</w:t>
      </w:r>
      <w:r w:rsidR="00BC2670">
        <w:rPr>
          <w:sz w:val="26"/>
          <w:szCs w:val="26"/>
        </w:rPr>
        <w:t>0</w:t>
      </w:r>
      <w:r w:rsidRPr="005C6199">
        <w:rPr>
          <w:sz w:val="26"/>
          <w:szCs w:val="26"/>
        </w:rPr>
        <w:t>.12.20</w:t>
      </w:r>
      <w:r w:rsidR="00834B82" w:rsidRPr="005C6199">
        <w:rPr>
          <w:sz w:val="26"/>
          <w:szCs w:val="26"/>
        </w:rPr>
        <w:t>2</w:t>
      </w:r>
      <w:r w:rsidR="00BC2670">
        <w:rPr>
          <w:sz w:val="26"/>
          <w:szCs w:val="26"/>
        </w:rPr>
        <w:t>3</w:t>
      </w:r>
      <w:r w:rsidRPr="005C6199">
        <w:rPr>
          <w:sz w:val="26"/>
          <w:szCs w:val="26"/>
        </w:rPr>
        <w:t xml:space="preserve"> №</w:t>
      </w:r>
      <w:r w:rsidR="002D6E09">
        <w:rPr>
          <w:sz w:val="26"/>
          <w:szCs w:val="26"/>
        </w:rPr>
        <w:t xml:space="preserve"> </w:t>
      </w:r>
      <w:r w:rsidR="00BC2670">
        <w:rPr>
          <w:sz w:val="26"/>
          <w:szCs w:val="26"/>
        </w:rPr>
        <w:t>6</w:t>
      </w:r>
      <w:r w:rsidR="004522B7" w:rsidRPr="005C6199">
        <w:rPr>
          <w:sz w:val="26"/>
          <w:szCs w:val="26"/>
        </w:rPr>
        <w:t>-</w:t>
      </w:r>
      <w:r w:rsidR="002D6E09">
        <w:rPr>
          <w:sz w:val="26"/>
          <w:szCs w:val="26"/>
        </w:rPr>
        <w:t>30</w:t>
      </w:r>
      <w:r w:rsidRPr="005C6199">
        <w:rPr>
          <w:sz w:val="26"/>
          <w:szCs w:val="26"/>
        </w:rPr>
        <w:t xml:space="preserve"> «О бюджете муниципального образования Богородицкий район на </w:t>
      </w:r>
      <w:r w:rsidR="0026625E" w:rsidRPr="005C6199">
        <w:rPr>
          <w:sz w:val="26"/>
          <w:szCs w:val="26"/>
        </w:rPr>
        <w:t>202</w:t>
      </w:r>
      <w:r w:rsidR="00BC2670">
        <w:rPr>
          <w:sz w:val="26"/>
          <w:szCs w:val="26"/>
        </w:rPr>
        <w:t>4</w:t>
      </w:r>
      <w:r w:rsidRPr="005C6199">
        <w:rPr>
          <w:sz w:val="26"/>
          <w:szCs w:val="26"/>
        </w:rPr>
        <w:t xml:space="preserve"> год и на плановый период </w:t>
      </w:r>
      <w:r w:rsidR="0026625E" w:rsidRPr="005C6199">
        <w:rPr>
          <w:sz w:val="26"/>
          <w:szCs w:val="26"/>
        </w:rPr>
        <w:t>202</w:t>
      </w:r>
      <w:r w:rsidR="00BC2670">
        <w:rPr>
          <w:sz w:val="26"/>
          <w:szCs w:val="26"/>
        </w:rPr>
        <w:t>5</w:t>
      </w:r>
      <w:r w:rsidRPr="005C6199">
        <w:rPr>
          <w:sz w:val="26"/>
          <w:szCs w:val="26"/>
        </w:rPr>
        <w:t xml:space="preserve"> и </w:t>
      </w:r>
      <w:r w:rsidR="0026625E" w:rsidRPr="005C6199">
        <w:rPr>
          <w:sz w:val="26"/>
          <w:szCs w:val="26"/>
        </w:rPr>
        <w:t>202</w:t>
      </w:r>
      <w:r w:rsidR="00BC2670">
        <w:rPr>
          <w:sz w:val="26"/>
          <w:szCs w:val="26"/>
        </w:rPr>
        <w:t>6</w:t>
      </w:r>
      <w:r w:rsidRPr="005C6199">
        <w:rPr>
          <w:sz w:val="26"/>
          <w:szCs w:val="26"/>
        </w:rPr>
        <w:t xml:space="preserve"> годов» и статьи 217 Бюджетного кодекса РФ.</w:t>
      </w:r>
    </w:p>
    <w:p w:rsidR="00063AAC" w:rsidRPr="005C6199" w:rsidRDefault="00063AAC" w:rsidP="0026625E">
      <w:pPr>
        <w:ind w:firstLine="360"/>
        <w:jc w:val="both"/>
        <w:rPr>
          <w:sz w:val="26"/>
          <w:szCs w:val="26"/>
        </w:rPr>
      </w:pPr>
      <w:r w:rsidRPr="005C6199">
        <w:rPr>
          <w:sz w:val="26"/>
          <w:szCs w:val="26"/>
        </w:rPr>
        <w:t>2.Доходы бюджета района  за</w:t>
      </w:r>
      <w:r w:rsidR="00834B82" w:rsidRPr="005C6199">
        <w:rPr>
          <w:sz w:val="26"/>
          <w:szCs w:val="26"/>
        </w:rPr>
        <w:t xml:space="preserve"> </w:t>
      </w:r>
      <w:r w:rsidR="0044003E">
        <w:rPr>
          <w:sz w:val="26"/>
          <w:szCs w:val="26"/>
        </w:rPr>
        <w:t>девять месяцев</w:t>
      </w:r>
      <w:r w:rsidRPr="005C6199">
        <w:rPr>
          <w:sz w:val="26"/>
          <w:szCs w:val="26"/>
        </w:rPr>
        <w:t xml:space="preserve"> </w:t>
      </w:r>
      <w:r w:rsidR="0026625E" w:rsidRPr="005C6199">
        <w:rPr>
          <w:sz w:val="26"/>
          <w:szCs w:val="26"/>
        </w:rPr>
        <w:t>202</w:t>
      </w:r>
      <w:r w:rsidR="00BC2670">
        <w:rPr>
          <w:sz w:val="26"/>
          <w:szCs w:val="26"/>
        </w:rPr>
        <w:t>4</w:t>
      </w:r>
      <w:r w:rsidR="00EB1016" w:rsidRPr="005C6199">
        <w:rPr>
          <w:sz w:val="26"/>
          <w:szCs w:val="26"/>
        </w:rPr>
        <w:t xml:space="preserve"> </w:t>
      </w:r>
      <w:r w:rsidRPr="005C6199">
        <w:rPr>
          <w:sz w:val="26"/>
          <w:szCs w:val="26"/>
        </w:rPr>
        <w:t>г</w:t>
      </w:r>
      <w:r w:rsidR="00EB1016" w:rsidRPr="005C6199">
        <w:rPr>
          <w:sz w:val="26"/>
          <w:szCs w:val="26"/>
        </w:rPr>
        <w:t>ода</w:t>
      </w:r>
      <w:r w:rsidRPr="005C6199">
        <w:rPr>
          <w:sz w:val="26"/>
          <w:szCs w:val="26"/>
        </w:rPr>
        <w:t xml:space="preserve"> </w:t>
      </w:r>
      <w:r w:rsidR="00BC2670">
        <w:rPr>
          <w:sz w:val="26"/>
          <w:szCs w:val="26"/>
        </w:rPr>
        <w:t>исполнены в сумме</w:t>
      </w:r>
      <w:r w:rsidRPr="005C6199">
        <w:rPr>
          <w:sz w:val="26"/>
          <w:szCs w:val="26"/>
        </w:rPr>
        <w:t xml:space="preserve"> </w:t>
      </w:r>
      <w:r w:rsidR="00685609">
        <w:rPr>
          <w:sz w:val="26"/>
          <w:szCs w:val="26"/>
        </w:rPr>
        <w:t>–</w:t>
      </w:r>
      <w:r w:rsidR="0044003E">
        <w:rPr>
          <w:sz w:val="26"/>
          <w:szCs w:val="26"/>
        </w:rPr>
        <w:t>1 172 635,7</w:t>
      </w:r>
      <w:r w:rsidR="00685609">
        <w:rPr>
          <w:sz w:val="26"/>
          <w:szCs w:val="26"/>
        </w:rPr>
        <w:t xml:space="preserve"> </w:t>
      </w:r>
      <w:r w:rsidR="00834B82" w:rsidRPr="005C6199">
        <w:rPr>
          <w:sz w:val="26"/>
          <w:szCs w:val="26"/>
        </w:rPr>
        <w:t xml:space="preserve"> </w:t>
      </w:r>
      <w:r w:rsidRPr="005C6199">
        <w:rPr>
          <w:sz w:val="26"/>
          <w:szCs w:val="26"/>
        </w:rPr>
        <w:t>тыс.</w:t>
      </w:r>
      <w:r w:rsidR="00685609">
        <w:rPr>
          <w:sz w:val="26"/>
          <w:szCs w:val="26"/>
        </w:rPr>
        <w:t xml:space="preserve"> </w:t>
      </w:r>
      <w:r w:rsidRPr="005C6199">
        <w:rPr>
          <w:sz w:val="26"/>
          <w:szCs w:val="26"/>
        </w:rPr>
        <w:t>руб. или</w:t>
      </w:r>
      <w:r w:rsidR="00685609">
        <w:rPr>
          <w:sz w:val="26"/>
          <w:szCs w:val="26"/>
        </w:rPr>
        <w:t xml:space="preserve"> </w:t>
      </w:r>
      <w:r w:rsidR="0044003E">
        <w:rPr>
          <w:sz w:val="26"/>
          <w:szCs w:val="26"/>
        </w:rPr>
        <w:t>64,33</w:t>
      </w:r>
      <w:r w:rsidRPr="005C6199">
        <w:rPr>
          <w:sz w:val="26"/>
          <w:szCs w:val="26"/>
        </w:rPr>
        <w:t xml:space="preserve"> % от уточненного плана.</w:t>
      </w:r>
    </w:p>
    <w:p w:rsidR="00063AAC" w:rsidRPr="005C6199" w:rsidRDefault="00063AAC" w:rsidP="0026625E">
      <w:pPr>
        <w:ind w:firstLine="360"/>
        <w:jc w:val="both"/>
        <w:rPr>
          <w:sz w:val="26"/>
          <w:szCs w:val="26"/>
        </w:rPr>
      </w:pPr>
      <w:r w:rsidRPr="005C6199">
        <w:rPr>
          <w:sz w:val="26"/>
          <w:szCs w:val="26"/>
        </w:rPr>
        <w:t xml:space="preserve">3. Расходы бюджета района за отчетный период </w:t>
      </w:r>
      <w:r w:rsidR="0026625E" w:rsidRPr="005C6199">
        <w:rPr>
          <w:sz w:val="26"/>
          <w:szCs w:val="26"/>
        </w:rPr>
        <w:t>202</w:t>
      </w:r>
      <w:r w:rsidR="00BC2670">
        <w:rPr>
          <w:sz w:val="26"/>
          <w:szCs w:val="26"/>
        </w:rPr>
        <w:t>4</w:t>
      </w:r>
      <w:r w:rsidRPr="005C6199">
        <w:rPr>
          <w:sz w:val="26"/>
          <w:szCs w:val="26"/>
        </w:rPr>
        <w:t xml:space="preserve"> года исполнены в </w:t>
      </w:r>
      <w:r w:rsidR="006F666B">
        <w:rPr>
          <w:sz w:val="26"/>
          <w:szCs w:val="26"/>
        </w:rPr>
        <w:t xml:space="preserve">сумме </w:t>
      </w:r>
      <w:r w:rsidR="00BC2670">
        <w:rPr>
          <w:sz w:val="26"/>
          <w:szCs w:val="26"/>
        </w:rPr>
        <w:t xml:space="preserve">– </w:t>
      </w:r>
      <w:r w:rsidR="0044003E">
        <w:rPr>
          <w:sz w:val="26"/>
          <w:szCs w:val="26"/>
        </w:rPr>
        <w:t>1 119 157,1</w:t>
      </w:r>
      <w:r w:rsidR="00EB1016" w:rsidRPr="005C6199">
        <w:rPr>
          <w:sz w:val="26"/>
          <w:szCs w:val="26"/>
        </w:rPr>
        <w:t xml:space="preserve"> </w:t>
      </w:r>
      <w:r w:rsidRPr="005C6199">
        <w:rPr>
          <w:sz w:val="26"/>
          <w:szCs w:val="26"/>
        </w:rPr>
        <w:t>тыс.</w:t>
      </w:r>
      <w:r w:rsidR="002C27A4">
        <w:rPr>
          <w:sz w:val="26"/>
          <w:szCs w:val="26"/>
        </w:rPr>
        <w:t xml:space="preserve"> </w:t>
      </w:r>
      <w:r w:rsidRPr="005C6199">
        <w:rPr>
          <w:sz w:val="26"/>
          <w:szCs w:val="26"/>
        </w:rPr>
        <w:t xml:space="preserve">руб. или </w:t>
      </w:r>
      <w:r w:rsidR="0044003E">
        <w:rPr>
          <w:sz w:val="26"/>
          <w:szCs w:val="26"/>
        </w:rPr>
        <w:t>59,88</w:t>
      </w:r>
      <w:r w:rsidRPr="005C6199">
        <w:rPr>
          <w:sz w:val="26"/>
          <w:szCs w:val="26"/>
        </w:rPr>
        <w:t>% от объема, утвержденного Сводной бюджетной росписью.</w:t>
      </w:r>
    </w:p>
    <w:p w:rsidR="00063AAC" w:rsidRPr="005C6199" w:rsidRDefault="00063AAC" w:rsidP="0026625E">
      <w:pPr>
        <w:ind w:firstLine="360"/>
        <w:jc w:val="both"/>
        <w:rPr>
          <w:sz w:val="26"/>
          <w:szCs w:val="26"/>
        </w:rPr>
      </w:pPr>
      <w:r w:rsidRPr="005C6199">
        <w:rPr>
          <w:sz w:val="26"/>
          <w:szCs w:val="26"/>
        </w:rPr>
        <w:t xml:space="preserve">4. Бюджет МО Богородицкий район  за отчетный период  исполнен с </w:t>
      </w:r>
      <w:r w:rsidR="00534A9C">
        <w:rPr>
          <w:sz w:val="26"/>
          <w:szCs w:val="26"/>
        </w:rPr>
        <w:t>профицитом</w:t>
      </w:r>
      <w:r w:rsidRPr="005C6199">
        <w:rPr>
          <w:sz w:val="26"/>
          <w:szCs w:val="26"/>
        </w:rPr>
        <w:t xml:space="preserve"> </w:t>
      </w:r>
      <w:r w:rsidR="00E32BFF" w:rsidRPr="005C6199">
        <w:rPr>
          <w:sz w:val="26"/>
          <w:szCs w:val="26"/>
        </w:rPr>
        <w:t xml:space="preserve"> (</w:t>
      </w:r>
      <w:r w:rsidR="00534A9C">
        <w:rPr>
          <w:sz w:val="26"/>
          <w:szCs w:val="26"/>
        </w:rPr>
        <w:t>доходы</w:t>
      </w:r>
      <w:r w:rsidR="00E32BFF" w:rsidRPr="005C6199">
        <w:rPr>
          <w:sz w:val="26"/>
          <w:szCs w:val="26"/>
        </w:rPr>
        <w:t xml:space="preserve"> превысили </w:t>
      </w:r>
      <w:r w:rsidR="00534A9C">
        <w:rPr>
          <w:sz w:val="26"/>
          <w:szCs w:val="26"/>
        </w:rPr>
        <w:t>расходы</w:t>
      </w:r>
      <w:r w:rsidR="00E32BFF" w:rsidRPr="005C6199">
        <w:rPr>
          <w:sz w:val="26"/>
          <w:szCs w:val="26"/>
        </w:rPr>
        <w:t xml:space="preserve">) </w:t>
      </w:r>
      <w:r w:rsidRPr="005C6199">
        <w:rPr>
          <w:sz w:val="26"/>
          <w:szCs w:val="26"/>
        </w:rPr>
        <w:t xml:space="preserve">в </w:t>
      </w:r>
      <w:r w:rsidR="006F666B">
        <w:rPr>
          <w:sz w:val="26"/>
          <w:szCs w:val="26"/>
        </w:rPr>
        <w:t>сумме –</w:t>
      </w:r>
      <w:r w:rsidRPr="005C6199">
        <w:rPr>
          <w:sz w:val="26"/>
          <w:szCs w:val="26"/>
        </w:rPr>
        <w:t xml:space="preserve"> </w:t>
      </w:r>
      <w:r w:rsidR="0044003E">
        <w:rPr>
          <w:sz w:val="26"/>
          <w:szCs w:val="26"/>
        </w:rPr>
        <w:t>53 478,6</w:t>
      </w:r>
      <w:r w:rsidR="00EB1016" w:rsidRPr="005C6199">
        <w:rPr>
          <w:sz w:val="26"/>
          <w:szCs w:val="26"/>
        </w:rPr>
        <w:t xml:space="preserve"> </w:t>
      </w:r>
      <w:r w:rsidRPr="005C6199">
        <w:rPr>
          <w:sz w:val="26"/>
          <w:szCs w:val="26"/>
        </w:rPr>
        <w:t>тыс.</w:t>
      </w:r>
      <w:r w:rsidR="00BC2670">
        <w:rPr>
          <w:sz w:val="26"/>
          <w:szCs w:val="26"/>
        </w:rPr>
        <w:t xml:space="preserve"> </w:t>
      </w:r>
      <w:r w:rsidRPr="005C6199">
        <w:rPr>
          <w:sz w:val="26"/>
          <w:szCs w:val="26"/>
        </w:rPr>
        <w:t>руб.</w:t>
      </w:r>
    </w:p>
    <w:p w:rsidR="00995C23" w:rsidRDefault="00063AAC" w:rsidP="00995C23">
      <w:pPr>
        <w:ind w:firstLine="360"/>
        <w:jc w:val="both"/>
        <w:rPr>
          <w:sz w:val="26"/>
          <w:szCs w:val="26"/>
        </w:rPr>
      </w:pPr>
      <w:r w:rsidRPr="005C6199">
        <w:rPr>
          <w:sz w:val="26"/>
          <w:szCs w:val="26"/>
        </w:rPr>
        <w:lastRenderedPageBreak/>
        <w:t>5. В течени</w:t>
      </w:r>
      <w:r w:rsidR="00F90560">
        <w:rPr>
          <w:sz w:val="26"/>
          <w:szCs w:val="26"/>
        </w:rPr>
        <w:t>е</w:t>
      </w:r>
      <w:r w:rsidRPr="005C6199">
        <w:rPr>
          <w:sz w:val="26"/>
          <w:szCs w:val="26"/>
        </w:rPr>
        <w:t xml:space="preserve"> </w:t>
      </w:r>
      <w:r w:rsidR="00534A9C">
        <w:rPr>
          <w:sz w:val="26"/>
          <w:szCs w:val="26"/>
        </w:rPr>
        <w:t>девяти месяцев</w:t>
      </w:r>
      <w:r w:rsidR="00EB1016" w:rsidRPr="005C6199">
        <w:rPr>
          <w:sz w:val="26"/>
          <w:szCs w:val="26"/>
        </w:rPr>
        <w:t xml:space="preserve"> </w:t>
      </w:r>
      <w:r w:rsidR="00BC2670">
        <w:rPr>
          <w:sz w:val="26"/>
          <w:szCs w:val="26"/>
        </w:rPr>
        <w:t>2024 г.</w:t>
      </w:r>
      <w:r w:rsidRPr="005C6199">
        <w:rPr>
          <w:sz w:val="26"/>
          <w:szCs w:val="26"/>
        </w:rPr>
        <w:t xml:space="preserve"> осуществлялась реализация </w:t>
      </w:r>
      <w:r w:rsidR="00EB1016" w:rsidRPr="005C6199">
        <w:rPr>
          <w:sz w:val="26"/>
          <w:szCs w:val="26"/>
        </w:rPr>
        <w:t xml:space="preserve">семнадцати </w:t>
      </w:r>
      <w:r w:rsidRPr="005C6199">
        <w:rPr>
          <w:sz w:val="26"/>
          <w:szCs w:val="26"/>
        </w:rPr>
        <w:t xml:space="preserve"> муниципальных программ района, </w:t>
      </w:r>
      <w:r w:rsidR="00BC2670" w:rsidRPr="005C6199">
        <w:rPr>
          <w:sz w:val="26"/>
          <w:szCs w:val="26"/>
        </w:rPr>
        <w:t>исполнение составило</w:t>
      </w:r>
      <w:r w:rsidR="00BC2670">
        <w:rPr>
          <w:sz w:val="26"/>
          <w:szCs w:val="26"/>
        </w:rPr>
        <w:t xml:space="preserve">- </w:t>
      </w:r>
      <w:r w:rsidR="00534A9C">
        <w:rPr>
          <w:sz w:val="26"/>
          <w:szCs w:val="26"/>
        </w:rPr>
        <w:t>59,74</w:t>
      </w:r>
      <w:r w:rsidR="00BC2670" w:rsidRPr="005C6199">
        <w:rPr>
          <w:sz w:val="26"/>
          <w:szCs w:val="26"/>
        </w:rPr>
        <w:t xml:space="preserve">% в сумме </w:t>
      </w:r>
      <w:r w:rsidR="00BC2670">
        <w:rPr>
          <w:sz w:val="26"/>
          <w:szCs w:val="26"/>
        </w:rPr>
        <w:t>–</w:t>
      </w:r>
      <w:r w:rsidR="00BC2670" w:rsidRPr="005C6199">
        <w:rPr>
          <w:sz w:val="26"/>
          <w:szCs w:val="26"/>
        </w:rPr>
        <w:t xml:space="preserve"> </w:t>
      </w:r>
      <w:r w:rsidR="00534A9C">
        <w:rPr>
          <w:sz w:val="26"/>
          <w:szCs w:val="26"/>
        </w:rPr>
        <w:t>1 033 260,1</w:t>
      </w:r>
      <w:r w:rsidR="00BC2670">
        <w:rPr>
          <w:sz w:val="26"/>
          <w:szCs w:val="26"/>
        </w:rPr>
        <w:t xml:space="preserve"> </w:t>
      </w:r>
      <w:r w:rsidR="00BC2670" w:rsidRPr="005C6199">
        <w:rPr>
          <w:sz w:val="26"/>
          <w:szCs w:val="26"/>
        </w:rPr>
        <w:t>тыс.</w:t>
      </w:r>
      <w:r w:rsidR="00BC2670">
        <w:rPr>
          <w:sz w:val="26"/>
          <w:szCs w:val="26"/>
        </w:rPr>
        <w:t xml:space="preserve"> </w:t>
      </w:r>
      <w:r w:rsidR="00BC2670" w:rsidRPr="005C6199">
        <w:rPr>
          <w:sz w:val="26"/>
          <w:szCs w:val="26"/>
        </w:rPr>
        <w:t>руб. (план-</w:t>
      </w:r>
      <w:r w:rsidR="00534A9C">
        <w:rPr>
          <w:sz w:val="26"/>
          <w:szCs w:val="26"/>
        </w:rPr>
        <w:t>1 729 709,4</w:t>
      </w:r>
      <w:r w:rsidR="00BC2670">
        <w:rPr>
          <w:sz w:val="26"/>
          <w:szCs w:val="26"/>
        </w:rPr>
        <w:t xml:space="preserve"> </w:t>
      </w:r>
      <w:r w:rsidR="00BC2670" w:rsidRPr="005C6199">
        <w:rPr>
          <w:sz w:val="26"/>
          <w:szCs w:val="26"/>
        </w:rPr>
        <w:t>тыс.</w:t>
      </w:r>
      <w:r w:rsidR="00BC2670">
        <w:rPr>
          <w:sz w:val="26"/>
          <w:szCs w:val="26"/>
        </w:rPr>
        <w:t xml:space="preserve"> </w:t>
      </w:r>
      <w:r w:rsidR="00BC2670" w:rsidRPr="005C6199">
        <w:rPr>
          <w:sz w:val="26"/>
          <w:szCs w:val="26"/>
        </w:rPr>
        <w:t>руб.).</w:t>
      </w:r>
    </w:p>
    <w:p w:rsidR="00534A9C" w:rsidRPr="00A83987" w:rsidRDefault="002C27A4" w:rsidP="00534A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E44B8">
        <w:rPr>
          <w:sz w:val="26"/>
          <w:szCs w:val="26"/>
        </w:rPr>
        <w:t>6.</w:t>
      </w:r>
      <w:r w:rsidR="00534A9C" w:rsidRPr="00534A9C">
        <w:rPr>
          <w:sz w:val="26"/>
          <w:szCs w:val="26"/>
        </w:rPr>
        <w:t xml:space="preserve"> </w:t>
      </w:r>
      <w:r w:rsidR="00534A9C">
        <w:rPr>
          <w:sz w:val="26"/>
          <w:szCs w:val="26"/>
        </w:rPr>
        <w:t xml:space="preserve">Исполнение расходов резервного фонда составило- 2 525,8 тыс. руб. или 93,55%, не исполнено- 174,2 тыс. руб. или 6,45%.  </w:t>
      </w:r>
    </w:p>
    <w:p w:rsidR="002C27A4" w:rsidRPr="002C27A4" w:rsidRDefault="002C27A4" w:rsidP="002C27A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063AAC" w:rsidRPr="001A629E">
        <w:rPr>
          <w:sz w:val="26"/>
          <w:szCs w:val="26"/>
        </w:rPr>
        <w:t>По состоянию на 01.</w:t>
      </w:r>
      <w:r w:rsidR="00534A9C">
        <w:rPr>
          <w:sz w:val="26"/>
          <w:szCs w:val="26"/>
        </w:rPr>
        <w:t>10</w:t>
      </w:r>
      <w:r w:rsidR="00063AAC" w:rsidRPr="001A629E">
        <w:rPr>
          <w:sz w:val="26"/>
          <w:szCs w:val="26"/>
        </w:rPr>
        <w:t>.</w:t>
      </w:r>
      <w:r w:rsidR="0026625E" w:rsidRPr="001A629E">
        <w:rPr>
          <w:sz w:val="26"/>
          <w:szCs w:val="26"/>
        </w:rPr>
        <w:t>202</w:t>
      </w:r>
      <w:r w:rsidR="00585221">
        <w:rPr>
          <w:sz w:val="26"/>
          <w:szCs w:val="26"/>
        </w:rPr>
        <w:t>4</w:t>
      </w:r>
      <w:r w:rsidR="00063AAC" w:rsidRPr="001A629E">
        <w:rPr>
          <w:sz w:val="26"/>
          <w:szCs w:val="26"/>
        </w:rPr>
        <w:t xml:space="preserve"> года </w:t>
      </w:r>
      <w:r w:rsidR="006E44B8" w:rsidRPr="001A629E">
        <w:rPr>
          <w:sz w:val="26"/>
          <w:szCs w:val="26"/>
        </w:rPr>
        <w:t>сумма</w:t>
      </w:r>
      <w:r w:rsidR="00063AAC" w:rsidRPr="001A629E">
        <w:rPr>
          <w:sz w:val="26"/>
          <w:szCs w:val="26"/>
        </w:rPr>
        <w:t xml:space="preserve"> дорожного фонда </w:t>
      </w:r>
      <w:r w:rsidR="006E44B8" w:rsidRPr="001A629E">
        <w:rPr>
          <w:sz w:val="26"/>
          <w:szCs w:val="26"/>
        </w:rPr>
        <w:t>поступила в размере-</w:t>
      </w:r>
      <w:r w:rsidR="00063AAC" w:rsidRPr="001A629E">
        <w:rPr>
          <w:sz w:val="26"/>
          <w:szCs w:val="26"/>
        </w:rPr>
        <w:t xml:space="preserve"> </w:t>
      </w:r>
      <w:r w:rsidR="00534A9C">
        <w:rPr>
          <w:sz w:val="26"/>
          <w:szCs w:val="26"/>
        </w:rPr>
        <w:t>48 093,9</w:t>
      </w:r>
      <w:r w:rsidR="00EB1016" w:rsidRPr="001A629E">
        <w:rPr>
          <w:sz w:val="26"/>
          <w:szCs w:val="26"/>
        </w:rPr>
        <w:t xml:space="preserve"> </w:t>
      </w:r>
      <w:r w:rsidR="00063AAC" w:rsidRPr="001A629E">
        <w:rPr>
          <w:sz w:val="26"/>
          <w:szCs w:val="26"/>
        </w:rPr>
        <w:t>тыс.</w:t>
      </w:r>
      <w:r w:rsidR="006923F7" w:rsidRPr="001A629E">
        <w:rPr>
          <w:sz w:val="26"/>
          <w:szCs w:val="26"/>
        </w:rPr>
        <w:t xml:space="preserve"> </w:t>
      </w:r>
      <w:r w:rsidR="00063AAC" w:rsidRPr="001A629E">
        <w:rPr>
          <w:sz w:val="26"/>
          <w:szCs w:val="26"/>
        </w:rPr>
        <w:t>руб.</w:t>
      </w:r>
      <w:r w:rsidR="006E44B8" w:rsidRPr="001A629E">
        <w:rPr>
          <w:sz w:val="26"/>
          <w:szCs w:val="26"/>
        </w:rPr>
        <w:t xml:space="preserve">, использовано- </w:t>
      </w:r>
      <w:r w:rsidR="00534A9C">
        <w:rPr>
          <w:sz w:val="26"/>
          <w:szCs w:val="26"/>
        </w:rPr>
        <w:t>62 763,3</w:t>
      </w:r>
      <w:r w:rsidR="006E44B8" w:rsidRPr="001A629E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 xml:space="preserve">, утверждено- </w:t>
      </w:r>
      <w:r w:rsidR="00534A9C">
        <w:rPr>
          <w:sz w:val="26"/>
          <w:szCs w:val="26"/>
        </w:rPr>
        <w:t xml:space="preserve">75 635,2 </w:t>
      </w:r>
      <w:r w:rsidRPr="002C27A4">
        <w:rPr>
          <w:sz w:val="26"/>
          <w:szCs w:val="26"/>
        </w:rPr>
        <w:t>тыс. руб.</w:t>
      </w:r>
    </w:p>
    <w:p w:rsidR="00063AAC" w:rsidRDefault="002C27A4" w:rsidP="002C27A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D1760D">
        <w:rPr>
          <w:sz w:val="26"/>
          <w:szCs w:val="26"/>
        </w:rPr>
        <w:t>В</w:t>
      </w:r>
      <w:r w:rsidR="00063AAC" w:rsidRPr="005C6199">
        <w:rPr>
          <w:sz w:val="26"/>
          <w:szCs w:val="26"/>
        </w:rPr>
        <w:t xml:space="preserve"> течение отчетного периода  предельный объем муниципального долга не превышал ограничений, утвержденных решением о бюджете района от </w:t>
      </w:r>
      <w:r w:rsidR="00143ADB" w:rsidRPr="005C6199">
        <w:rPr>
          <w:sz w:val="26"/>
          <w:szCs w:val="26"/>
        </w:rPr>
        <w:t>2</w:t>
      </w:r>
      <w:r w:rsidR="00D1760D">
        <w:rPr>
          <w:sz w:val="26"/>
          <w:szCs w:val="26"/>
        </w:rPr>
        <w:t>0</w:t>
      </w:r>
      <w:r w:rsidR="00063AAC" w:rsidRPr="005C6199">
        <w:rPr>
          <w:sz w:val="26"/>
          <w:szCs w:val="26"/>
        </w:rPr>
        <w:t>.12.20</w:t>
      </w:r>
      <w:r w:rsidR="00EB1016" w:rsidRPr="005C6199">
        <w:rPr>
          <w:sz w:val="26"/>
          <w:szCs w:val="26"/>
        </w:rPr>
        <w:t>2</w:t>
      </w:r>
      <w:r w:rsidR="00D1760D">
        <w:rPr>
          <w:sz w:val="26"/>
          <w:szCs w:val="26"/>
        </w:rPr>
        <w:t>3</w:t>
      </w:r>
      <w:r w:rsidR="00063AAC" w:rsidRPr="005C6199">
        <w:rPr>
          <w:sz w:val="26"/>
          <w:szCs w:val="26"/>
        </w:rPr>
        <w:t xml:space="preserve"> №</w:t>
      </w:r>
      <w:r w:rsidR="00D1760D">
        <w:rPr>
          <w:sz w:val="26"/>
          <w:szCs w:val="26"/>
        </w:rPr>
        <w:t>6</w:t>
      </w:r>
      <w:r w:rsidR="00143ADB" w:rsidRPr="005C6199">
        <w:rPr>
          <w:sz w:val="26"/>
          <w:szCs w:val="26"/>
        </w:rPr>
        <w:t>-</w:t>
      </w:r>
      <w:r w:rsidR="006E44B8">
        <w:rPr>
          <w:sz w:val="26"/>
          <w:szCs w:val="26"/>
        </w:rPr>
        <w:t>30</w:t>
      </w:r>
      <w:r w:rsidR="00063AAC" w:rsidRPr="005C6199">
        <w:rPr>
          <w:sz w:val="26"/>
          <w:szCs w:val="26"/>
        </w:rPr>
        <w:t xml:space="preserve"> (в редакции от </w:t>
      </w:r>
      <w:r w:rsidR="00C64D72">
        <w:rPr>
          <w:sz w:val="26"/>
          <w:szCs w:val="26"/>
        </w:rPr>
        <w:t>04</w:t>
      </w:r>
      <w:r w:rsidR="00063AAC" w:rsidRPr="005C6199">
        <w:rPr>
          <w:sz w:val="26"/>
          <w:szCs w:val="26"/>
        </w:rPr>
        <w:t>.</w:t>
      </w:r>
      <w:r w:rsidR="00C64D72">
        <w:rPr>
          <w:sz w:val="26"/>
          <w:szCs w:val="26"/>
        </w:rPr>
        <w:t>09.</w:t>
      </w:r>
      <w:r w:rsidR="0026625E" w:rsidRPr="005C6199">
        <w:rPr>
          <w:sz w:val="26"/>
          <w:szCs w:val="26"/>
        </w:rPr>
        <w:t>202</w:t>
      </w:r>
      <w:r w:rsidR="00D1760D">
        <w:rPr>
          <w:sz w:val="26"/>
          <w:szCs w:val="26"/>
        </w:rPr>
        <w:t>4</w:t>
      </w:r>
      <w:r w:rsidR="00063AAC" w:rsidRPr="005C6199">
        <w:rPr>
          <w:sz w:val="26"/>
          <w:szCs w:val="26"/>
        </w:rPr>
        <w:t xml:space="preserve"> №</w:t>
      </w:r>
      <w:r w:rsidR="00CE4EFF">
        <w:rPr>
          <w:sz w:val="26"/>
          <w:szCs w:val="26"/>
        </w:rPr>
        <w:t>1</w:t>
      </w:r>
      <w:r w:rsidR="00C64D72">
        <w:rPr>
          <w:sz w:val="26"/>
          <w:szCs w:val="26"/>
        </w:rPr>
        <w:t>5</w:t>
      </w:r>
      <w:r w:rsidR="00D1760D">
        <w:rPr>
          <w:sz w:val="26"/>
          <w:szCs w:val="26"/>
        </w:rPr>
        <w:t>-</w:t>
      </w:r>
      <w:r w:rsidR="00C64D72">
        <w:rPr>
          <w:sz w:val="26"/>
          <w:szCs w:val="26"/>
        </w:rPr>
        <w:t>71</w:t>
      </w:r>
      <w:r w:rsidR="00063AAC" w:rsidRPr="005C6199">
        <w:rPr>
          <w:sz w:val="26"/>
          <w:szCs w:val="26"/>
        </w:rPr>
        <w:t>).</w:t>
      </w:r>
    </w:p>
    <w:p w:rsidR="00CB45FB" w:rsidRDefault="00CB45FB" w:rsidP="00CB45FB">
      <w:pPr>
        <w:jc w:val="both"/>
        <w:rPr>
          <w:sz w:val="26"/>
          <w:szCs w:val="26"/>
        </w:rPr>
      </w:pPr>
    </w:p>
    <w:p w:rsidR="00CB45FB" w:rsidRDefault="00CB45FB" w:rsidP="00CB45FB">
      <w:pPr>
        <w:jc w:val="both"/>
        <w:rPr>
          <w:sz w:val="26"/>
          <w:szCs w:val="26"/>
        </w:rPr>
      </w:pPr>
    </w:p>
    <w:p w:rsidR="00CB45FB" w:rsidRDefault="00CB45FB" w:rsidP="00CB45FB">
      <w:pPr>
        <w:jc w:val="both"/>
        <w:rPr>
          <w:sz w:val="26"/>
          <w:szCs w:val="26"/>
        </w:rPr>
      </w:pPr>
    </w:p>
    <w:p w:rsidR="00063AAC" w:rsidRPr="005C6199" w:rsidRDefault="00063AAC" w:rsidP="0026625E">
      <w:pPr>
        <w:jc w:val="both"/>
        <w:rPr>
          <w:sz w:val="26"/>
          <w:szCs w:val="26"/>
        </w:rPr>
      </w:pPr>
      <w:r w:rsidRPr="005C6199">
        <w:rPr>
          <w:sz w:val="26"/>
          <w:szCs w:val="26"/>
        </w:rPr>
        <w:t>Председатель Контрольно-счетной палаты</w:t>
      </w:r>
    </w:p>
    <w:p w:rsidR="00063AAC" w:rsidRPr="005C6199" w:rsidRDefault="00063AAC" w:rsidP="0026625E">
      <w:pPr>
        <w:jc w:val="both"/>
        <w:rPr>
          <w:sz w:val="26"/>
          <w:szCs w:val="26"/>
        </w:rPr>
      </w:pPr>
      <w:r w:rsidRPr="005C6199">
        <w:rPr>
          <w:sz w:val="26"/>
          <w:szCs w:val="26"/>
        </w:rPr>
        <w:t xml:space="preserve">муниципального образования </w:t>
      </w:r>
    </w:p>
    <w:p w:rsidR="00D92026" w:rsidRPr="005C6199" w:rsidRDefault="00063AAC" w:rsidP="0026625E">
      <w:pPr>
        <w:jc w:val="both"/>
        <w:rPr>
          <w:sz w:val="26"/>
          <w:szCs w:val="26"/>
        </w:rPr>
      </w:pPr>
      <w:r w:rsidRPr="005C6199">
        <w:rPr>
          <w:sz w:val="26"/>
          <w:szCs w:val="26"/>
        </w:rPr>
        <w:t xml:space="preserve">Богородицкий район                                                                        </w:t>
      </w:r>
      <w:r w:rsidR="00CB45FB">
        <w:rPr>
          <w:sz w:val="26"/>
          <w:szCs w:val="26"/>
        </w:rPr>
        <w:t xml:space="preserve">  </w:t>
      </w:r>
      <w:r w:rsidRPr="005C6199">
        <w:rPr>
          <w:sz w:val="26"/>
          <w:szCs w:val="26"/>
        </w:rPr>
        <w:t xml:space="preserve">  </w:t>
      </w:r>
      <w:r w:rsidR="00CB45FB">
        <w:rPr>
          <w:sz w:val="26"/>
          <w:szCs w:val="26"/>
        </w:rPr>
        <w:t>Г.В. Трегубова</w:t>
      </w:r>
    </w:p>
    <w:sectPr w:rsidR="00D92026" w:rsidRPr="005C6199" w:rsidSect="0026625E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9A1" w:rsidRDefault="00C529A1" w:rsidP="00353F43">
      <w:r>
        <w:separator/>
      </w:r>
    </w:p>
  </w:endnote>
  <w:endnote w:type="continuationSeparator" w:id="1">
    <w:p w:rsidR="00C529A1" w:rsidRDefault="00C529A1" w:rsidP="00353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9A1" w:rsidRDefault="00C529A1" w:rsidP="00353F43">
      <w:r>
        <w:separator/>
      </w:r>
    </w:p>
  </w:footnote>
  <w:footnote w:type="continuationSeparator" w:id="1">
    <w:p w:rsidR="00C529A1" w:rsidRDefault="00C529A1" w:rsidP="00353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2133"/>
      <w:docPartObj>
        <w:docPartGallery w:val="Page Numbers (Top of Page)"/>
        <w:docPartUnique/>
      </w:docPartObj>
    </w:sdtPr>
    <w:sdtContent>
      <w:p w:rsidR="00625A77" w:rsidRDefault="00625A77">
        <w:pPr>
          <w:pStyle w:val="a8"/>
          <w:jc w:val="center"/>
        </w:pPr>
        <w:fldSimple w:instr=" PAGE   \* MERGEFORMAT ">
          <w:r w:rsidR="000605FF">
            <w:rPr>
              <w:noProof/>
            </w:rPr>
            <w:t>13</w:t>
          </w:r>
        </w:fldSimple>
      </w:p>
    </w:sdtContent>
  </w:sdt>
  <w:p w:rsidR="00625A77" w:rsidRDefault="00625A7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</w:lvl>
  </w:abstractNum>
  <w:abstractNum w:abstractNumId="1">
    <w:nsid w:val="12E346E2"/>
    <w:multiLevelType w:val="hybridMultilevel"/>
    <w:tmpl w:val="DDAA5012"/>
    <w:lvl w:ilvl="0" w:tplc="34CCF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594B5E"/>
    <w:multiLevelType w:val="hybridMultilevel"/>
    <w:tmpl w:val="88CCA0F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74A0315"/>
    <w:multiLevelType w:val="hybridMultilevel"/>
    <w:tmpl w:val="A0E27FFA"/>
    <w:lvl w:ilvl="0" w:tplc="069A9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B240C2"/>
    <w:multiLevelType w:val="multilevel"/>
    <w:tmpl w:val="EB3C0A3A"/>
    <w:styleLink w:val="-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EC0812"/>
    <w:multiLevelType w:val="hybridMultilevel"/>
    <w:tmpl w:val="73E8005C"/>
    <w:lvl w:ilvl="0" w:tplc="3ECEF7A8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9F27EB2"/>
    <w:multiLevelType w:val="hybridMultilevel"/>
    <w:tmpl w:val="4134CAA8"/>
    <w:lvl w:ilvl="0" w:tplc="9712FB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F6D4E7A"/>
    <w:multiLevelType w:val="hybridMultilevel"/>
    <w:tmpl w:val="0B58ACFA"/>
    <w:lvl w:ilvl="0" w:tplc="0419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61043A4"/>
    <w:multiLevelType w:val="hybridMultilevel"/>
    <w:tmpl w:val="9BE64880"/>
    <w:lvl w:ilvl="0" w:tplc="7D64C41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B1F639B"/>
    <w:multiLevelType w:val="hybridMultilevel"/>
    <w:tmpl w:val="ED22E9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0">
    <w:nsid w:val="6EE7557B"/>
    <w:multiLevelType w:val="hybridMultilevel"/>
    <w:tmpl w:val="9FA63C2C"/>
    <w:lvl w:ilvl="0" w:tplc="84FACF26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55A5025"/>
    <w:multiLevelType w:val="hybridMultilevel"/>
    <w:tmpl w:val="2FE608C6"/>
    <w:lvl w:ilvl="0" w:tplc="DBACEC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BF42C2"/>
    <w:multiLevelType w:val="hybridMultilevel"/>
    <w:tmpl w:val="909E97CC"/>
    <w:lvl w:ilvl="0" w:tplc="CFD83D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9"/>
  </w:num>
  <w:num w:numId="12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D99"/>
    <w:rsid w:val="00000541"/>
    <w:rsid w:val="0000219E"/>
    <w:rsid w:val="00003BD5"/>
    <w:rsid w:val="00003F4E"/>
    <w:rsid w:val="00010D42"/>
    <w:rsid w:val="00012D1A"/>
    <w:rsid w:val="000135A6"/>
    <w:rsid w:val="000170A3"/>
    <w:rsid w:val="00017A16"/>
    <w:rsid w:val="000205E3"/>
    <w:rsid w:val="00020D3D"/>
    <w:rsid w:val="00021317"/>
    <w:rsid w:val="00021654"/>
    <w:rsid w:val="00021AB6"/>
    <w:rsid w:val="00021B67"/>
    <w:rsid w:val="00021D55"/>
    <w:rsid w:val="00022085"/>
    <w:rsid w:val="0002257A"/>
    <w:rsid w:val="000256D8"/>
    <w:rsid w:val="00026FCD"/>
    <w:rsid w:val="0003040A"/>
    <w:rsid w:val="00030A09"/>
    <w:rsid w:val="00031BCD"/>
    <w:rsid w:val="00035EBA"/>
    <w:rsid w:val="00036F8E"/>
    <w:rsid w:val="000374AC"/>
    <w:rsid w:val="00037EE2"/>
    <w:rsid w:val="000408FB"/>
    <w:rsid w:val="00040C9E"/>
    <w:rsid w:val="00041F89"/>
    <w:rsid w:val="000464E9"/>
    <w:rsid w:val="000514C1"/>
    <w:rsid w:val="00052C6F"/>
    <w:rsid w:val="00055029"/>
    <w:rsid w:val="000605FF"/>
    <w:rsid w:val="00060CFC"/>
    <w:rsid w:val="00062495"/>
    <w:rsid w:val="00063AAC"/>
    <w:rsid w:val="00064315"/>
    <w:rsid w:val="00066007"/>
    <w:rsid w:val="0006666C"/>
    <w:rsid w:val="00066FB0"/>
    <w:rsid w:val="0006795A"/>
    <w:rsid w:val="00067B83"/>
    <w:rsid w:val="00070E5B"/>
    <w:rsid w:val="000734E9"/>
    <w:rsid w:val="00076A79"/>
    <w:rsid w:val="000774AD"/>
    <w:rsid w:val="000835C5"/>
    <w:rsid w:val="000850B8"/>
    <w:rsid w:val="00086F35"/>
    <w:rsid w:val="0009021D"/>
    <w:rsid w:val="00090F5B"/>
    <w:rsid w:val="00091C71"/>
    <w:rsid w:val="000920A6"/>
    <w:rsid w:val="000921C9"/>
    <w:rsid w:val="0009570B"/>
    <w:rsid w:val="0009687E"/>
    <w:rsid w:val="000A186A"/>
    <w:rsid w:val="000A4F51"/>
    <w:rsid w:val="000A500E"/>
    <w:rsid w:val="000A5EA6"/>
    <w:rsid w:val="000A6422"/>
    <w:rsid w:val="000A67DA"/>
    <w:rsid w:val="000A7B2F"/>
    <w:rsid w:val="000B1CAA"/>
    <w:rsid w:val="000B2709"/>
    <w:rsid w:val="000B678F"/>
    <w:rsid w:val="000B67FF"/>
    <w:rsid w:val="000C0B09"/>
    <w:rsid w:val="000C2F59"/>
    <w:rsid w:val="000C3365"/>
    <w:rsid w:val="000C3E48"/>
    <w:rsid w:val="000C4519"/>
    <w:rsid w:val="000C531D"/>
    <w:rsid w:val="000C55B8"/>
    <w:rsid w:val="000C57FA"/>
    <w:rsid w:val="000D0258"/>
    <w:rsid w:val="000D1CE1"/>
    <w:rsid w:val="000D308C"/>
    <w:rsid w:val="000D42AF"/>
    <w:rsid w:val="000D709E"/>
    <w:rsid w:val="000D7AC9"/>
    <w:rsid w:val="000E1462"/>
    <w:rsid w:val="000E1800"/>
    <w:rsid w:val="000E2DC0"/>
    <w:rsid w:val="000E58A6"/>
    <w:rsid w:val="000E5FB0"/>
    <w:rsid w:val="000E6353"/>
    <w:rsid w:val="000E7288"/>
    <w:rsid w:val="000F0D9C"/>
    <w:rsid w:val="000F0F1E"/>
    <w:rsid w:val="000F1563"/>
    <w:rsid w:val="000F341E"/>
    <w:rsid w:val="000F4863"/>
    <w:rsid w:val="000F5B2C"/>
    <w:rsid w:val="000F5B4F"/>
    <w:rsid w:val="000F7C81"/>
    <w:rsid w:val="00100A7F"/>
    <w:rsid w:val="00100DB4"/>
    <w:rsid w:val="001021E2"/>
    <w:rsid w:val="00103611"/>
    <w:rsid w:val="00107290"/>
    <w:rsid w:val="0011051B"/>
    <w:rsid w:val="0011236E"/>
    <w:rsid w:val="00114091"/>
    <w:rsid w:val="00114A2C"/>
    <w:rsid w:val="00114B72"/>
    <w:rsid w:val="001154A7"/>
    <w:rsid w:val="0011592D"/>
    <w:rsid w:val="00116DCD"/>
    <w:rsid w:val="00120238"/>
    <w:rsid w:val="001212C3"/>
    <w:rsid w:val="001221C8"/>
    <w:rsid w:val="001221DD"/>
    <w:rsid w:val="00124D57"/>
    <w:rsid w:val="001267DB"/>
    <w:rsid w:val="0013312B"/>
    <w:rsid w:val="001334C1"/>
    <w:rsid w:val="0013385C"/>
    <w:rsid w:val="00134628"/>
    <w:rsid w:val="00134C9D"/>
    <w:rsid w:val="001354D7"/>
    <w:rsid w:val="0013735D"/>
    <w:rsid w:val="001413FA"/>
    <w:rsid w:val="001430E2"/>
    <w:rsid w:val="00143ADB"/>
    <w:rsid w:val="0014440E"/>
    <w:rsid w:val="00144F69"/>
    <w:rsid w:val="00145E6C"/>
    <w:rsid w:val="00145FF0"/>
    <w:rsid w:val="00146CB0"/>
    <w:rsid w:val="001472D4"/>
    <w:rsid w:val="001501D8"/>
    <w:rsid w:val="001511C1"/>
    <w:rsid w:val="001511E7"/>
    <w:rsid w:val="00151278"/>
    <w:rsid w:val="00153F9B"/>
    <w:rsid w:val="001542FC"/>
    <w:rsid w:val="001548EA"/>
    <w:rsid w:val="00154909"/>
    <w:rsid w:val="00154BCF"/>
    <w:rsid w:val="0016254D"/>
    <w:rsid w:val="00162C8B"/>
    <w:rsid w:val="0016402F"/>
    <w:rsid w:val="00164BCA"/>
    <w:rsid w:val="00165F9F"/>
    <w:rsid w:val="00166578"/>
    <w:rsid w:val="00167519"/>
    <w:rsid w:val="00170BB9"/>
    <w:rsid w:val="00171588"/>
    <w:rsid w:val="0017415D"/>
    <w:rsid w:val="00174AD7"/>
    <w:rsid w:val="0017548F"/>
    <w:rsid w:val="00177374"/>
    <w:rsid w:val="00180A30"/>
    <w:rsid w:val="00182822"/>
    <w:rsid w:val="001843FA"/>
    <w:rsid w:val="00184528"/>
    <w:rsid w:val="001867F5"/>
    <w:rsid w:val="00186CD1"/>
    <w:rsid w:val="00187029"/>
    <w:rsid w:val="00190A67"/>
    <w:rsid w:val="00191B10"/>
    <w:rsid w:val="00192844"/>
    <w:rsid w:val="0019317D"/>
    <w:rsid w:val="00194B3D"/>
    <w:rsid w:val="00196886"/>
    <w:rsid w:val="001969CE"/>
    <w:rsid w:val="001975A5"/>
    <w:rsid w:val="001A0561"/>
    <w:rsid w:val="001A0933"/>
    <w:rsid w:val="001A13B2"/>
    <w:rsid w:val="001A2094"/>
    <w:rsid w:val="001A267F"/>
    <w:rsid w:val="001A4A7D"/>
    <w:rsid w:val="001A54C4"/>
    <w:rsid w:val="001A629E"/>
    <w:rsid w:val="001B0453"/>
    <w:rsid w:val="001B1B39"/>
    <w:rsid w:val="001B1BE8"/>
    <w:rsid w:val="001B2B27"/>
    <w:rsid w:val="001B307A"/>
    <w:rsid w:val="001B3DBC"/>
    <w:rsid w:val="001C1DB8"/>
    <w:rsid w:val="001C3B21"/>
    <w:rsid w:val="001C5754"/>
    <w:rsid w:val="001C65B7"/>
    <w:rsid w:val="001D0240"/>
    <w:rsid w:val="001D6044"/>
    <w:rsid w:val="001E1969"/>
    <w:rsid w:val="001E2F13"/>
    <w:rsid w:val="001F0443"/>
    <w:rsid w:val="001F0927"/>
    <w:rsid w:val="001F0F64"/>
    <w:rsid w:val="001F131D"/>
    <w:rsid w:val="001F1978"/>
    <w:rsid w:val="001F25B8"/>
    <w:rsid w:val="001F4701"/>
    <w:rsid w:val="001F4A80"/>
    <w:rsid w:val="001F6B7D"/>
    <w:rsid w:val="00201C25"/>
    <w:rsid w:val="0020423C"/>
    <w:rsid w:val="0020595C"/>
    <w:rsid w:val="00205F0A"/>
    <w:rsid w:val="0020639E"/>
    <w:rsid w:val="00207196"/>
    <w:rsid w:val="00207EFA"/>
    <w:rsid w:val="00210BE3"/>
    <w:rsid w:val="002114D1"/>
    <w:rsid w:val="00211AC5"/>
    <w:rsid w:val="002122CD"/>
    <w:rsid w:val="00212DFF"/>
    <w:rsid w:val="00216B09"/>
    <w:rsid w:val="00216FE4"/>
    <w:rsid w:val="00217B31"/>
    <w:rsid w:val="00217E03"/>
    <w:rsid w:val="00221EF9"/>
    <w:rsid w:val="00223239"/>
    <w:rsid w:val="00223FA3"/>
    <w:rsid w:val="00224587"/>
    <w:rsid w:val="00224F09"/>
    <w:rsid w:val="00225558"/>
    <w:rsid w:val="002271ED"/>
    <w:rsid w:val="002308DB"/>
    <w:rsid w:val="002311FA"/>
    <w:rsid w:val="002336CE"/>
    <w:rsid w:val="0023485E"/>
    <w:rsid w:val="00235B8F"/>
    <w:rsid w:val="00235BC5"/>
    <w:rsid w:val="002404F0"/>
    <w:rsid w:val="00240C86"/>
    <w:rsid w:val="00243108"/>
    <w:rsid w:val="00243B2E"/>
    <w:rsid w:val="00243C1C"/>
    <w:rsid w:val="00243D7E"/>
    <w:rsid w:val="00244DED"/>
    <w:rsid w:val="002454E9"/>
    <w:rsid w:val="002454FB"/>
    <w:rsid w:val="00247AB1"/>
    <w:rsid w:val="002513C6"/>
    <w:rsid w:val="00252B36"/>
    <w:rsid w:val="00252DFD"/>
    <w:rsid w:val="0025516F"/>
    <w:rsid w:val="00255206"/>
    <w:rsid w:val="002574D5"/>
    <w:rsid w:val="002601A8"/>
    <w:rsid w:val="002602C5"/>
    <w:rsid w:val="002604A9"/>
    <w:rsid w:val="0026127D"/>
    <w:rsid w:val="00261422"/>
    <w:rsid w:val="0026179F"/>
    <w:rsid w:val="00261ADB"/>
    <w:rsid w:val="002621BE"/>
    <w:rsid w:val="002626EF"/>
    <w:rsid w:val="002647AC"/>
    <w:rsid w:val="0026625E"/>
    <w:rsid w:val="00267973"/>
    <w:rsid w:val="00271C2B"/>
    <w:rsid w:val="00274168"/>
    <w:rsid w:val="00275031"/>
    <w:rsid w:val="00282332"/>
    <w:rsid w:val="00283166"/>
    <w:rsid w:val="00283389"/>
    <w:rsid w:val="002852DD"/>
    <w:rsid w:val="00285844"/>
    <w:rsid w:val="0028597D"/>
    <w:rsid w:val="002865EE"/>
    <w:rsid w:val="0028795A"/>
    <w:rsid w:val="002905BE"/>
    <w:rsid w:val="00291003"/>
    <w:rsid w:val="0029187C"/>
    <w:rsid w:val="00292215"/>
    <w:rsid w:val="00293343"/>
    <w:rsid w:val="002943E4"/>
    <w:rsid w:val="00294FB4"/>
    <w:rsid w:val="00297D54"/>
    <w:rsid w:val="002A1130"/>
    <w:rsid w:val="002A1184"/>
    <w:rsid w:val="002A147F"/>
    <w:rsid w:val="002A4F6B"/>
    <w:rsid w:val="002A5600"/>
    <w:rsid w:val="002A5BE3"/>
    <w:rsid w:val="002A776A"/>
    <w:rsid w:val="002B3414"/>
    <w:rsid w:val="002B3D96"/>
    <w:rsid w:val="002B48E9"/>
    <w:rsid w:val="002C0907"/>
    <w:rsid w:val="002C0A65"/>
    <w:rsid w:val="002C20A6"/>
    <w:rsid w:val="002C275B"/>
    <w:rsid w:val="002C27A4"/>
    <w:rsid w:val="002C4303"/>
    <w:rsid w:val="002C4404"/>
    <w:rsid w:val="002C4F3F"/>
    <w:rsid w:val="002D18A9"/>
    <w:rsid w:val="002D18F6"/>
    <w:rsid w:val="002D2592"/>
    <w:rsid w:val="002D26CC"/>
    <w:rsid w:val="002D3A4F"/>
    <w:rsid w:val="002D6E09"/>
    <w:rsid w:val="002D7B2F"/>
    <w:rsid w:val="002E02B7"/>
    <w:rsid w:val="002E1D72"/>
    <w:rsid w:val="002E2281"/>
    <w:rsid w:val="002E2947"/>
    <w:rsid w:val="002E33B8"/>
    <w:rsid w:val="002E4CA3"/>
    <w:rsid w:val="002E4FEB"/>
    <w:rsid w:val="002E76FE"/>
    <w:rsid w:val="002F2517"/>
    <w:rsid w:val="002F3525"/>
    <w:rsid w:val="002F45DC"/>
    <w:rsid w:val="002F464F"/>
    <w:rsid w:val="0030073D"/>
    <w:rsid w:val="0030261C"/>
    <w:rsid w:val="003028C0"/>
    <w:rsid w:val="00302B16"/>
    <w:rsid w:val="00305147"/>
    <w:rsid w:val="003056B1"/>
    <w:rsid w:val="00306D40"/>
    <w:rsid w:val="00306FF6"/>
    <w:rsid w:val="00307329"/>
    <w:rsid w:val="00307DD9"/>
    <w:rsid w:val="003105DA"/>
    <w:rsid w:val="003113B2"/>
    <w:rsid w:val="003117C1"/>
    <w:rsid w:val="003121F4"/>
    <w:rsid w:val="003122C6"/>
    <w:rsid w:val="00313C0E"/>
    <w:rsid w:val="00314C01"/>
    <w:rsid w:val="00315AE5"/>
    <w:rsid w:val="00316D80"/>
    <w:rsid w:val="00323B38"/>
    <w:rsid w:val="00324FB3"/>
    <w:rsid w:val="00325E81"/>
    <w:rsid w:val="003275F8"/>
    <w:rsid w:val="00330021"/>
    <w:rsid w:val="00330284"/>
    <w:rsid w:val="00331004"/>
    <w:rsid w:val="003340B6"/>
    <w:rsid w:val="003368DB"/>
    <w:rsid w:val="00337A59"/>
    <w:rsid w:val="00344AED"/>
    <w:rsid w:val="00344E32"/>
    <w:rsid w:val="003452BA"/>
    <w:rsid w:val="003455BA"/>
    <w:rsid w:val="003466CD"/>
    <w:rsid w:val="00347BF5"/>
    <w:rsid w:val="00351DFD"/>
    <w:rsid w:val="0035318F"/>
    <w:rsid w:val="00353F43"/>
    <w:rsid w:val="00354712"/>
    <w:rsid w:val="0035519E"/>
    <w:rsid w:val="00355349"/>
    <w:rsid w:val="00355CCE"/>
    <w:rsid w:val="00361398"/>
    <w:rsid w:val="00362D33"/>
    <w:rsid w:val="003637A4"/>
    <w:rsid w:val="003645F7"/>
    <w:rsid w:val="0036715A"/>
    <w:rsid w:val="003708C0"/>
    <w:rsid w:val="003709E6"/>
    <w:rsid w:val="00374640"/>
    <w:rsid w:val="0037518A"/>
    <w:rsid w:val="00381500"/>
    <w:rsid w:val="0038173F"/>
    <w:rsid w:val="00382D80"/>
    <w:rsid w:val="003849ED"/>
    <w:rsid w:val="00386605"/>
    <w:rsid w:val="003914EF"/>
    <w:rsid w:val="00393F90"/>
    <w:rsid w:val="003947C7"/>
    <w:rsid w:val="0039754E"/>
    <w:rsid w:val="003975E9"/>
    <w:rsid w:val="00397761"/>
    <w:rsid w:val="003A23F2"/>
    <w:rsid w:val="003A43F1"/>
    <w:rsid w:val="003A4E69"/>
    <w:rsid w:val="003B0012"/>
    <w:rsid w:val="003B15A1"/>
    <w:rsid w:val="003B2479"/>
    <w:rsid w:val="003B2905"/>
    <w:rsid w:val="003B2BDC"/>
    <w:rsid w:val="003B797D"/>
    <w:rsid w:val="003B7A76"/>
    <w:rsid w:val="003C0204"/>
    <w:rsid w:val="003C088D"/>
    <w:rsid w:val="003C270E"/>
    <w:rsid w:val="003C3743"/>
    <w:rsid w:val="003C5754"/>
    <w:rsid w:val="003C77AB"/>
    <w:rsid w:val="003D1D5F"/>
    <w:rsid w:val="003D265B"/>
    <w:rsid w:val="003D4BA0"/>
    <w:rsid w:val="003D4D3A"/>
    <w:rsid w:val="003D4E84"/>
    <w:rsid w:val="003D66CB"/>
    <w:rsid w:val="003E13A8"/>
    <w:rsid w:val="003E231D"/>
    <w:rsid w:val="003E4D69"/>
    <w:rsid w:val="003E5067"/>
    <w:rsid w:val="003E58D9"/>
    <w:rsid w:val="003E7C49"/>
    <w:rsid w:val="003F2995"/>
    <w:rsid w:val="003F30E1"/>
    <w:rsid w:val="003F4054"/>
    <w:rsid w:val="003F5007"/>
    <w:rsid w:val="003F6A26"/>
    <w:rsid w:val="004013EF"/>
    <w:rsid w:val="004018D4"/>
    <w:rsid w:val="00403F0B"/>
    <w:rsid w:val="004067BA"/>
    <w:rsid w:val="00413002"/>
    <w:rsid w:val="00413781"/>
    <w:rsid w:val="00415907"/>
    <w:rsid w:val="00415F48"/>
    <w:rsid w:val="0042091E"/>
    <w:rsid w:val="0042196D"/>
    <w:rsid w:val="004232D7"/>
    <w:rsid w:val="00423EC6"/>
    <w:rsid w:val="00426681"/>
    <w:rsid w:val="00430400"/>
    <w:rsid w:val="00432454"/>
    <w:rsid w:val="0043303A"/>
    <w:rsid w:val="0043331B"/>
    <w:rsid w:val="004333A5"/>
    <w:rsid w:val="00435250"/>
    <w:rsid w:val="0043598E"/>
    <w:rsid w:val="0043605E"/>
    <w:rsid w:val="00436C5C"/>
    <w:rsid w:val="004375C6"/>
    <w:rsid w:val="0044003E"/>
    <w:rsid w:val="00440932"/>
    <w:rsid w:val="00440965"/>
    <w:rsid w:val="00441C5C"/>
    <w:rsid w:val="00445368"/>
    <w:rsid w:val="00445A2D"/>
    <w:rsid w:val="004522B7"/>
    <w:rsid w:val="0046173B"/>
    <w:rsid w:val="0046513F"/>
    <w:rsid w:val="00466692"/>
    <w:rsid w:val="0046725B"/>
    <w:rsid w:val="00470260"/>
    <w:rsid w:val="00472DFE"/>
    <w:rsid w:val="00473237"/>
    <w:rsid w:val="00474967"/>
    <w:rsid w:val="00475C68"/>
    <w:rsid w:val="00476726"/>
    <w:rsid w:val="00476F05"/>
    <w:rsid w:val="004771C5"/>
    <w:rsid w:val="0047724D"/>
    <w:rsid w:val="00481197"/>
    <w:rsid w:val="00484236"/>
    <w:rsid w:val="00485A6D"/>
    <w:rsid w:val="0048750D"/>
    <w:rsid w:val="0049182F"/>
    <w:rsid w:val="00491B68"/>
    <w:rsid w:val="00491DC2"/>
    <w:rsid w:val="00493203"/>
    <w:rsid w:val="00493EAE"/>
    <w:rsid w:val="004942AF"/>
    <w:rsid w:val="00494337"/>
    <w:rsid w:val="004952D6"/>
    <w:rsid w:val="0049531B"/>
    <w:rsid w:val="00497D0C"/>
    <w:rsid w:val="004A03A6"/>
    <w:rsid w:val="004A1893"/>
    <w:rsid w:val="004A1F32"/>
    <w:rsid w:val="004A55EF"/>
    <w:rsid w:val="004A7D15"/>
    <w:rsid w:val="004A7DC0"/>
    <w:rsid w:val="004B1092"/>
    <w:rsid w:val="004B29AF"/>
    <w:rsid w:val="004B3013"/>
    <w:rsid w:val="004B7ADB"/>
    <w:rsid w:val="004C1246"/>
    <w:rsid w:val="004C2C88"/>
    <w:rsid w:val="004C3CA5"/>
    <w:rsid w:val="004C45E3"/>
    <w:rsid w:val="004C4EE4"/>
    <w:rsid w:val="004C56AA"/>
    <w:rsid w:val="004C5783"/>
    <w:rsid w:val="004C586E"/>
    <w:rsid w:val="004C61D4"/>
    <w:rsid w:val="004D069C"/>
    <w:rsid w:val="004D0DD8"/>
    <w:rsid w:val="004D1D24"/>
    <w:rsid w:val="004D27F8"/>
    <w:rsid w:val="004D3A04"/>
    <w:rsid w:val="004D3B3E"/>
    <w:rsid w:val="004D56A5"/>
    <w:rsid w:val="004D6EF0"/>
    <w:rsid w:val="004D721F"/>
    <w:rsid w:val="004D7F9D"/>
    <w:rsid w:val="004E1585"/>
    <w:rsid w:val="004E1E0D"/>
    <w:rsid w:val="004E2C49"/>
    <w:rsid w:val="004E2DF5"/>
    <w:rsid w:val="004E3F5F"/>
    <w:rsid w:val="004E7269"/>
    <w:rsid w:val="004E7424"/>
    <w:rsid w:val="004F0548"/>
    <w:rsid w:val="004F058F"/>
    <w:rsid w:val="004F4BB3"/>
    <w:rsid w:val="004F4E77"/>
    <w:rsid w:val="00502CDD"/>
    <w:rsid w:val="005035A7"/>
    <w:rsid w:val="005055E9"/>
    <w:rsid w:val="00506B83"/>
    <w:rsid w:val="00506BAE"/>
    <w:rsid w:val="0051095C"/>
    <w:rsid w:val="00512EA7"/>
    <w:rsid w:val="00512F1A"/>
    <w:rsid w:val="005151B2"/>
    <w:rsid w:val="00516420"/>
    <w:rsid w:val="0051666E"/>
    <w:rsid w:val="0051782B"/>
    <w:rsid w:val="005213B3"/>
    <w:rsid w:val="00521FD7"/>
    <w:rsid w:val="005239F6"/>
    <w:rsid w:val="00524953"/>
    <w:rsid w:val="00531D09"/>
    <w:rsid w:val="0053423D"/>
    <w:rsid w:val="0053446C"/>
    <w:rsid w:val="005347F7"/>
    <w:rsid w:val="00534A9C"/>
    <w:rsid w:val="00534DC1"/>
    <w:rsid w:val="00535B57"/>
    <w:rsid w:val="00536171"/>
    <w:rsid w:val="0053731C"/>
    <w:rsid w:val="005404FE"/>
    <w:rsid w:val="0054093D"/>
    <w:rsid w:val="00543526"/>
    <w:rsid w:val="00543554"/>
    <w:rsid w:val="00543FCB"/>
    <w:rsid w:val="0054520C"/>
    <w:rsid w:val="00545E5B"/>
    <w:rsid w:val="005461E2"/>
    <w:rsid w:val="005474E1"/>
    <w:rsid w:val="00547D9E"/>
    <w:rsid w:val="0055164C"/>
    <w:rsid w:val="005574F6"/>
    <w:rsid w:val="00561764"/>
    <w:rsid w:val="00561791"/>
    <w:rsid w:val="0056308F"/>
    <w:rsid w:val="00563682"/>
    <w:rsid w:val="005646E0"/>
    <w:rsid w:val="005647CD"/>
    <w:rsid w:val="00570461"/>
    <w:rsid w:val="005723AE"/>
    <w:rsid w:val="00573828"/>
    <w:rsid w:val="005756BC"/>
    <w:rsid w:val="005837DE"/>
    <w:rsid w:val="00584FF1"/>
    <w:rsid w:val="00585024"/>
    <w:rsid w:val="00585221"/>
    <w:rsid w:val="0058755C"/>
    <w:rsid w:val="00592FB9"/>
    <w:rsid w:val="0059338B"/>
    <w:rsid w:val="0059642E"/>
    <w:rsid w:val="005A0BC5"/>
    <w:rsid w:val="005A0DD1"/>
    <w:rsid w:val="005A2B04"/>
    <w:rsid w:val="005A4098"/>
    <w:rsid w:val="005A440E"/>
    <w:rsid w:val="005A4886"/>
    <w:rsid w:val="005A5E8C"/>
    <w:rsid w:val="005A6CCB"/>
    <w:rsid w:val="005B0C40"/>
    <w:rsid w:val="005B1233"/>
    <w:rsid w:val="005B1B52"/>
    <w:rsid w:val="005B3D4D"/>
    <w:rsid w:val="005B3DCE"/>
    <w:rsid w:val="005B3F15"/>
    <w:rsid w:val="005B4219"/>
    <w:rsid w:val="005B5A3F"/>
    <w:rsid w:val="005B6B2B"/>
    <w:rsid w:val="005B7692"/>
    <w:rsid w:val="005C069C"/>
    <w:rsid w:val="005C0869"/>
    <w:rsid w:val="005C1D5D"/>
    <w:rsid w:val="005C348C"/>
    <w:rsid w:val="005C3E89"/>
    <w:rsid w:val="005C4D5B"/>
    <w:rsid w:val="005C4D6C"/>
    <w:rsid w:val="005C6199"/>
    <w:rsid w:val="005C7641"/>
    <w:rsid w:val="005C7EDC"/>
    <w:rsid w:val="005D1AF5"/>
    <w:rsid w:val="005D2843"/>
    <w:rsid w:val="005D36E0"/>
    <w:rsid w:val="005D3957"/>
    <w:rsid w:val="005D4281"/>
    <w:rsid w:val="005D4620"/>
    <w:rsid w:val="005D71CE"/>
    <w:rsid w:val="005D7386"/>
    <w:rsid w:val="005D7514"/>
    <w:rsid w:val="005E1031"/>
    <w:rsid w:val="005E15F7"/>
    <w:rsid w:val="005E1856"/>
    <w:rsid w:val="005E2070"/>
    <w:rsid w:val="005E5D46"/>
    <w:rsid w:val="005E66F0"/>
    <w:rsid w:val="005E78AC"/>
    <w:rsid w:val="005F0691"/>
    <w:rsid w:val="005F1F3C"/>
    <w:rsid w:val="005F2183"/>
    <w:rsid w:val="005F3E38"/>
    <w:rsid w:val="005F3F84"/>
    <w:rsid w:val="005F71FB"/>
    <w:rsid w:val="006000F2"/>
    <w:rsid w:val="00604823"/>
    <w:rsid w:val="00606BA5"/>
    <w:rsid w:val="006104CD"/>
    <w:rsid w:val="0061081E"/>
    <w:rsid w:val="00613153"/>
    <w:rsid w:val="006135E1"/>
    <w:rsid w:val="0061477C"/>
    <w:rsid w:val="0061610E"/>
    <w:rsid w:val="00621EC3"/>
    <w:rsid w:val="00622313"/>
    <w:rsid w:val="00625A77"/>
    <w:rsid w:val="00625A83"/>
    <w:rsid w:val="0062616E"/>
    <w:rsid w:val="006266C4"/>
    <w:rsid w:val="00627E31"/>
    <w:rsid w:val="00630C68"/>
    <w:rsid w:val="00631AB6"/>
    <w:rsid w:val="00632550"/>
    <w:rsid w:val="0063301D"/>
    <w:rsid w:val="006346C9"/>
    <w:rsid w:val="00634D95"/>
    <w:rsid w:val="00635006"/>
    <w:rsid w:val="00635855"/>
    <w:rsid w:val="006373EC"/>
    <w:rsid w:val="00640DC8"/>
    <w:rsid w:val="00643432"/>
    <w:rsid w:val="00644D3C"/>
    <w:rsid w:val="006471EE"/>
    <w:rsid w:val="00651329"/>
    <w:rsid w:val="00652635"/>
    <w:rsid w:val="006547F8"/>
    <w:rsid w:val="00654A5B"/>
    <w:rsid w:val="00655525"/>
    <w:rsid w:val="00657060"/>
    <w:rsid w:val="0065736A"/>
    <w:rsid w:val="0065751A"/>
    <w:rsid w:val="006609C2"/>
    <w:rsid w:val="006627B1"/>
    <w:rsid w:val="006628D6"/>
    <w:rsid w:val="00662979"/>
    <w:rsid w:val="0066361D"/>
    <w:rsid w:val="00663EAD"/>
    <w:rsid w:val="00664463"/>
    <w:rsid w:val="00665980"/>
    <w:rsid w:val="00666573"/>
    <w:rsid w:val="006665DD"/>
    <w:rsid w:val="00666929"/>
    <w:rsid w:val="00667ABA"/>
    <w:rsid w:val="00670C48"/>
    <w:rsid w:val="00670E56"/>
    <w:rsid w:val="00670F1F"/>
    <w:rsid w:val="0067402E"/>
    <w:rsid w:val="0067453A"/>
    <w:rsid w:val="00676470"/>
    <w:rsid w:val="00676838"/>
    <w:rsid w:val="00676BDC"/>
    <w:rsid w:val="006802AD"/>
    <w:rsid w:val="006825E2"/>
    <w:rsid w:val="00682F5D"/>
    <w:rsid w:val="00683583"/>
    <w:rsid w:val="00683BB0"/>
    <w:rsid w:val="00685609"/>
    <w:rsid w:val="00686864"/>
    <w:rsid w:val="00686D14"/>
    <w:rsid w:val="0068784B"/>
    <w:rsid w:val="0069072B"/>
    <w:rsid w:val="00690B32"/>
    <w:rsid w:val="006923F7"/>
    <w:rsid w:val="0069370C"/>
    <w:rsid w:val="00694C53"/>
    <w:rsid w:val="00696E84"/>
    <w:rsid w:val="006A14EA"/>
    <w:rsid w:val="006A254F"/>
    <w:rsid w:val="006A53CA"/>
    <w:rsid w:val="006A6BA5"/>
    <w:rsid w:val="006B0224"/>
    <w:rsid w:val="006B1223"/>
    <w:rsid w:val="006B1641"/>
    <w:rsid w:val="006B29B6"/>
    <w:rsid w:val="006B30E8"/>
    <w:rsid w:val="006B3165"/>
    <w:rsid w:val="006B3329"/>
    <w:rsid w:val="006B7630"/>
    <w:rsid w:val="006B7F90"/>
    <w:rsid w:val="006C717C"/>
    <w:rsid w:val="006D02C3"/>
    <w:rsid w:val="006D12F6"/>
    <w:rsid w:val="006D1C48"/>
    <w:rsid w:val="006D28C5"/>
    <w:rsid w:val="006D4427"/>
    <w:rsid w:val="006D5FA3"/>
    <w:rsid w:val="006E1B9E"/>
    <w:rsid w:val="006E43E0"/>
    <w:rsid w:val="006E44B8"/>
    <w:rsid w:val="006E4A1E"/>
    <w:rsid w:val="006E5638"/>
    <w:rsid w:val="006E63C2"/>
    <w:rsid w:val="006E6543"/>
    <w:rsid w:val="006E6CA2"/>
    <w:rsid w:val="006E790F"/>
    <w:rsid w:val="006F0A1D"/>
    <w:rsid w:val="006F1A68"/>
    <w:rsid w:val="006F207E"/>
    <w:rsid w:val="006F2236"/>
    <w:rsid w:val="006F2FB2"/>
    <w:rsid w:val="006F666B"/>
    <w:rsid w:val="006F7141"/>
    <w:rsid w:val="006F77E3"/>
    <w:rsid w:val="007021BF"/>
    <w:rsid w:val="00703603"/>
    <w:rsid w:val="00704AA2"/>
    <w:rsid w:val="00704B0F"/>
    <w:rsid w:val="00704FFE"/>
    <w:rsid w:val="00705220"/>
    <w:rsid w:val="00712CD9"/>
    <w:rsid w:val="007131C9"/>
    <w:rsid w:val="0071530F"/>
    <w:rsid w:val="00717952"/>
    <w:rsid w:val="00720886"/>
    <w:rsid w:val="00722445"/>
    <w:rsid w:val="00722B97"/>
    <w:rsid w:val="00722D96"/>
    <w:rsid w:val="007238C7"/>
    <w:rsid w:val="00726935"/>
    <w:rsid w:val="00727045"/>
    <w:rsid w:val="007328B4"/>
    <w:rsid w:val="00733988"/>
    <w:rsid w:val="007365AC"/>
    <w:rsid w:val="00741C48"/>
    <w:rsid w:val="0074550A"/>
    <w:rsid w:val="007544C7"/>
    <w:rsid w:val="00756635"/>
    <w:rsid w:val="00757181"/>
    <w:rsid w:val="00757F45"/>
    <w:rsid w:val="00760806"/>
    <w:rsid w:val="00760B5B"/>
    <w:rsid w:val="00761D4E"/>
    <w:rsid w:val="00762418"/>
    <w:rsid w:val="0076262B"/>
    <w:rsid w:val="0076428F"/>
    <w:rsid w:val="00766587"/>
    <w:rsid w:val="00767616"/>
    <w:rsid w:val="00767A8A"/>
    <w:rsid w:val="00770579"/>
    <w:rsid w:val="00772335"/>
    <w:rsid w:val="0077353E"/>
    <w:rsid w:val="00773C04"/>
    <w:rsid w:val="00775DA4"/>
    <w:rsid w:val="007769E1"/>
    <w:rsid w:val="00780FCF"/>
    <w:rsid w:val="00781EA7"/>
    <w:rsid w:val="00781EAA"/>
    <w:rsid w:val="00782027"/>
    <w:rsid w:val="007836F2"/>
    <w:rsid w:val="007840E2"/>
    <w:rsid w:val="00785624"/>
    <w:rsid w:val="0078601B"/>
    <w:rsid w:val="007903C5"/>
    <w:rsid w:val="00793E45"/>
    <w:rsid w:val="007947CF"/>
    <w:rsid w:val="0079562F"/>
    <w:rsid w:val="00795F45"/>
    <w:rsid w:val="0079728A"/>
    <w:rsid w:val="007A2938"/>
    <w:rsid w:val="007A358C"/>
    <w:rsid w:val="007A3EEE"/>
    <w:rsid w:val="007A4060"/>
    <w:rsid w:val="007A43D1"/>
    <w:rsid w:val="007A563B"/>
    <w:rsid w:val="007B065A"/>
    <w:rsid w:val="007B1A90"/>
    <w:rsid w:val="007B43C5"/>
    <w:rsid w:val="007B7242"/>
    <w:rsid w:val="007B7D0F"/>
    <w:rsid w:val="007C20C5"/>
    <w:rsid w:val="007C269F"/>
    <w:rsid w:val="007C290F"/>
    <w:rsid w:val="007C5B0C"/>
    <w:rsid w:val="007C634F"/>
    <w:rsid w:val="007C70A7"/>
    <w:rsid w:val="007C72FB"/>
    <w:rsid w:val="007D14A2"/>
    <w:rsid w:val="007D2125"/>
    <w:rsid w:val="007D218F"/>
    <w:rsid w:val="007D22C2"/>
    <w:rsid w:val="007D4717"/>
    <w:rsid w:val="007D7BB7"/>
    <w:rsid w:val="007E0E2B"/>
    <w:rsid w:val="007E1BC7"/>
    <w:rsid w:val="007E21B3"/>
    <w:rsid w:val="007E2833"/>
    <w:rsid w:val="007E468D"/>
    <w:rsid w:val="007E54D4"/>
    <w:rsid w:val="007E6040"/>
    <w:rsid w:val="007E6411"/>
    <w:rsid w:val="007E751C"/>
    <w:rsid w:val="007F0160"/>
    <w:rsid w:val="007F064D"/>
    <w:rsid w:val="007F38F4"/>
    <w:rsid w:val="007F39E3"/>
    <w:rsid w:val="007F5578"/>
    <w:rsid w:val="007F578B"/>
    <w:rsid w:val="007F7DB7"/>
    <w:rsid w:val="00800738"/>
    <w:rsid w:val="00800FFC"/>
    <w:rsid w:val="008028AE"/>
    <w:rsid w:val="008029AF"/>
    <w:rsid w:val="00803F66"/>
    <w:rsid w:val="0080627A"/>
    <w:rsid w:val="00810289"/>
    <w:rsid w:val="00810359"/>
    <w:rsid w:val="008108B4"/>
    <w:rsid w:val="00810A51"/>
    <w:rsid w:val="00814C5E"/>
    <w:rsid w:val="0081708E"/>
    <w:rsid w:val="008200E6"/>
    <w:rsid w:val="0082068A"/>
    <w:rsid w:val="008220C3"/>
    <w:rsid w:val="00823283"/>
    <w:rsid w:val="00823B59"/>
    <w:rsid w:val="00824393"/>
    <w:rsid w:val="00824F6F"/>
    <w:rsid w:val="00832430"/>
    <w:rsid w:val="00832C79"/>
    <w:rsid w:val="0083386F"/>
    <w:rsid w:val="00834B82"/>
    <w:rsid w:val="008365FF"/>
    <w:rsid w:val="008368F7"/>
    <w:rsid w:val="00840E20"/>
    <w:rsid w:val="00841E26"/>
    <w:rsid w:val="00842C8C"/>
    <w:rsid w:val="00844A1D"/>
    <w:rsid w:val="008450B7"/>
    <w:rsid w:val="008455BC"/>
    <w:rsid w:val="00845CB4"/>
    <w:rsid w:val="00846048"/>
    <w:rsid w:val="00846A01"/>
    <w:rsid w:val="00847045"/>
    <w:rsid w:val="008473CF"/>
    <w:rsid w:val="008503BD"/>
    <w:rsid w:val="00851691"/>
    <w:rsid w:val="0085666B"/>
    <w:rsid w:val="00861937"/>
    <w:rsid w:val="00862352"/>
    <w:rsid w:val="00862412"/>
    <w:rsid w:val="0086252B"/>
    <w:rsid w:val="008639EE"/>
    <w:rsid w:val="00866BBF"/>
    <w:rsid w:val="008678CF"/>
    <w:rsid w:val="00870AFD"/>
    <w:rsid w:val="0087270C"/>
    <w:rsid w:val="0087409A"/>
    <w:rsid w:val="008750E3"/>
    <w:rsid w:val="0087575E"/>
    <w:rsid w:val="00876694"/>
    <w:rsid w:val="00876FC8"/>
    <w:rsid w:val="008777C9"/>
    <w:rsid w:val="00882CEE"/>
    <w:rsid w:val="008832C8"/>
    <w:rsid w:val="00885225"/>
    <w:rsid w:val="00885849"/>
    <w:rsid w:val="00887A72"/>
    <w:rsid w:val="00887ABA"/>
    <w:rsid w:val="0089199F"/>
    <w:rsid w:val="00891E96"/>
    <w:rsid w:val="008926A6"/>
    <w:rsid w:val="00893C28"/>
    <w:rsid w:val="008955AE"/>
    <w:rsid w:val="008A1EA7"/>
    <w:rsid w:val="008A2141"/>
    <w:rsid w:val="008A6CC3"/>
    <w:rsid w:val="008B0160"/>
    <w:rsid w:val="008B1210"/>
    <w:rsid w:val="008B2731"/>
    <w:rsid w:val="008B2DA6"/>
    <w:rsid w:val="008B59E3"/>
    <w:rsid w:val="008B5E77"/>
    <w:rsid w:val="008B63DF"/>
    <w:rsid w:val="008B6716"/>
    <w:rsid w:val="008B701C"/>
    <w:rsid w:val="008C021E"/>
    <w:rsid w:val="008C176F"/>
    <w:rsid w:val="008C2152"/>
    <w:rsid w:val="008C234E"/>
    <w:rsid w:val="008C30D8"/>
    <w:rsid w:val="008C3C35"/>
    <w:rsid w:val="008C3F69"/>
    <w:rsid w:val="008C5623"/>
    <w:rsid w:val="008C5FFF"/>
    <w:rsid w:val="008C6C00"/>
    <w:rsid w:val="008D1877"/>
    <w:rsid w:val="008D18FB"/>
    <w:rsid w:val="008D260A"/>
    <w:rsid w:val="008D3C6F"/>
    <w:rsid w:val="008D4123"/>
    <w:rsid w:val="008D4F97"/>
    <w:rsid w:val="008D5A50"/>
    <w:rsid w:val="008D6A68"/>
    <w:rsid w:val="008E1D99"/>
    <w:rsid w:val="008E27D7"/>
    <w:rsid w:val="008E293B"/>
    <w:rsid w:val="008E2C86"/>
    <w:rsid w:val="008E4999"/>
    <w:rsid w:val="008E565F"/>
    <w:rsid w:val="008E7086"/>
    <w:rsid w:val="008F0618"/>
    <w:rsid w:val="008F0BF0"/>
    <w:rsid w:val="008F1FAF"/>
    <w:rsid w:val="008F5F06"/>
    <w:rsid w:val="008F5FB6"/>
    <w:rsid w:val="008F62F2"/>
    <w:rsid w:val="008F65D3"/>
    <w:rsid w:val="008F6CB2"/>
    <w:rsid w:val="008F7124"/>
    <w:rsid w:val="008F793F"/>
    <w:rsid w:val="0090196A"/>
    <w:rsid w:val="00902A9D"/>
    <w:rsid w:val="009035F0"/>
    <w:rsid w:val="00903BCB"/>
    <w:rsid w:val="0090612D"/>
    <w:rsid w:val="00906548"/>
    <w:rsid w:val="0090727E"/>
    <w:rsid w:val="0090776B"/>
    <w:rsid w:val="00907A2C"/>
    <w:rsid w:val="00910A3C"/>
    <w:rsid w:val="00911611"/>
    <w:rsid w:val="00912BE5"/>
    <w:rsid w:val="00917F6B"/>
    <w:rsid w:val="00920497"/>
    <w:rsid w:val="009237A5"/>
    <w:rsid w:val="00924B89"/>
    <w:rsid w:val="00926294"/>
    <w:rsid w:val="009270C8"/>
    <w:rsid w:val="009303BF"/>
    <w:rsid w:val="00930798"/>
    <w:rsid w:val="0093128A"/>
    <w:rsid w:val="0093150C"/>
    <w:rsid w:val="00931F35"/>
    <w:rsid w:val="00933005"/>
    <w:rsid w:val="00933F5C"/>
    <w:rsid w:val="009351F1"/>
    <w:rsid w:val="00936D68"/>
    <w:rsid w:val="00936F83"/>
    <w:rsid w:val="00937495"/>
    <w:rsid w:val="0094297C"/>
    <w:rsid w:val="009435FE"/>
    <w:rsid w:val="0094437C"/>
    <w:rsid w:val="0094584C"/>
    <w:rsid w:val="009465D1"/>
    <w:rsid w:val="009505B7"/>
    <w:rsid w:val="00950925"/>
    <w:rsid w:val="0095465C"/>
    <w:rsid w:val="00954B93"/>
    <w:rsid w:val="00956E47"/>
    <w:rsid w:val="00960210"/>
    <w:rsid w:val="0096087B"/>
    <w:rsid w:val="00962A3A"/>
    <w:rsid w:val="009645AF"/>
    <w:rsid w:val="00964D49"/>
    <w:rsid w:val="00966C99"/>
    <w:rsid w:val="009717A0"/>
    <w:rsid w:val="00971F0D"/>
    <w:rsid w:val="00972F0A"/>
    <w:rsid w:val="009736FA"/>
    <w:rsid w:val="00974DA5"/>
    <w:rsid w:val="0097742E"/>
    <w:rsid w:val="009811B1"/>
    <w:rsid w:val="0098381B"/>
    <w:rsid w:val="0098540E"/>
    <w:rsid w:val="00985858"/>
    <w:rsid w:val="009865C8"/>
    <w:rsid w:val="00987AD8"/>
    <w:rsid w:val="00990211"/>
    <w:rsid w:val="00990C03"/>
    <w:rsid w:val="00992E1B"/>
    <w:rsid w:val="0099317A"/>
    <w:rsid w:val="00994A80"/>
    <w:rsid w:val="00995C23"/>
    <w:rsid w:val="009967F8"/>
    <w:rsid w:val="009A467C"/>
    <w:rsid w:val="009A5BF9"/>
    <w:rsid w:val="009A607E"/>
    <w:rsid w:val="009A6BB5"/>
    <w:rsid w:val="009A6F05"/>
    <w:rsid w:val="009B2A3F"/>
    <w:rsid w:val="009B5103"/>
    <w:rsid w:val="009B5FF9"/>
    <w:rsid w:val="009B649A"/>
    <w:rsid w:val="009C01C0"/>
    <w:rsid w:val="009C0D68"/>
    <w:rsid w:val="009C4BB4"/>
    <w:rsid w:val="009C6A3C"/>
    <w:rsid w:val="009D0C50"/>
    <w:rsid w:val="009D32F8"/>
    <w:rsid w:val="009D3B03"/>
    <w:rsid w:val="009D41C8"/>
    <w:rsid w:val="009D49E5"/>
    <w:rsid w:val="009D4C87"/>
    <w:rsid w:val="009D4D1C"/>
    <w:rsid w:val="009D5F57"/>
    <w:rsid w:val="009D60DC"/>
    <w:rsid w:val="009D6E2A"/>
    <w:rsid w:val="009D782D"/>
    <w:rsid w:val="009E03E0"/>
    <w:rsid w:val="009E3C3C"/>
    <w:rsid w:val="009E45B8"/>
    <w:rsid w:val="009E6969"/>
    <w:rsid w:val="009F01FE"/>
    <w:rsid w:val="009F10CB"/>
    <w:rsid w:val="009F1783"/>
    <w:rsid w:val="009F3B08"/>
    <w:rsid w:val="00A015F0"/>
    <w:rsid w:val="00A0171E"/>
    <w:rsid w:val="00A03AF3"/>
    <w:rsid w:val="00A040F4"/>
    <w:rsid w:val="00A05D65"/>
    <w:rsid w:val="00A06060"/>
    <w:rsid w:val="00A06168"/>
    <w:rsid w:val="00A06296"/>
    <w:rsid w:val="00A06C50"/>
    <w:rsid w:val="00A109AF"/>
    <w:rsid w:val="00A10C40"/>
    <w:rsid w:val="00A1361F"/>
    <w:rsid w:val="00A14ED6"/>
    <w:rsid w:val="00A1621A"/>
    <w:rsid w:val="00A21424"/>
    <w:rsid w:val="00A2381F"/>
    <w:rsid w:val="00A240D0"/>
    <w:rsid w:val="00A248A9"/>
    <w:rsid w:val="00A257D5"/>
    <w:rsid w:val="00A30347"/>
    <w:rsid w:val="00A31625"/>
    <w:rsid w:val="00A31FEC"/>
    <w:rsid w:val="00A34C1D"/>
    <w:rsid w:val="00A34DB5"/>
    <w:rsid w:val="00A353D9"/>
    <w:rsid w:val="00A35520"/>
    <w:rsid w:val="00A36FF8"/>
    <w:rsid w:val="00A37F8A"/>
    <w:rsid w:val="00A405F5"/>
    <w:rsid w:val="00A415B7"/>
    <w:rsid w:val="00A41740"/>
    <w:rsid w:val="00A41909"/>
    <w:rsid w:val="00A4301A"/>
    <w:rsid w:val="00A433EA"/>
    <w:rsid w:val="00A4392F"/>
    <w:rsid w:val="00A44195"/>
    <w:rsid w:val="00A46FD9"/>
    <w:rsid w:val="00A47816"/>
    <w:rsid w:val="00A50602"/>
    <w:rsid w:val="00A52BAE"/>
    <w:rsid w:val="00A6070E"/>
    <w:rsid w:val="00A60C2B"/>
    <w:rsid w:val="00A61723"/>
    <w:rsid w:val="00A6210D"/>
    <w:rsid w:val="00A626BF"/>
    <w:rsid w:val="00A63ABF"/>
    <w:rsid w:val="00A6585C"/>
    <w:rsid w:val="00A660E5"/>
    <w:rsid w:val="00A71F64"/>
    <w:rsid w:val="00A721B7"/>
    <w:rsid w:val="00A7254D"/>
    <w:rsid w:val="00A739E3"/>
    <w:rsid w:val="00A76D7E"/>
    <w:rsid w:val="00A80B48"/>
    <w:rsid w:val="00A81550"/>
    <w:rsid w:val="00A8256B"/>
    <w:rsid w:val="00A82624"/>
    <w:rsid w:val="00A82F9C"/>
    <w:rsid w:val="00A83987"/>
    <w:rsid w:val="00A83E96"/>
    <w:rsid w:val="00A83FC8"/>
    <w:rsid w:val="00A840D3"/>
    <w:rsid w:val="00A857EF"/>
    <w:rsid w:val="00A85EC4"/>
    <w:rsid w:val="00A862EF"/>
    <w:rsid w:val="00A87967"/>
    <w:rsid w:val="00A9418D"/>
    <w:rsid w:val="00A94AA7"/>
    <w:rsid w:val="00A953E4"/>
    <w:rsid w:val="00A9721D"/>
    <w:rsid w:val="00A97D9C"/>
    <w:rsid w:val="00AA1770"/>
    <w:rsid w:val="00AA1929"/>
    <w:rsid w:val="00AA290D"/>
    <w:rsid w:val="00AA3B6E"/>
    <w:rsid w:val="00AA4328"/>
    <w:rsid w:val="00AA49F2"/>
    <w:rsid w:val="00AA5560"/>
    <w:rsid w:val="00AA64B1"/>
    <w:rsid w:val="00AA665D"/>
    <w:rsid w:val="00AA7F03"/>
    <w:rsid w:val="00AB1407"/>
    <w:rsid w:val="00AB1F5C"/>
    <w:rsid w:val="00AB30CE"/>
    <w:rsid w:val="00AB3F21"/>
    <w:rsid w:val="00AB507D"/>
    <w:rsid w:val="00AB6EBD"/>
    <w:rsid w:val="00AB7120"/>
    <w:rsid w:val="00AB73B0"/>
    <w:rsid w:val="00AC0141"/>
    <w:rsid w:val="00AC14CF"/>
    <w:rsid w:val="00AC2AD7"/>
    <w:rsid w:val="00AC2CBF"/>
    <w:rsid w:val="00AC3C02"/>
    <w:rsid w:val="00AC489E"/>
    <w:rsid w:val="00AC5F1A"/>
    <w:rsid w:val="00AD1221"/>
    <w:rsid w:val="00AD1AA1"/>
    <w:rsid w:val="00AD1FB7"/>
    <w:rsid w:val="00AD52BF"/>
    <w:rsid w:val="00AE02C8"/>
    <w:rsid w:val="00AE2F3E"/>
    <w:rsid w:val="00AE59CB"/>
    <w:rsid w:val="00AE6EE2"/>
    <w:rsid w:val="00AF1B86"/>
    <w:rsid w:val="00AF22EB"/>
    <w:rsid w:val="00AF28DD"/>
    <w:rsid w:val="00AF3273"/>
    <w:rsid w:val="00AF33B4"/>
    <w:rsid w:val="00AF3AAD"/>
    <w:rsid w:val="00AF442C"/>
    <w:rsid w:val="00AF48DC"/>
    <w:rsid w:val="00AF495A"/>
    <w:rsid w:val="00AF4D8F"/>
    <w:rsid w:val="00B004BC"/>
    <w:rsid w:val="00B0084C"/>
    <w:rsid w:val="00B00A14"/>
    <w:rsid w:val="00B027DD"/>
    <w:rsid w:val="00B05474"/>
    <w:rsid w:val="00B07E55"/>
    <w:rsid w:val="00B11884"/>
    <w:rsid w:val="00B148D9"/>
    <w:rsid w:val="00B14AF2"/>
    <w:rsid w:val="00B15495"/>
    <w:rsid w:val="00B17E9D"/>
    <w:rsid w:val="00B21AC9"/>
    <w:rsid w:val="00B21B76"/>
    <w:rsid w:val="00B22551"/>
    <w:rsid w:val="00B2774B"/>
    <w:rsid w:val="00B31EBC"/>
    <w:rsid w:val="00B3615B"/>
    <w:rsid w:val="00B366F0"/>
    <w:rsid w:val="00B37FAB"/>
    <w:rsid w:val="00B41F2E"/>
    <w:rsid w:val="00B42097"/>
    <w:rsid w:val="00B44A6B"/>
    <w:rsid w:val="00B45A64"/>
    <w:rsid w:val="00B4636E"/>
    <w:rsid w:val="00B47810"/>
    <w:rsid w:val="00B5073F"/>
    <w:rsid w:val="00B5125F"/>
    <w:rsid w:val="00B51ECF"/>
    <w:rsid w:val="00B52742"/>
    <w:rsid w:val="00B52D44"/>
    <w:rsid w:val="00B539E0"/>
    <w:rsid w:val="00B567FC"/>
    <w:rsid w:val="00B600EB"/>
    <w:rsid w:val="00B62E62"/>
    <w:rsid w:val="00B633D5"/>
    <w:rsid w:val="00B64331"/>
    <w:rsid w:val="00B65132"/>
    <w:rsid w:val="00B654B0"/>
    <w:rsid w:val="00B6631E"/>
    <w:rsid w:val="00B6790D"/>
    <w:rsid w:val="00B67DFA"/>
    <w:rsid w:val="00B73874"/>
    <w:rsid w:val="00B740C2"/>
    <w:rsid w:val="00B742CA"/>
    <w:rsid w:val="00B745C5"/>
    <w:rsid w:val="00B74B05"/>
    <w:rsid w:val="00B76820"/>
    <w:rsid w:val="00B771B3"/>
    <w:rsid w:val="00B772F0"/>
    <w:rsid w:val="00B82013"/>
    <w:rsid w:val="00B8388C"/>
    <w:rsid w:val="00B838E0"/>
    <w:rsid w:val="00B84A82"/>
    <w:rsid w:val="00B84BC3"/>
    <w:rsid w:val="00B85467"/>
    <w:rsid w:val="00B87230"/>
    <w:rsid w:val="00B902A2"/>
    <w:rsid w:val="00B904E6"/>
    <w:rsid w:val="00B91FC8"/>
    <w:rsid w:val="00B9314B"/>
    <w:rsid w:val="00B93383"/>
    <w:rsid w:val="00B93AF7"/>
    <w:rsid w:val="00B95719"/>
    <w:rsid w:val="00B9763E"/>
    <w:rsid w:val="00B9781F"/>
    <w:rsid w:val="00BA0A8F"/>
    <w:rsid w:val="00BA1946"/>
    <w:rsid w:val="00BA230C"/>
    <w:rsid w:val="00BA3825"/>
    <w:rsid w:val="00BA548A"/>
    <w:rsid w:val="00BA7655"/>
    <w:rsid w:val="00BA7BBE"/>
    <w:rsid w:val="00BB2E18"/>
    <w:rsid w:val="00BB3F3B"/>
    <w:rsid w:val="00BB5F5F"/>
    <w:rsid w:val="00BB60CB"/>
    <w:rsid w:val="00BC0647"/>
    <w:rsid w:val="00BC2599"/>
    <w:rsid w:val="00BC2670"/>
    <w:rsid w:val="00BC32F3"/>
    <w:rsid w:val="00BC4B42"/>
    <w:rsid w:val="00BC71F8"/>
    <w:rsid w:val="00BC7278"/>
    <w:rsid w:val="00BC7926"/>
    <w:rsid w:val="00BC7FDA"/>
    <w:rsid w:val="00BD0B80"/>
    <w:rsid w:val="00BD336F"/>
    <w:rsid w:val="00BD4318"/>
    <w:rsid w:val="00BD590A"/>
    <w:rsid w:val="00BD775D"/>
    <w:rsid w:val="00BE08A8"/>
    <w:rsid w:val="00BE0F59"/>
    <w:rsid w:val="00BE3B80"/>
    <w:rsid w:val="00BE65BE"/>
    <w:rsid w:val="00BE7527"/>
    <w:rsid w:val="00BE7AC6"/>
    <w:rsid w:val="00BF0671"/>
    <w:rsid w:val="00BF08D4"/>
    <w:rsid w:val="00BF14D8"/>
    <w:rsid w:val="00BF6B17"/>
    <w:rsid w:val="00BF747E"/>
    <w:rsid w:val="00BF7AB2"/>
    <w:rsid w:val="00C01331"/>
    <w:rsid w:val="00C01BC2"/>
    <w:rsid w:val="00C030AE"/>
    <w:rsid w:val="00C0357E"/>
    <w:rsid w:val="00C036DA"/>
    <w:rsid w:val="00C03F4C"/>
    <w:rsid w:val="00C054AC"/>
    <w:rsid w:val="00C06570"/>
    <w:rsid w:val="00C100CE"/>
    <w:rsid w:val="00C10483"/>
    <w:rsid w:val="00C1138C"/>
    <w:rsid w:val="00C14421"/>
    <w:rsid w:val="00C145C5"/>
    <w:rsid w:val="00C1553C"/>
    <w:rsid w:val="00C16FCF"/>
    <w:rsid w:val="00C1761A"/>
    <w:rsid w:val="00C201B2"/>
    <w:rsid w:val="00C20D9E"/>
    <w:rsid w:val="00C21B8C"/>
    <w:rsid w:val="00C21F35"/>
    <w:rsid w:val="00C23A9B"/>
    <w:rsid w:val="00C2441B"/>
    <w:rsid w:val="00C248E0"/>
    <w:rsid w:val="00C2539D"/>
    <w:rsid w:val="00C259D6"/>
    <w:rsid w:val="00C25D3F"/>
    <w:rsid w:val="00C275DF"/>
    <w:rsid w:val="00C30683"/>
    <w:rsid w:val="00C3146A"/>
    <w:rsid w:val="00C3532A"/>
    <w:rsid w:val="00C36AB2"/>
    <w:rsid w:val="00C4043A"/>
    <w:rsid w:val="00C404CB"/>
    <w:rsid w:val="00C40835"/>
    <w:rsid w:val="00C428C6"/>
    <w:rsid w:val="00C4291A"/>
    <w:rsid w:val="00C43C5C"/>
    <w:rsid w:val="00C44229"/>
    <w:rsid w:val="00C46879"/>
    <w:rsid w:val="00C5016D"/>
    <w:rsid w:val="00C5047E"/>
    <w:rsid w:val="00C51E43"/>
    <w:rsid w:val="00C52533"/>
    <w:rsid w:val="00C52837"/>
    <w:rsid w:val="00C529A1"/>
    <w:rsid w:val="00C540BE"/>
    <w:rsid w:val="00C56113"/>
    <w:rsid w:val="00C56CF6"/>
    <w:rsid w:val="00C57295"/>
    <w:rsid w:val="00C57C79"/>
    <w:rsid w:val="00C60880"/>
    <w:rsid w:val="00C609C8"/>
    <w:rsid w:val="00C60EF5"/>
    <w:rsid w:val="00C61BA1"/>
    <w:rsid w:val="00C61D40"/>
    <w:rsid w:val="00C64D72"/>
    <w:rsid w:val="00C65D83"/>
    <w:rsid w:val="00C65F03"/>
    <w:rsid w:val="00C71428"/>
    <w:rsid w:val="00C71AE8"/>
    <w:rsid w:val="00C75817"/>
    <w:rsid w:val="00C76963"/>
    <w:rsid w:val="00C804EC"/>
    <w:rsid w:val="00C8735D"/>
    <w:rsid w:val="00C9075B"/>
    <w:rsid w:val="00C921DA"/>
    <w:rsid w:val="00C92DF2"/>
    <w:rsid w:val="00C9309C"/>
    <w:rsid w:val="00C93447"/>
    <w:rsid w:val="00C934E8"/>
    <w:rsid w:val="00C94EC3"/>
    <w:rsid w:val="00C96088"/>
    <w:rsid w:val="00C96407"/>
    <w:rsid w:val="00C97C9C"/>
    <w:rsid w:val="00CA1511"/>
    <w:rsid w:val="00CA1BD2"/>
    <w:rsid w:val="00CA1C88"/>
    <w:rsid w:val="00CA1D7B"/>
    <w:rsid w:val="00CA5D68"/>
    <w:rsid w:val="00CA6EDC"/>
    <w:rsid w:val="00CB13B0"/>
    <w:rsid w:val="00CB45FB"/>
    <w:rsid w:val="00CB73F7"/>
    <w:rsid w:val="00CB7F63"/>
    <w:rsid w:val="00CC0ED1"/>
    <w:rsid w:val="00CC107B"/>
    <w:rsid w:val="00CC170A"/>
    <w:rsid w:val="00CC52C2"/>
    <w:rsid w:val="00CD1F47"/>
    <w:rsid w:val="00CD2135"/>
    <w:rsid w:val="00CD408E"/>
    <w:rsid w:val="00CD434E"/>
    <w:rsid w:val="00CD5C6C"/>
    <w:rsid w:val="00CD6722"/>
    <w:rsid w:val="00CD6952"/>
    <w:rsid w:val="00CE2A5E"/>
    <w:rsid w:val="00CE4DF4"/>
    <w:rsid w:val="00CE4EFF"/>
    <w:rsid w:val="00CE575D"/>
    <w:rsid w:val="00CF0772"/>
    <w:rsid w:val="00CF1297"/>
    <w:rsid w:val="00CF1D63"/>
    <w:rsid w:val="00CF32E3"/>
    <w:rsid w:val="00CF479C"/>
    <w:rsid w:val="00CF47CA"/>
    <w:rsid w:val="00CF74E0"/>
    <w:rsid w:val="00CF7D26"/>
    <w:rsid w:val="00D033FD"/>
    <w:rsid w:val="00D03739"/>
    <w:rsid w:val="00D05CA2"/>
    <w:rsid w:val="00D05E9E"/>
    <w:rsid w:val="00D06707"/>
    <w:rsid w:val="00D111DF"/>
    <w:rsid w:val="00D15C74"/>
    <w:rsid w:val="00D170C4"/>
    <w:rsid w:val="00D1760D"/>
    <w:rsid w:val="00D17836"/>
    <w:rsid w:val="00D2243D"/>
    <w:rsid w:val="00D24223"/>
    <w:rsid w:val="00D2494A"/>
    <w:rsid w:val="00D249BF"/>
    <w:rsid w:val="00D24DD5"/>
    <w:rsid w:val="00D25856"/>
    <w:rsid w:val="00D263CF"/>
    <w:rsid w:val="00D26FF7"/>
    <w:rsid w:val="00D2702E"/>
    <w:rsid w:val="00D306CE"/>
    <w:rsid w:val="00D31505"/>
    <w:rsid w:val="00D3280A"/>
    <w:rsid w:val="00D32F87"/>
    <w:rsid w:val="00D3419D"/>
    <w:rsid w:val="00D343FE"/>
    <w:rsid w:val="00D36132"/>
    <w:rsid w:val="00D40C5E"/>
    <w:rsid w:val="00D41DFE"/>
    <w:rsid w:val="00D420E8"/>
    <w:rsid w:val="00D438B3"/>
    <w:rsid w:val="00D4481D"/>
    <w:rsid w:val="00D4518A"/>
    <w:rsid w:val="00D4622A"/>
    <w:rsid w:val="00D47792"/>
    <w:rsid w:val="00D47D89"/>
    <w:rsid w:val="00D53110"/>
    <w:rsid w:val="00D53E8C"/>
    <w:rsid w:val="00D54ED3"/>
    <w:rsid w:val="00D60B3D"/>
    <w:rsid w:val="00D62344"/>
    <w:rsid w:val="00D624F0"/>
    <w:rsid w:val="00D63199"/>
    <w:rsid w:val="00D64145"/>
    <w:rsid w:val="00D646AE"/>
    <w:rsid w:val="00D652E9"/>
    <w:rsid w:val="00D709EA"/>
    <w:rsid w:val="00D73252"/>
    <w:rsid w:val="00D73684"/>
    <w:rsid w:val="00D75402"/>
    <w:rsid w:val="00D801F3"/>
    <w:rsid w:val="00D80496"/>
    <w:rsid w:val="00D80E56"/>
    <w:rsid w:val="00D83BEC"/>
    <w:rsid w:val="00D83FD8"/>
    <w:rsid w:val="00D85D6E"/>
    <w:rsid w:val="00D86FF1"/>
    <w:rsid w:val="00D875C1"/>
    <w:rsid w:val="00D92026"/>
    <w:rsid w:val="00D93563"/>
    <w:rsid w:val="00D93D3A"/>
    <w:rsid w:val="00D93D83"/>
    <w:rsid w:val="00D9468E"/>
    <w:rsid w:val="00D9615C"/>
    <w:rsid w:val="00D97B89"/>
    <w:rsid w:val="00DA0189"/>
    <w:rsid w:val="00DA45E7"/>
    <w:rsid w:val="00DA4E34"/>
    <w:rsid w:val="00DA5355"/>
    <w:rsid w:val="00DA5358"/>
    <w:rsid w:val="00DA5572"/>
    <w:rsid w:val="00DA77AB"/>
    <w:rsid w:val="00DB0FC4"/>
    <w:rsid w:val="00DB269E"/>
    <w:rsid w:val="00DB44D8"/>
    <w:rsid w:val="00DB59CF"/>
    <w:rsid w:val="00DC3171"/>
    <w:rsid w:val="00DC3B24"/>
    <w:rsid w:val="00DC3C95"/>
    <w:rsid w:val="00DC4E33"/>
    <w:rsid w:val="00DD2B7A"/>
    <w:rsid w:val="00DD638E"/>
    <w:rsid w:val="00DE35C8"/>
    <w:rsid w:val="00DE3B33"/>
    <w:rsid w:val="00DE4F32"/>
    <w:rsid w:val="00DE679C"/>
    <w:rsid w:val="00DE6A8A"/>
    <w:rsid w:val="00DF2542"/>
    <w:rsid w:val="00DF32C5"/>
    <w:rsid w:val="00DF7ECE"/>
    <w:rsid w:val="00E01935"/>
    <w:rsid w:val="00E019A7"/>
    <w:rsid w:val="00E023BD"/>
    <w:rsid w:val="00E027C5"/>
    <w:rsid w:val="00E0299C"/>
    <w:rsid w:val="00E03B79"/>
    <w:rsid w:val="00E03BA8"/>
    <w:rsid w:val="00E048AE"/>
    <w:rsid w:val="00E06677"/>
    <w:rsid w:val="00E070A3"/>
    <w:rsid w:val="00E100AB"/>
    <w:rsid w:val="00E1079D"/>
    <w:rsid w:val="00E110F5"/>
    <w:rsid w:val="00E12218"/>
    <w:rsid w:val="00E132BB"/>
    <w:rsid w:val="00E14917"/>
    <w:rsid w:val="00E14DFE"/>
    <w:rsid w:val="00E166C8"/>
    <w:rsid w:val="00E17F7E"/>
    <w:rsid w:val="00E20A52"/>
    <w:rsid w:val="00E235CF"/>
    <w:rsid w:val="00E25219"/>
    <w:rsid w:val="00E25667"/>
    <w:rsid w:val="00E267D9"/>
    <w:rsid w:val="00E26828"/>
    <w:rsid w:val="00E26BF6"/>
    <w:rsid w:val="00E26EBF"/>
    <w:rsid w:val="00E30CAB"/>
    <w:rsid w:val="00E32BFF"/>
    <w:rsid w:val="00E33A42"/>
    <w:rsid w:val="00E3422E"/>
    <w:rsid w:val="00E34E18"/>
    <w:rsid w:val="00E35CFC"/>
    <w:rsid w:val="00E403DE"/>
    <w:rsid w:val="00E40B9E"/>
    <w:rsid w:val="00E4181B"/>
    <w:rsid w:val="00E419DA"/>
    <w:rsid w:val="00E43E09"/>
    <w:rsid w:val="00E4538D"/>
    <w:rsid w:val="00E50F6E"/>
    <w:rsid w:val="00E534A2"/>
    <w:rsid w:val="00E5760B"/>
    <w:rsid w:val="00E60F14"/>
    <w:rsid w:val="00E6140B"/>
    <w:rsid w:val="00E61A15"/>
    <w:rsid w:val="00E61A5E"/>
    <w:rsid w:val="00E62EF6"/>
    <w:rsid w:val="00E63DBC"/>
    <w:rsid w:val="00E677DC"/>
    <w:rsid w:val="00E70FE3"/>
    <w:rsid w:val="00E71356"/>
    <w:rsid w:val="00E73C60"/>
    <w:rsid w:val="00E73CC1"/>
    <w:rsid w:val="00E73E0D"/>
    <w:rsid w:val="00E7472A"/>
    <w:rsid w:val="00E747BB"/>
    <w:rsid w:val="00E749B5"/>
    <w:rsid w:val="00E7549D"/>
    <w:rsid w:val="00E7550F"/>
    <w:rsid w:val="00E75801"/>
    <w:rsid w:val="00E773DB"/>
    <w:rsid w:val="00E809B5"/>
    <w:rsid w:val="00E819AC"/>
    <w:rsid w:val="00E83031"/>
    <w:rsid w:val="00E835EA"/>
    <w:rsid w:val="00E8393C"/>
    <w:rsid w:val="00E839F9"/>
    <w:rsid w:val="00E85F8A"/>
    <w:rsid w:val="00E92C48"/>
    <w:rsid w:val="00E93FEC"/>
    <w:rsid w:val="00E9618E"/>
    <w:rsid w:val="00E97AE4"/>
    <w:rsid w:val="00E97DBA"/>
    <w:rsid w:val="00EA0016"/>
    <w:rsid w:val="00EA0599"/>
    <w:rsid w:val="00EA0EA4"/>
    <w:rsid w:val="00EA3927"/>
    <w:rsid w:val="00EA7BB8"/>
    <w:rsid w:val="00EB0806"/>
    <w:rsid w:val="00EB1016"/>
    <w:rsid w:val="00EB3257"/>
    <w:rsid w:val="00EB3753"/>
    <w:rsid w:val="00EB3D0F"/>
    <w:rsid w:val="00EB487D"/>
    <w:rsid w:val="00EB5040"/>
    <w:rsid w:val="00EB74F2"/>
    <w:rsid w:val="00EC08BC"/>
    <w:rsid w:val="00EC22BD"/>
    <w:rsid w:val="00EC53D1"/>
    <w:rsid w:val="00EC71D1"/>
    <w:rsid w:val="00ED2529"/>
    <w:rsid w:val="00ED3A0C"/>
    <w:rsid w:val="00ED3A73"/>
    <w:rsid w:val="00ED672F"/>
    <w:rsid w:val="00ED6B3C"/>
    <w:rsid w:val="00EE19B0"/>
    <w:rsid w:val="00EE42C4"/>
    <w:rsid w:val="00EE57D9"/>
    <w:rsid w:val="00EE7358"/>
    <w:rsid w:val="00EF0E37"/>
    <w:rsid w:val="00EF245D"/>
    <w:rsid w:val="00EF2AA3"/>
    <w:rsid w:val="00EF2ACD"/>
    <w:rsid w:val="00EF3319"/>
    <w:rsid w:val="00EF52DD"/>
    <w:rsid w:val="00EF7017"/>
    <w:rsid w:val="00EF7B0D"/>
    <w:rsid w:val="00F007C0"/>
    <w:rsid w:val="00F03A68"/>
    <w:rsid w:val="00F041CD"/>
    <w:rsid w:val="00F0661E"/>
    <w:rsid w:val="00F078E3"/>
    <w:rsid w:val="00F1077C"/>
    <w:rsid w:val="00F12246"/>
    <w:rsid w:val="00F12DA5"/>
    <w:rsid w:val="00F132B3"/>
    <w:rsid w:val="00F149F3"/>
    <w:rsid w:val="00F15B44"/>
    <w:rsid w:val="00F1634A"/>
    <w:rsid w:val="00F16995"/>
    <w:rsid w:val="00F2060A"/>
    <w:rsid w:val="00F20E70"/>
    <w:rsid w:val="00F21FFE"/>
    <w:rsid w:val="00F22F61"/>
    <w:rsid w:val="00F32EEE"/>
    <w:rsid w:val="00F33A69"/>
    <w:rsid w:val="00F34B5C"/>
    <w:rsid w:val="00F35D51"/>
    <w:rsid w:val="00F368EE"/>
    <w:rsid w:val="00F41AFA"/>
    <w:rsid w:val="00F41B45"/>
    <w:rsid w:val="00F43842"/>
    <w:rsid w:val="00F43DE8"/>
    <w:rsid w:val="00F44340"/>
    <w:rsid w:val="00F457C5"/>
    <w:rsid w:val="00F461C7"/>
    <w:rsid w:val="00F463A5"/>
    <w:rsid w:val="00F4681E"/>
    <w:rsid w:val="00F50FE8"/>
    <w:rsid w:val="00F52BE8"/>
    <w:rsid w:val="00F55289"/>
    <w:rsid w:val="00F55F65"/>
    <w:rsid w:val="00F57A6B"/>
    <w:rsid w:val="00F615C8"/>
    <w:rsid w:val="00F61B5C"/>
    <w:rsid w:val="00F62711"/>
    <w:rsid w:val="00F638D3"/>
    <w:rsid w:val="00F647A4"/>
    <w:rsid w:val="00F64992"/>
    <w:rsid w:val="00F65334"/>
    <w:rsid w:val="00F65D9F"/>
    <w:rsid w:val="00F66126"/>
    <w:rsid w:val="00F671F4"/>
    <w:rsid w:val="00F671FB"/>
    <w:rsid w:val="00F760D1"/>
    <w:rsid w:val="00F7665A"/>
    <w:rsid w:val="00F77978"/>
    <w:rsid w:val="00F77FBC"/>
    <w:rsid w:val="00F806EA"/>
    <w:rsid w:val="00F82E76"/>
    <w:rsid w:val="00F843F8"/>
    <w:rsid w:val="00F85D37"/>
    <w:rsid w:val="00F85FD7"/>
    <w:rsid w:val="00F86E81"/>
    <w:rsid w:val="00F90560"/>
    <w:rsid w:val="00F91104"/>
    <w:rsid w:val="00F92480"/>
    <w:rsid w:val="00F92D12"/>
    <w:rsid w:val="00F938DF"/>
    <w:rsid w:val="00F941BB"/>
    <w:rsid w:val="00F94472"/>
    <w:rsid w:val="00F95AD9"/>
    <w:rsid w:val="00FA0686"/>
    <w:rsid w:val="00FA55EC"/>
    <w:rsid w:val="00FA5FD5"/>
    <w:rsid w:val="00FA688C"/>
    <w:rsid w:val="00FB2EA8"/>
    <w:rsid w:val="00FB3B0F"/>
    <w:rsid w:val="00FB3BC2"/>
    <w:rsid w:val="00FB3C85"/>
    <w:rsid w:val="00FB4BDB"/>
    <w:rsid w:val="00FB59B2"/>
    <w:rsid w:val="00FB75CA"/>
    <w:rsid w:val="00FC213B"/>
    <w:rsid w:val="00FC2592"/>
    <w:rsid w:val="00FC2ADE"/>
    <w:rsid w:val="00FC4E1E"/>
    <w:rsid w:val="00FC57B4"/>
    <w:rsid w:val="00FC77D3"/>
    <w:rsid w:val="00FC7FEF"/>
    <w:rsid w:val="00FD2AAE"/>
    <w:rsid w:val="00FD3132"/>
    <w:rsid w:val="00FD6BEB"/>
    <w:rsid w:val="00FD6CD4"/>
    <w:rsid w:val="00FD733B"/>
    <w:rsid w:val="00FD75D7"/>
    <w:rsid w:val="00FE1AC4"/>
    <w:rsid w:val="00FE1EF4"/>
    <w:rsid w:val="00FE37DF"/>
    <w:rsid w:val="00FE4F65"/>
    <w:rsid w:val="00FE5540"/>
    <w:rsid w:val="00FE56D2"/>
    <w:rsid w:val="00FE77AA"/>
    <w:rsid w:val="00FF1559"/>
    <w:rsid w:val="00FF15E0"/>
    <w:rsid w:val="00FF204E"/>
    <w:rsid w:val="00FF30D2"/>
    <w:rsid w:val="00FF33B0"/>
    <w:rsid w:val="00FF49B7"/>
    <w:rsid w:val="00FF4EC1"/>
    <w:rsid w:val="00FF5258"/>
    <w:rsid w:val="00FF53A5"/>
    <w:rsid w:val="00FF7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99"/>
  </w:style>
  <w:style w:type="paragraph" w:styleId="1">
    <w:name w:val="heading 1"/>
    <w:basedOn w:val="a"/>
    <w:next w:val="a"/>
    <w:link w:val="10"/>
    <w:qFormat/>
    <w:rsid w:val="003914E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914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14EF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3914EF"/>
    <w:pPr>
      <w:keepNext/>
      <w:ind w:left="720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3914EF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3914EF"/>
    <w:pPr>
      <w:keepNext/>
      <w:ind w:left="360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3914EF"/>
    <w:pPr>
      <w:keepNext/>
      <w:ind w:left="884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914EF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3914EF"/>
    <w:pPr>
      <w:keepNext/>
      <w:ind w:firstLine="720"/>
      <w:jc w:val="center"/>
      <w:outlineLvl w:val="8"/>
    </w:pPr>
    <w:rPr>
      <w:rFonts w:eastAsia="MS Mincho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7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914EF"/>
    <w:rPr>
      <w:sz w:val="24"/>
    </w:rPr>
  </w:style>
  <w:style w:type="character" w:customStyle="1" w:styleId="20">
    <w:name w:val="Заголовок 2 Знак"/>
    <w:basedOn w:val="a0"/>
    <w:link w:val="2"/>
    <w:rsid w:val="003914E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14EF"/>
    <w:rPr>
      <w:b/>
      <w:bCs/>
      <w:sz w:val="24"/>
    </w:rPr>
  </w:style>
  <w:style w:type="character" w:customStyle="1" w:styleId="40">
    <w:name w:val="Заголовок 4 Знак"/>
    <w:basedOn w:val="a0"/>
    <w:link w:val="4"/>
    <w:rsid w:val="003914EF"/>
    <w:rPr>
      <w:b/>
      <w:bCs/>
      <w:sz w:val="24"/>
    </w:rPr>
  </w:style>
  <w:style w:type="character" w:customStyle="1" w:styleId="50">
    <w:name w:val="Заголовок 5 Знак"/>
    <w:basedOn w:val="a0"/>
    <w:link w:val="5"/>
    <w:rsid w:val="003914EF"/>
    <w:rPr>
      <w:b/>
      <w:bCs/>
      <w:sz w:val="24"/>
    </w:rPr>
  </w:style>
  <w:style w:type="character" w:customStyle="1" w:styleId="60">
    <w:name w:val="Заголовок 6 Знак"/>
    <w:basedOn w:val="a0"/>
    <w:link w:val="6"/>
    <w:rsid w:val="003914EF"/>
    <w:rPr>
      <w:b/>
      <w:bCs/>
      <w:sz w:val="24"/>
    </w:rPr>
  </w:style>
  <w:style w:type="character" w:customStyle="1" w:styleId="70">
    <w:name w:val="Заголовок 7 Знак"/>
    <w:basedOn w:val="a0"/>
    <w:link w:val="7"/>
    <w:rsid w:val="003914EF"/>
    <w:rPr>
      <w:sz w:val="28"/>
    </w:rPr>
  </w:style>
  <w:style w:type="character" w:customStyle="1" w:styleId="80">
    <w:name w:val="Заголовок 8 Знак"/>
    <w:basedOn w:val="a0"/>
    <w:link w:val="8"/>
    <w:rsid w:val="003914EF"/>
    <w:rPr>
      <w:sz w:val="28"/>
    </w:rPr>
  </w:style>
  <w:style w:type="character" w:customStyle="1" w:styleId="90">
    <w:name w:val="Заголовок 9 Знак"/>
    <w:basedOn w:val="a0"/>
    <w:link w:val="9"/>
    <w:rsid w:val="003914EF"/>
    <w:rPr>
      <w:rFonts w:eastAsia="MS Mincho"/>
      <w:b/>
      <w:bCs/>
      <w:sz w:val="28"/>
    </w:rPr>
  </w:style>
  <w:style w:type="paragraph" w:styleId="a4">
    <w:name w:val="Body Text"/>
    <w:basedOn w:val="a"/>
    <w:link w:val="a5"/>
    <w:rsid w:val="003914EF"/>
    <w:pPr>
      <w:spacing w:after="120"/>
    </w:pPr>
  </w:style>
  <w:style w:type="character" w:customStyle="1" w:styleId="a5">
    <w:name w:val="Основной текст Знак"/>
    <w:basedOn w:val="a0"/>
    <w:link w:val="a4"/>
    <w:rsid w:val="003914EF"/>
  </w:style>
  <w:style w:type="paragraph" w:styleId="21">
    <w:name w:val="Body Text Indent 2"/>
    <w:basedOn w:val="a"/>
    <w:link w:val="22"/>
    <w:rsid w:val="003914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914EF"/>
  </w:style>
  <w:style w:type="paragraph" w:customStyle="1" w:styleId="ConsPlusNormal">
    <w:name w:val="ConsPlusNormal"/>
    <w:rsid w:val="003914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914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7"/>
    <w:rsid w:val="003914EF"/>
    <w:pPr>
      <w:spacing w:after="120"/>
      <w:ind w:left="283"/>
    </w:p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basedOn w:val="a0"/>
    <w:link w:val="a6"/>
    <w:rsid w:val="003914EF"/>
  </w:style>
  <w:style w:type="paragraph" w:styleId="23">
    <w:name w:val="Body Text First Indent 2"/>
    <w:basedOn w:val="a6"/>
    <w:link w:val="24"/>
    <w:rsid w:val="003914EF"/>
    <w:pPr>
      <w:ind w:firstLine="210"/>
    </w:pPr>
  </w:style>
  <w:style w:type="character" w:customStyle="1" w:styleId="24">
    <w:name w:val="Красная строка 2 Знак"/>
    <w:basedOn w:val="a7"/>
    <w:link w:val="23"/>
    <w:rsid w:val="003914EF"/>
  </w:style>
  <w:style w:type="paragraph" w:styleId="31">
    <w:name w:val="Body Text Indent 3"/>
    <w:basedOn w:val="a"/>
    <w:link w:val="32"/>
    <w:rsid w:val="003914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914EF"/>
    <w:rPr>
      <w:sz w:val="16"/>
      <w:szCs w:val="16"/>
    </w:rPr>
  </w:style>
  <w:style w:type="paragraph" w:styleId="25">
    <w:name w:val="Body Text 2"/>
    <w:basedOn w:val="a"/>
    <w:link w:val="26"/>
    <w:rsid w:val="003914EF"/>
    <w:rPr>
      <w:sz w:val="24"/>
    </w:rPr>
  </w:style>
  <w:style w:type="character" w:customStyle="1" w:styleId="26">
    <w:name w:val="Основной текст 2 Знак"/>
    <w:basedOn w:val="a0"/>
    <w:link w:val="25"/>
    <w:rsid w:val="003914EF"/>
    <w:rPr>
      <w:sz w:val="24"/>
    </w:rPr>
  </w:style>
  <w:style w:type="paragraph" w:styleId="33">
    <w:name w:val="Body Text 3"/>
    <w:basedOn w:val="a"/>
    <w:link w:val="34"/>
    <w:rsid w:val="003914EF"/>
    <w:pPr>
      <w:jc w:val="both"/>
    </w:pPr>
    <w:rPr>
      <w:sz w:val="24"/>
    </w:rPr>
  </w:style>
  <w:style w:type="character" w:customStyle="1" w:styleId="34">
    <w:name w:val="Основной текст 3 Знак"/>
    <w:basedOn w:val="a0"/>
    <w:link w:val="33"/>
    <w:rsid w:val="003914EF"/>
    <w:rPr>
      <w:sz w:val="24"/>
    </w:rPr>
  </w:style>
  <w:style w:type="paragraph" w:styleId="a8">
    <w:name w:val="header"/>
    <w:basedOn w:val="a"/>
    <w:link w:val="a9"/>
    <w:uiPriority w:val="99"/>
    <w:rsid w:val="003914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4EF"/>
  </w:style>
  <w:style w:type="paragraph" w:styleId="aa">
    <w:name w:val="footer"/>
    <w:basedOn w:val="a"/>
    <w:link w:val="ab"/>
    <w:uiPriority w:val="99"/>
    <w:rsid w:val="003914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14EF"/>
  </w:style>
  <w:style w:type="paragraph" w:styleId="ac">
    <w:name w:val="Plain Text"/>
    <w:basedOn w:val="a"/>
    <w:link w:val="ad"/>
    <w:rsid w:val="003914EF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rsid w:val="003914EF"/>
    <w:rPr>
      <w:rFonts w:ascii="Courier New" w:hAnsi="Courier New" w:cs="Courier New"/>
    </w:rPr>
  </w:style>
  <w:style w:type="paragraph" w:styleId="ae">
    <w:name w:val="Block Text"/>
    <w:basedOn w:val="a"/>
    <w:rsid w:val="003914EF"/>
    <w:pPr>
      <w:ind w:left="284" w:right="284" w:firstLine="720"/>
      <w:jc w:val="both"/>
    </w:pPr>
    <w:rPr>
      <w:rFonts w:ascii="Courier New" w:hAnsi="Courier New"/>
      <w:sz w:val="28"/>
    </w:rPr>
  </w:style>
  <w:style w:type="character" w:styleId="af">
    <w:name w:val="page number"/>
    <w:basedOn w:val="a0"/>
    <w:rsid w:val="003914EF"/>
  </w:style>
  <w:style w:type="paragraph" w:customStyle="1" w:styleId="ConsNormal">
    <w:name w:val="ConsNormal"/>
    <w:rsid w:val="003914EF"/>
    <w:pPr>
      <w:widowControl w:val="0"/>
      <w:ind w:firstLine="720"/>
    </w:pPr>
    <w:rPr>
      <w:snapToGrid w:val="0"/>
      <w:sz w:val="24"/>
    </w:rPr>
  </w:style>
  <w:style w:type="numbering" w:customStyle="1" w:styleId="-">
    <w:name w:val="-"/>
    <w:rsid w:val="003914EF"/>
    <w:pPr>
      <w:numPr>
        <w:numId w:val="1"/>
      </w:numPr>
    </w:pPr>
  </w:style>
  <w:style w:type="paragraph" w:customStyle="1" w:styleId="ConsPlusTitle">
    <w:name w:val="ConsPlusTitle"/>
    <w:rsid w:val="003914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Основной текст с отступом.Нумерованный список !!.Надин стиль"/>
    <w:basedOn w:val="a"/>
    <w:rsid w:val="003914EF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customStyle="1" w:styleId="Style2">
    <w:name w:val="Style2"/>
    <w:basedOn w:val="a"/>
    <w:rsid w:val="003914E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3914EF"/>
    <w:pPr>
      <w:widowControl w:val="0"/>
      <w:autoSpaceDE w:val="0"/>
      <w:autoSpaceDN w:val="0"/>
      <w:adjustRightInd w:val="0"/>
      <w:spacing w:line="325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14EF"/>
    <w:pPr>
      <w:widowControl w:val="0"/>
      <w:autoSpaceDE w:val="0"/>
      <w:autoSpaceDN w:val="0"/>
      <w:adjustRightInd w:val="0"/>
      <w:spacing w:line="324" w:lineRule="exact"/>
      <w:ind w:firstLine="773"/>
    </w:pPr>
    <w:rPr>
      <w:sz w:val="24"/>
      <w:szCs w:val="24"/>
    </w:rPr>
  </w:style>
  <w:style w:type="paragraph" w:customStyle="1" w:styleId="Style16">
    <w:name w:val="Style16"/>
    <w:basedOn w:val="a"/>
    <w:rsid w:val="003914EF"/>
    <w:pPr>
      <w:widowControl w:val="0"/>
      <w:autoSpaceDE w:val="0"/>
      <w:autoSpaceDN w:val="0"/>
      <w:adjustRightInd w:val="0"/>
      <w:spacing w:line="329" w:lineRule="exact"/>
      <w:ind w:firstLine="557"/>
    </w:pPr>
    <w:rPr>
      <w:sz w:val="24"/>
      <w:szCs w:val="24"/>
    </w:rPr>
  </w:style>
  <w:style w:type="paragraph" w:customStyle="1" w:styleId="Style18">
    <w:name w:val="Style18"/>
    <w:basedOn w:val="a"/>
    <w:rsid w:val="003914EF"/>
    <w:pPr>
      <w:widowControl w:val="0"/>
      <w:autoSpaceDE w:val="0"/>
      <w:autoSpaceDN w:val="0"/>
      <w:adjustRightInd w:val="0"/>
      <w:spacing w:line="324" w:lineRule="exact"/>
      <w:ind w:firstLine="763"/>
    </w:pPr>
    <w:rPr>
      <w:sz w:val="24"/>
      <w:szCs w:val="24"/>
    </w:rPr>
  </w:style>
  <w:style w:type="character" w:customStyle="1" w:styleId="FontStyle22">
    <w:name w:val="Font Style22"/>
    <w:basedOn w:val="a0"/>
    <w:rsid w:val="003914EF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3914EF"/>
    <w:rPr>
      <w:rFonts w:ascii="Franklin Gothic Medium" w:hAnsi="Franklin Gothic Medium" w:cs="Franklin Gothic Medium"/>
      <w:b/>
      <w:bCs/>
      <w:sz w:val="34"/>
      <w:szCs w:val="34"/>
    </w:rPr>
  </w:style>
  <w:style w:type="character" w:customStyle="1" w:styleId="FontStyle29">
    <w:name w:val="Font Style29"/>
    <w:basedOn w:val="a0"/>
    <w:rsid w:val="003914EF"/>
    <w:rPr>
      <w:rFonts w:ascii="Arial Black" w:hAnsi="Arial Black" w:cs="Arial Black"/>
      <w:sz w:val="30"/>
      <w:szCs w:val="30"/>
    </w:rPr>
  </w:style>
  <w:style w:type="character" w:customStyle="1" w:styleId="FontStyle33">
    <w:name w:val="Font Style33"/>
    <w:basedOn w:val="a0"/>
    <w:rsid w:val="003914EF"/>
    <w:rPr>
      <w:rFonts w:ascii="Times New Roman" w:hAnsi="Times New Roman" w:cs="Times New Roman"/>
      <w:w w:val="75"/>
      <w:sz w:val="24"/>
      <w:szCs w:val="24"/>
    </w:rPr>
  </w:style>
  <w:style w:type="paragraph" w:customStyle="1" w:styleId="Style14">
    <w:name w:val="Style14"/>
    <w:basedOn w:val="a"/>
    <w:rsid w:val="003914EF"/>
    <w:pPr>
      <w:widowControl w:val="0"/>
      <w:autoSpaceDE w:val="0"/>
      <w:autoSpaceDN w:val="0"/>
      <w:adjustRightInd w:val="0"/>
      <w:spacing w:line="326" w:lineRule="exact"/>
      <w:ind w:firstLine="173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3914EF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NormalANX">
    <w:name w:val="NormalANX"/>
    <w:basedOn w:val="a"/>
    <w:rsid w:val="003914EF"/>
    <w:pPr>
      <w:spacing w:before="240" w:after="240" w:line="360" w:lineRule="auto"/>
      <w:ind w:firstLine="720"/>
      <w:jc w:val="both"/>
    </w:pPr>
    <w:rPr>
      <w:sz w:val="28"/>
    </w:rPr>
  </w:style>
  <w:style w:type="paragraph" w:customStyle="1" w:styleId="11">
    <w:name w:val="Обычный.1"/>
    <w:rsid w:val="003914EF"/>
    <w:pPr>
      <w:spacing w:after="20"/>
      <w:ind w:firstLine="709"/>
      <w:jc w:val="both"/>
    </w:pPr>
    <w:rPr>
      <w:sz w:val="24"/>
    </w:rPr>
  </w:style>
  <w:style w:type="paragraph" w:customStyle="1" w:styleId="rvps698610">
    <w:name w:val="rvps698610"/>
    <w:basedOn w:val="a"/>
    <w:rsid w:val="003914EF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af1">
    <w:name w:val="Знак Знак Знак Знак"/>
    <w:basedOn w:val="a"/>
    <w:rsid w:val="003914E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No Spacing"/>
    <w:qFormat/>
    <w:rsid w:val="003914EF"/>
    <w:pPr>
      <w:widowControl w:val="0"/>
      <w:autoSpaceDE w:val="0"/>
      <w:autoSpaceDN w:val="0"/>
      <w:adjustRightInd w:val="0"/>
    </w:pPr>
  </w:style>
  <w:style w:type="paragraph" w:styleId="af3">
    <w:name w:val="Balloon Text"/>
    <w:basedOn w:val="a"/>
    <w:link w:val="af4"/>
    <w:rsid w:val="001A54C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A54C4"/>
    <w:rPr>
      <w:rFonts w:ascii="Tahoma" w:hAnsi="Tahoma" w:cs="Tahoma"/>
      <w:sz w:val="16"/>
      <w:szCs w:val="16"/>
    </w:rPr>
  </w:style>
  <w:style w:type="paragraph" w:customStyle="1" w:styleId="af5">
    <w:name w:val="Знак Знак Знак Знак"/>
    <w:basedOn w:val="a"/>
    <w:rsid w:val="00162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1 Знак Знак Знак Знак Знак Знак Знак Знак Знак Знак"/>
    <w:basedOn w:val="a"/>
    <w:rsid w:val="00162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6">
    <w:name w:val="Title"/>
    <w:basedOn w:val="a"/>
    <w:link w:val="af7"/>
    <w:qFormat/>
    <w:rsid w:val="00162C8B"/>
    <w:pPr>
      <w:jc w:val="center"/>
    </w:pPr>
    <w:rPr>
      <w:b/>
      <w:sz w:val="28"/>
    </w:rPr>
  </w:style>
  <w:style w:type="character" w:customStyle="1" w:styleId="af7">
    <w:name w:val="Название Знак"/>
    <w:basedOn w:val="a0"/>
    <w:link w:val="af6"/>
    <w:rsid w:val="00162C8B"/>
    <w:rPr>
      <w:b/>
      <w:sz w:val="28"/>
    </w:rPr>
  </w:style>
  <w:style w:type="paragraph" w:customStyle="1" w:styleId="ConsPlusCell">
    <w:name w:val="ConsPlusCell"/>
    <w:rsid w:val="00162C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"/>
    <w:basedOn w:val="a"/>
    <w:rsid w:val="00162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Знак"/>
    <w:basedOn w:val="a"/>
    <w:rsid w:val="00162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 Знак1 Знак Знак Знак Знак Знак Знак Знак Знак Знак Знак Знак Знак Знак Знак Знак Знак Знак Знак Знак Знак"/>
    <w:basedOn w:val="a"/>
    <w:rsid w:val="00162C8B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15">
    <w:name w:val="Знак Знак1 Знак Знак Знак Знак Знак Знак Знак Знак Знак Знак Знак Знак Знак Знак Знак Знак Знак Знак Знак"/>
    <w:basedOn w:val="a"/>
    <w:rsid w:val="00162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6">
    <w:name w:val="Знак Знак Знак Знак Знак Знак1 Знак Знак Знак Знак"/>
    <w:basedOn w:val="a"/>
    <w:rsid w:val="00162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9">
    <w:name w:val="List Paragraph"/>
    <w:basedOn w:val="a"/>
    <w:uiPriority w:val="34"/>
    <w:qFormat/>
    <w:rsid w:val="00162C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*ЗАГОЛОВОК ДОКУМЕНТА"/>
    <w:basedOn w:val="a"/>
    <w:next w:val="a"/>
    <w:qFormat/>
    <w:rsid w:val="005A5E8C"/>
    <w:pPr>
      <w:keepNext/>
      <w:keepLines/>
      <w:spacing w:after="480"/>
      <w:jc w:val="center"/>
    </w:pPr>
    <w:rPr>
      <w:rFonts w:eastAsia="Calibri"/>
      <w:b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1B51B-6F02-4708-B85C-B61CEEE0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13</Pages>
  <Words>4786</Words>
  <Characters>27282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Aprelev</dc:creator>
  <cp:lastModifiedBy>Admin</cp:lastModifiedBy>
  <cp:revision>91</cp:revision>
  <cp:lastPrinted>2024-10-23T13:00:00Z</cp:lastPrinted>
  <dcterms:created xsi:type="dcterms:W3CDTF">2024-10-23T07:10:00Z</dcterms:created>
  <dcterms:modified xsi:type="dcterms:W3CDTF">2024-10-24T09:04:00Z</dcterms:modified>
</cp:coreProperties>
</file>