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CF9D39">
      <w:pPr>
        <w:shd w:val="clear" w:color="auto" w:fill="FFFFFF"/>
        <w:tabs>
          <w:tab w:val="left" w:pos="10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 w14:paraId="6F1D4A69">
      <w:pPr>
        <w:shd w:val="clear" w:color="auto" w:fill="FFFFFF"/>
        <w:tabs>
          <w:tab w:val="left" w:pos="10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ИТОГОВЫЙ ДОКУМЕНТ</w:t>
      </w:r>
    </w:p>
    <w:p w14:paraId="7AD6B1DC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hint="default" w:ascii="Times New Roman" w:hAnsi="Times New Roman" w:cs="Times New Roman"/>
          <w:b/>
          <w:sz w:val="28"/>
          <w:szCs w:val="28"/>
        </w:rPr>
        <w:t>публичных слушаний по проекту решения Собрания депутатов муниципального образования город Богородицк Богородицкого района «О бюджете муниципального образования город Богородицк Богородицкого района на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6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и 202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7</w:t>
      </w:r>
      <w:r>
        <w:rPr>
          <w:rFonts w:hint="default" w:ascii="Times New Roman" w:hAnsi="Times New Roman" w:cs="Times New Roman"/>
          <w:b/>
          <w:sz w:val="28"/>
          <w:szCs w:val="28"/>
        </w:rPr>
        <w:t xml:space="preserve"> годов»</w:t>
      </w:r>
    </w:p>
    <w:p w14:paraId="47F73954">
      <w:pPr>
        <w:shd w:val="clear" w:color="auto" w:fill="FFFFFF"/>
        <w:tabs>
          <w:tab w:val="left" w:pos="1080"/>
        </w:tabs>
        <w:spacing w:after="0" w:line="240" w:lineRule="auto"/>
        <w:ind w:firstLine="1077"/>
        <w:jc w:val="both"/>
        <w:rPr>
          <w:rFonts w:hint="default" w:ascii="Times New Roman" w:hAnsi="Times New Roman" w:cs="Times New Roman"/>
          <w:color w:val="000000"/>
          <w:spacing w:val="-4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Публичные слушания назначены п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остановлением главы муниципального образования город Богородицк Богородицкого района от </w:t>
      </w:r>
      <w:r>
        <w:rPr>
          <w:rFonts w:hint="default" w:ascii="Times New Roman" w:hAnsi="Times New Roman" w:cs="Times New Roman"/>
          <w:color w:val="000000"/>
          <w:spacing w:val="-4"/>
          <w:sz w:val="28"/>
          <w:szCs w:val="28"/>
          <w:lang w:val="ru-RU"/>
        </w:rPr>
        <w:t>19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  <w:r>
        <w:rPr>
          <w:rFonts w:hint="default" w:ascii="Times New Roman" w:hAnsi="Times New Roman" w:cs="Times New Roman"/>
          <w:color w:val="000000"/>
          <w:spacing w:val="-4"/>
          <w:sz w:val="28"/>
          <w:szCs w:val="28"/>
          <w:lang w:val="ru-RU"/>
        </w:rPr>
        <w:t>11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202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 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№  </w:t>
      </w:r>
      <w:r>
        <w:rPr>
          <w:rFonts w:hint="default" w:ascii="Times New Roman" w:hAnsi="Times New Roman" w:cs="Times New Roman"/>
          <w:color w:val="000000"/>
          <w:spacing w:val="-4"/>
          <w:sz w:val="28"/>
          <w:szCs w:val="28"/>
          <w:lang w:val="ru-RU"/>
        </w:rPr>
        <w:t>27</w:t>
      </w:r>
    </w:p>
    <w:p w14:paraId="288C3B40">
      <w:pPr>
        <w:spacing w:after="0" w:line="240" w:lineRule="auto"/>
        <w:ind w:firstLine="1077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Тема публичных слушаний: </w:t>
      </w:r>
      <w:r>
        <w:rPr>
          <w:bCs/>
          <w:sz w:val="28"/>
          <w:szCs w:val="28"/>
        </w:rPr>
        <w:t>«</w:t>
      </w:r>
      <w:r>
        <w:rPr>
          <w:rFonts w:hint="default" w:ascii="Times New Roman" w:hAnsi="Times New Roman" w:cs="Times New Roman"/>
          <w:bCs/>
          <w:sz w:val="28"/>
          <w:szCs w:val="28"/>
        </w:rPr>
        <w:t>О бюджете муниципального образования город Богородицк Богородицкого района на 202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6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и 202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7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годов»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.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 </w:t>
      </w:r>
    </w:p>
    <w:p w14:paraId="74BE1437">
      <w:pPr>
        <w:shd w:val="clear" w:color="auto" w:fill="FFFFFF"/>
        <w:tabs>
          <w:tab w:val="left" w:pos="1080"/>
          <w:tab w:val="left" w:leader="underscore" w:pos="6336"/>
        </w:tabs>
        <w:spacing w:after="0" w:line="240" w:lineRule="auto"/>
        <w:ind w:firstLine="107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5"/>
          <w:sz w:val="28"/>
          <w:szCs w:val="28"/>
        </w:rPr>
        <w:t xml:space="preserve">Инициаторы публичных слушаний: администрация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муниципального образования  Богородицкий  район.</w:t>
      </w:r>
    </w:p>
    <w:p w14:paraId="03E0C0E7">
      <w:pPr>
        <w:shd w:val="clear" w:color="auto" w:fill="FFFFFF"/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Место проведения: город Богородицк, ул. Ленина,  д.3,  зал заседаний</w:t>
      </w:r>
    </w:p>
    <w:p w14:paraId="4DFC1CC3">
      <w:pPr>
        <w:shd w:val="clear" w:color="auto" w:fill="FFFFFF"/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Время:  1</w:t>
      </w:r>
      <w:r>
        <w:rPr>
          <w:rFonts w:hint="default" w:ascii="Times New Roman" w:hAnsi="Times New Roman" w:cs="Times New Roman"/>
          <w:color w:val="000000"/>
          <w:spacing w:val="-2"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-</w:t>
      </w:r>
      <w:r>
        <w:rPr>
          <w:rFonts w:hint="default" w:ascii="Times New Roman" w:hAnsi="Times New Roman" w:cs="Times New Roman"/>
          <w:color w:val="000000"/>
          <w:spacing w:val="-2"/>
          <w:sz w:val="28"/>
          <w:szCs w:val="28"/>
          <w:lang w:val="ru-RU"/>
        </w:rPr>
        <w:t>0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0 часов.</w:t>
      </w:r>
    </w:p>
    <w:p w14:paraId="1021DE6B">
      <w:pPr>
        <w:shd w:val="clear" w:color="auto" w:fill="FFFFFF"/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Дата проведения: </w:t>
      </w:r>
      <w:r>
        <w:rPr>
          <w:rFonts w:hint="default" w:ascii="Times New Roman" w:hAnsi="Times New Roman" w:cs="Times New Roman"/>
          <w:color w:val="000000"/>
          <w:spacing w:val="-4"/>
          <w:sz w:val="28"/>
          <w:szCs w:val="28"/>
          <w:lang w:val="ru-RU"/>
        </w:rPr>
        <w:t>12 декабря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202</w:t>
      </w:r>
      <w:r>
        <w:rPr>
          <w:rFonts w:hint="default" w:ascii="Times New Roman" w:hAnsi="Times New Roman" w:cs="Times New Roman"/>
          <w:color w:val="000000"/>
          <w:spacing w:val="-4"/>
          <w:sz w:val="28"/>
          <w:szCs w:val="28"/>
          <w:lang w:val="ru-RU"/>
        </w:rPr>
        <w:t>4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г.</w:t>
      </w:r>
    </w:p>
    <w:p w14:paraId="74BDCFF7">
      <w:pPr>
        <w:shd w:val="clear" w:color="auto" w:fill="FFFFFF"/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Количество участников: </w:t>
      </w:r>
      <w:r>
        <w:rPr>
          <w:rFonts w:hint="default" w:ascii="Times New Roman" w:hAnsi="Times New Roman" w:cs="Times New Roman"/>
          <w:color w:val="000000"/>
          <w:spacing w:val="-4"/>
          <w:sz w:val="28"/>
          <w:szCs w:val="28"/>
          <w:lang w:val="ru-RU"/>
        </w:rPr>
        <w:t>26</w:t>
      </w:r>
      <w:bookmarkStart w:id="0" w:name="_GoBack"/>
      <w:bookmarkEnd w:id="0"/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ч.</w:t>
      </w:r>
    </w:p>
    <w:p w14:paraId="61CECB09">
      <w:pPr>
        <w:spacing w:after="0" w:line="240" w:lineRule="auto"/>
        <w:ind w:firstLine="107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3"/>
          <w:sz w:val="28"/>
          <w:szCs w:val="28"/>
        </w:rPr>
        <w:t>В результате обсуждения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lang w:val="ru-RU"/>
        </w:rPr>
        <w:t>проекта</w:t>
      </w:r>
      <w:r>
        <w:rPr>
          <w:rFonts w:hint="default" w:ascii="Times New Roman" w:hAnsi="Times New Roman" w:cs="Times New Roman"/>
          <w:sz w:val="28"/>
          <w:lang w:val="ru-RU"/>
        </w:rPr>
        <w:t xml:space="preserve"> решения </w:t>
      </w:r>
      <w:r>
        <w:rPr>
          <w:bCs/>
          <w:sz w:val="28"/>
          <w:szCs w:val="28"/>
        </w:rPr>
        <w:t>«</w:t>
      </w:r>
      <w:r>
        <w:rPr>
          <w:rFonts w:hint="default" w:ascii="Times New Roman" w:hAnsi="Times New Roman" w:cs="Times New Roman"/>
          <w:bCs/>
          <w:sz w:val="28"/>
          <w:szCs w:val="28"/>
        </w:rPr>
        <w:t>О бюджете муниципального образования город Богородицк Богородицкого района на 202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6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и 202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7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годов»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.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 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было </w:t>
      </w:r>
      <w:r>
        <w:rPr>
          <w:rFonts w:ascii="Times New Roman" w:hAnsi="Times New Roman" w:cs="Times New Roman"/>
          <w:sz w:val="28"/>
          <w:szCs w:val="28"/>
        </w:rPr>
        <w:t xml:space="preserve"> принят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следующее</w:t>
      </w:r>
    </w:p>
    <w:p w14:paraId="7F3E5759">
      <w:pPr>
        <w:spacing w:after="0" w:line="240" w:lineRule="auto"/>
        <w:ind w:firstLine="107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pacing w:val="-4"/>
          <w:sz w:val="28"/>
          <w:szCs w:val="28"/>
        </w:rPr>
        <w:t>РЕШЕНИЕ</w:t>
      </w: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>:</w:t>
      </w:r>
    </w:p>
    <w:p w14:paraId="2484B231">
      <w:pPr>
        <w:spacing w:after="0" w:line="240" w:lineRule="auto"/>
        <w:ind w:firstLine="1077"/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 Рекомендовать  </w:t>
      </w:r>
      <w:r>
        <w:rPr>
          <w:rFonts w:ascii="Times New Roman" w:hAnsi="Times New Roman" w:cs="Times New Roman"/>
          <w:sz w:val="28"/>
          <w:szCs w:val="28"/>
          <w:lang w:val="ru-RU"/>
        </w:rPr>
        <w:t>Собранию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депутатов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 </w:t>
      </w:r>
      <w:r>
        <w:rPr>
          <w:rFonts w:ascii="Times New Roman" w:hAnsi="Times New Roman" w:cs="Times New Roman"/>
          <w:sz w:val="28"/>
          <w:szCs w:val="28"/>
          <w:lang w:val="ru-RU"/>
        </w:rPr>
        <w:t>город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Богородицк Богородицкого района принять решение </w:t>
      </w:r>
      <w:r>
        <w:rPr>
          <w:bCs/>
          <w:sz w:val="28"/>
          <w:szCs w:val="28"/>
        </w:rPr>
        <w:t>«</w:t>
      </w:r>
      <w:r>
        <w:rPr>
          <w:rFonts w:hint="default" w:ascii="Times New Roman" w:hAnsi="Times New Roman" w:cs="Times New Roman"/>
          <w:bCs/>
          <w:sz w:val="28"/>
          <w:szCs w:val="28"/>
        </w:rPr>
        <w:t>О бюджете муниципального образования город Богородицк Богородицкого района на 202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5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год и на плановый период 202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6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и 202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>7</w:t>
      </w:r>
      <w:r>
        <w:rPr>
          <w:rFonts w:hint="default" w:ascii="Times New Roman" w:hAnsi="Times New Roman" w:cs="Times New Roman"/>
          <w:bCs/>
          <w:sz w:val="28"/>
          <w:szCs w:val="28"/>
        </w:rPr>
        <w:t xml:space="preserve"> годов»</w:t>
      </w:r>
      <w:r>
        <w:rPr>
          <w:rFonts w:hint="default" w:ascii="Times New Roman" w:hAnsi="Times New Roman" w:cs="Times New Roman"/>
          <w:bCs/>
          <w:sz w:val="28"/>
          <w:szCs w:val="28"/>
          <w:lang w:val="ru-RU"/>
        </w:rPr>
        <w:t xml:space="preserve"> с учетом  замечаний и предложений  высказанных на публичных слушаниях.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</w:t>
      </w:r>
    </w:p>
    <w:p w14:paraId="01B957C9">
      <w:pPr>
        <w:tabs>
          <w:tab w:val="left" w:pos="1080"/>
        </w:tabs>
        <w:spacing w:after="0" w:line="240" w:lineRule="auto"/>
        <w:ind w:firstLine="1077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</w:rPr>
        <w:t xml:space="preserve">2. Направить итоговый документ  публичных слушаний </w:t>
      </w:r>
      <w:r>
        <w:rPr>
          <w:rFonts w:ascii="Times New Roman" w:hAnsi="Times New Roman" w:cs="Times New Roman"/>
          <w:sz w:val="28"/>
          <w:szCs w:val="28"/>
        </w:rPr>
        <w:t xml:space="preserve">главе 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>
        <w:rPr>
          <w:rFonts w:ascii="Times New Roman" w:hAnsi="Times New Roman" w:cs="Times New Roman"/>
          <w:sz w:val="28"/>
          <w:szCs w:val="28"/>
        </w:rPr>
        <w:t>униципального образования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город Богородицк Богородицкого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8BFAED">
      <w:pPr>
        <w:tabs>
          <w:tab w:val="left" w:pos="1080"/>
        </w:tabs>
        <w:spacing w:after="0" w:line="240" w:lineRule="auto"/>
        <w:ind w:firstLine="1077"/>
        <w:jc w:val="both"/>
        <w:rPr>
          <w:rFonts w:hint="default" w:ascii="Times New Roman" w:hAnsi="Times New Roman" w:cs="Times New Roman"/>
          <w:color w:val="000000"/>
          <w:spacing w:val="-3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3. 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бнародовать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настоящий итоговый документ публичных слушаний </w:t>
      </w:r>
      <w:r>
        <w:rPr>
          <w:rFonts w:hint="default" w:ascii="Times New Roman" w:hAnsi="Times New Roman" w:eastAsia="Times New Roman" w:cs="Times New Roman"/>
          <w:sz w:val="28"/>
          <w:szCs w:val="28"/>
          <w:lang w:eastAsia="ru-RU"/>
        </w:rPr>
        <w:t>на официальном сайте муниципального образования Богородицкий район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>.</w:t>
      </w:r>
    </w:p>
    <w:p w14:paraId="3AA7CF9B">
      <w:pPr>
        <w:tabs>
          <w:tab w:val="left" w:pos="1080"/>
        </w:tabs>
        <w:suppressAutoHyphens/>
        <w:spacing w:after="0" w:line="240" w:lineRule="auto"/>
        <w:ind w:firstLine="1077"/>
        <w:jc w:val="both"/>
        <w:rPr>
          <w:rFonts w:hint="default" w:ascii="Times New Roman" w:hAnsi="Times New Roman" w:cs="Times New Roman"/>
          <w:bCs/>
          <w:color w:val="000000"/>
          <w:sz w:val="28"/>
          <w:szCs w:val="28"/>
        </w:rPr>
      </w:pPr>
    </w:p>
    <w:p w14:paraId="74A043C5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</w:pPr>
    </w:p>
    <w:p w14:paraId="5BC8FCA7">
      <w:pPr>
        <w:shd w:val="clear" w:color="auto" w:fill="FFFFFF"/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4"/>
          <w:sz w:val="28"/>
          <w:szCs w:val="28"/>
        </w:rPr>
        <w:t xml:space="preserve">Председатель </w:t>
      </w:r>
      <w:r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публичных слушаний                                         Н.А. Зенкина</w:t>
      </w:r>
    </w:p>
    <w:p w14:paraId="128AB49D">
      <w:pPr>
        <w:shd w:val="clear" w:color="auto" w:fill="FFFFFF"/>
        <w:tabs>
          <w:tab w:val="left" w:pos="1080"/>
        </w:tabs>
        <w:spacing w:after="0" w:line="24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 w14:paraId="632BA7F4">
      <w:pPr>
        <w:shd w:val="clear" w:color="auto" w:fill="FFFFFF"/>
        <w:tabs>
          <w:tab w:val="left" w:pos="1080"/>
        </w:tabs>
        <w:spacing w:after="0" w:line="240" w:lineRule="auto"/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</w:pPr>
    </w:p>
    <w:p w14:paraId="73EED122">
      <w:r>
        <w:t xml:space="preserve">                                                                                                                                                                                           </w:t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86"/>
    <w:family w:val="swiss"/>
    <w:pitch w:val="default"/>
    <w:sig w:usb0="A00002EF" w:usb1="4000207B" w:usb2="00000000" w:usb3="00000000" w:csb0="2000009F" w:csb1="00000000"/>
  </w:font>
  <w:font w:name="Calibri">
    <w:panose1 w:val="020F0502020204030204"/>
    <w:charset w:val="00"/>
    <w:family w:val="auto"/>
    <w:pitch w:val="default"/>
    <w:sig w:usb0="A00002EF" w:usb1="4000207B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2D3"/>
    <w:rsid w:val="000B3DAD"/>
    <w:rsid w:val="0017642B"/>
    <w:rsid w:val="004D512F"/>
    <w:rsid w:val="007D12D3"/>
    <w:rsid w:val="008527E6"/>
    <w:rsid w:val="00891F9B"/>
    <w:rsid w:val="008C5C28"/>
    <w:rsid w:val="00C27774"/>
    <w:rsid w:val="00C33357"/>
    <w:rsid w:val="00C54A68"/>
    <w:rsid w:val="00C84E22"/>
    <w:rsid w:val="00EB2717"/>
    <w:rsid w:val="00F3557C"/>
    <w:rsid w:val="00F92419"/>
    <w:rsid w:val="05E93329"/>
    <w:rsid w:val="08BB2C5D"/>
    <w:rsid w:val="0F3C61DF"/>
    <w:rsid w:val="105429B4"/>
    <w:rsid w:val="132D07D0"/>
    <w:rsid w:val="13625D87"/>
    <w:rsid w:val="31395400"/>
    <w:rsid w:val="31B96760"/>
    <w:rsid w:val="41B6020F"/>
    <w:rsid w:val="50282069"/>
    <w:rsid w:val="5E1C7221"/>
    <w:rsid w:val="70880FC4"/>
    <w:rsid w:val="7281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Krokoz™</Company>
  <Pages>1</Pages>
  <Words>375</Words>
  <Characters>2142</Characters>
  <Lines>17</Lines>
  <Paragraphs>5</Paragraphs>
  <TotalTime>48</TotalTime>
  <ScaleCrop>false</ScaleCrop>
  <LinksUpToDate>false</LinksUpToDate>
  <CharactersWithSpaces>2512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2021-12-13T10:02:00Z</dcterms:created>
  <dc:creator>mr BABAH</dc:creator>
  <cp:lastModifiedBy>WPS_1707200459</cp:lastModifiedBy>
  <dcterms:modified xsi:type="dcterms:W3CDTF">2024-12-16T06:59:00Z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6B025D29609D49719B6AF1F5219F18B0</vt:lpwstr>
  </property>
</Properties>
</file>