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14" w:rsidRPr="002474B4" w:rsidRDefault="005B7014" w:rsidP="00F234B4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 xml:space="preserve">ПРОТОКОЛ </w:t>
      </w:r>
      <w:r w:rsidR="008271D1" w:rsidRPr="002474B4">
        <w:rPr>
          <w:rFonts w:ascii="PT Astra Serif" w:hAnsi="PT Astra Serif"/>
          <w:sz w:val="28"/>
          <w:szCs w:val="28"/>
        </w:rPr>
        <w:t>№5</w:t>
      </w:r>
    </w:p>
    <w:p w:rsidR="005B7014" w:rsidRPr="002474B4" w:rsidRDefault="008271D1" w:rsidP="00737A35">
      <w:pPr>
        <w:ind w:right="-1" w:firstLine="567"/>
        <w:contextualSpacing/>
        <w:jc w:val="center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>открытого аукциона № СЯ-2</w:t>
      </w:r>
      <w:r w:rsidR="005B7014" w:rsidRPr="002474B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37A35" w:rsidRPr="002474B4">
        <w:rPr>
          <w:rFonts w:ascii="PT Astra Serif" w:hAnsi="PT Astra Serif"/>
          <w:sz w:val="28"/>
          <w:szCs w:val="28"/>
        </w:rPr>
        <w:t>на право заключения договора на организацию Пасхальной ярмарки по реализации цветочной продукции</w:t>
      </w:r>
      <w:r w:rsidR="00737A35" w:rsidRPr="002474B4">
        <w:rPr>
          <w:rFonts w:ascii="PT Astra Serif" w:eastAsia="Calibri" w:hAnsi="PT Astra Serif"/>
          <w:sz w:val="28"/>
          <w:szCs w:val="28"/>
        </w:rPr>
        <w:t xml:space="preserve"> </w:t>
      </w:r>
      <w:r w:rsidR="00737A35" w:rsidRPr="002474B4">
        <w:rPr>
          <w:rFonts w:ascii="PT Astra Serif" w:hAnsi="PT Astra Serif"/>
          <w:sz w:val="28"/>
          <w:szCs w:val="28"/>
        </w:rPr>
        <w:t>на территории муниципального образования город Богородицк Богородицкого района</w:t>
      </w:r>
      <w:r w:rsidR="00737A35" w:rsidRPr="002474B4">
        <w:rPr>
          <w:rFonts w:ascii="PT Astra Serif" w:hAnsi="PT Astra Serif"/>
          <w:sz w:val="28"/>
          <w:szCs w:val="28"/>
        </w:rPr>
        <w:t xml:space="preserve"> (</w:t>
      </w:r>
      <w:r w:rsidR="00F234B4" w:rsidRPr="002474B4">
        <w:rPr>
          <w:rFonts w:ascii="PT Astra Serif" w:eastAsia="Calibri" w:hAnsi="PT Astra Serif"/>
          <w:sz w:val="28"/>
          <w:szCs w:val="28"/>
          <w:lang w:eastAsia="en-US"/>
        </w:rPr>
        <w:t>лот № 1)</w:t>
      </w:r>
    </w:p>
    <w:p w:rsidR="00230CA5" w:rsidRPr="002474B4" w:rsidRDefault="00230CA5" w:rsidP="005B7014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B7014" w:rsidRPr="002474B4" w:rsidRDefault="00564542" w:rsidP="00564542">
      <w:pPr>
        <w:ind w:right="-1"/>
        <w:jc w:val="right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>г. Богородицк</w:t>
      </w:r>
      <w:r w:rsidR="005B7014" w:rsidRPr="002474B4"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  <w:r w:rsidR="00695C63" w:rsidRPr="002474B4">
        <w:rPr>
          <w:rFonts w:ascii="PT Astra Serif" w:hAnsi="PT Astra Serif"/>
          <w:sz w:val="28"/>
          <w:szCs w:val="28"/>
        </w:rPr>
        <w:t xml:space="preserve">  </w:t>
      </w:r>
      <w:r w:rsidR="00737A35" w:rsidRPr="002474B4">
        <w:rPr>
          <w:rFonts w:ascii="PT Astra Serif" w:hAnsi="PT Astra Serif"/>
          <w:sz w:val="28"/>
          <w:szCs w:val="28"/>
        </w:rPr>
        <w:t>14</w:t>
      </w:r>
      <w:r w:rsidR="005B7014" w:rsidRPr="002474B4">
        <w:rPr>
          <w:rFonts w:ascii="PT Astra Serif" w:hAnsi="PT Astra Serif"/>
          <w:sz w:val="28"/>
          <w:szCs w:val="28"/>
        </w:rPr>
        <w:t xml:space="preserve"> </w:t>
      </w:r>
      <w:r w:rsidR="00737A35" w:rsidRPr="002474B4">
        <w:rPr>
          <w:rFonts w:ascii="PT Astra Serif" w:hAnsi="PT Astra Serif"/>
          <w:sz w:val="28"/>
          <w:szCs w:val="28"/>
        </w:rPr>
        <w:t>апреля</w:t>
      </w:r>
      <w:r w:rsidR="005B7014" w:rsidRPr="002474B4">
        <w:rPr>
          <w:rFonts w:ascii="PT Astra Serif" w:hAnsi="PT Astra Serif"/>
          <w:sz w:val="28"/>
          <w:szCs w:val="28"/>
        </w:rPr>
        <w:t xml:space="preserve"> 202</w:t>
      </w:r>
      <w:r w:rsidRPr="002474B4">
        <w:rPr>
          <w:rFonts w:ascii="PT Astra Serif" w:hAnsi="PT Astra Serif"/>
          <w:sz w:val="28"/>
          <w:szCs w:val="28"/>
        </w:rPr>
        <w:t>5</w:t>
      </w:r>
      <w:r w:rsidR="005B7014" w:rsidRPr="002474B4">
        <w:rPr>
          <w:rFonts w:ascii="PT Astra Serif" w:hAnsi="PT Astra Serif"/>
          <w:sz w:val="28"/>
          <w:szCs w:val="28"/>
        </w:rPr>
        <w:t xml:space="preserve"> года</w:t>
      </w:r>
    </w:p>
    <w:p w:rsidR="005B7014" w:rsidRPr="002474B4" w:rsidRDefault="00564542" w:rsidP="00564542">
      <w:pPr>
        <w:tabs>
          <w:tab w:val="left" w:pos="6900"/>
        </w:tabs>
        <w:ind w:right="-1" w:firstLine="709"/>
        <w:jc w:val="right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ab/>
      </w:r>
      <w:r w:rsidR="00737A35" w:rsidRPr="002474B4">
        <w:rPr>
          <w:rFonts w:ascii="PT Astra Serif" w:hAnsi="PT Astra Serif"/>
          <w:sz w:val="28"/>
          <w:szCs w:val="28"/>
        </w:rPr>
        <w:t>11</w:t>
      </w:r>
      <w:r w:rsidR="00230CA5" w:rsidRPr="002474B4">
        <w:rPr>
          <w:rFonts w:ascii="PT Astra Serif" w:hAnsi="PT Astra Serif"/>
          <w:sz w:val="28"/>
          <w:szCs w:val="28"/>
        </w:rPr>
        <w:t xml:space="preserve"> час </w:t>
      </w:r>
      <w:r w:rsidR="001E2D83" w:rsidRPr="002474B4">
        <w:rPr>
          <w:rFonts w:ascii="PT Astra Serif" w:hAnsi="PT Astra Serif"/>
          <w:sz w:val="28"/>
          <w:szCs w:val="28"/>
        </w:rPr>
        <w:t>06</w:t>
      </w:r>
      <w:r w:rsidR="005B7014" w:rsidRPr="002474B4">
        <w:rPr>
          <w:rFonts w:ascii="PT Astra Serif" w:hAnsi="PT Astra Serif"/>
          <w:sz w:val="28"/>
          <w:szCs w:val="28"/>
        </w:rPr>
        <w:t xml:space="preserve"> </w:t>
      </w:r>
      <w:r w:rsidR="00230CA5" w:rsidRPr="002474B4">
        <w:rPr>
          <w:rFonts w:ascii="PT Astra Serif" w:hAnsi="PT Astra Serif"/>
          <w:sz w:val="28"/>
          <w:szCs w:val="28"/>
        </w:rPr>
        <w:t>мин</w:t>
      </w:r>
      <w:r w:rsidR="005B7014" w:rsidRPr="002474B4">
        <w:rPr>
          <w:rFonts w:ascii="PT Astra Serif" w:hAnsi="PT Astra Serif"/>
          <w:sz w:val="28"/>
          <w:szCs w:val="28"/>
        </w:rPr>
        <w:t>.</w:t>
      </w:r>
    </w:p>
    <w:p w:rsidR="005B7014" w:rsidRPr="002474B4" w:rsidRDefault="005B7014" w:rsidP="005B701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64542" w:rsidRPr="002474B4" w:rsidRDefault="005B7014" w:rsidP="00695C6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 xml:space="preserve">Организатор аукциона: </w:t>
      </w:r>
      <w:r w:rsidR="00564542" w:rsidRPr="002474B4">
        <w:rPr>
          <w:rFonts w:ascii="PT Astra Serif" w:hAnsi="PT Astra Serif"/>
          <w:sz w:val="28"/>
          <w:szCs w:val="28"/>
        </w:rPr>
        <w:t>отдел экономического развития, предпринимательства и сельского хозяйства администрации муниципального образования Богородицкий район (далее - Отдел).</w:t>
      </w:r>
    </w:p>
    <w:p w:rsidR="00564542" w:rsidRPr="002474B4" w:rsidRDefault="00564542" w:rsidP="00695C6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 xml:space="preserve">Адрес организатора: 301835, </w:t>
      </w:r>
      <w:proofErr w:type="spellStart"/>
      <w:r w:rsidRPr="002474B4">
        <w:rPr>
          <w:rFonts w:ascii="PT Astra Serif" w:hAnsi="PT Astra Serif"/>
          <w:sz w:val="28"/>
          <w:szCs w:val="28"/>
        </w:rPr>
        <w:t>г.Богородицк</w:t>
      </w:r>
      <w:proofErr w:type="spellEnd"/>
      <w:r w:rsidRPr="002474B4">
        <w:rPr>
          <w:rFonts w:ascii="PT Astra Serif" w:hAnsi="PT Astra Serif"/>
          <w:sz w:val="28"/>
          <w:szCs w:val="28"/>
        </w:rPr>
        <w:t>, ул. Ленина, д.3</w:t>
      </w:r>
    </w:p>
    <w:p w:rsidR="00D216CD" w:rsidRPr="002474B4" w:rsidRDefault="00564542" w:rsidP="00695C6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 xml:space="preserve">Адрес официального сайта муниципального образования Богородицкий район в сети Интернет – </w:t>
      </w:r>
      <w:r w:rsidRPr="002474B4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474B4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474B4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474B4">
        <w:rPr>
          <w:rFonts w:ascii="PT Astra Serif" w:hAnsi="PT Astra Serif"/>
          <w:color w:val="0070C0"/>
          <w:sz w:val="28"/>
          <w:szCs w:val="28"/>
        </w:rPr>
        <w:t>-</w:t>
      </w:r>
      <w:r w:rsidRPr="002474B4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474B4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474B4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474B4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474B4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474B4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474B4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2474B4">
        <w:rPr>
          <w:rFonts w:ascii="PT Astra Serif" w:hAnsi="PT Astra Serif"/>
          <w:sz w:val="28"/>
          <w:szCs w:val="28"/>
        </w:rPr>
        <w:t xml:space="preserve">    </w:t>
      </w:r>
    </w:p>
    <w:p w:rsidR="00564542" w:rsidRPr="002474B4" w:rsidRDefault="00564542" w:rsidP="00695C6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>Контактное лицо: Соколова Галина Геннадьевна</w:t>
      </w:r>
    </w:p>
    <w:p w:rsidR="00564542" w:rsidRPr="002474B4" w:rsidRDefault="00564542" w:rsidP="00695C6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>Телефон: 8 (48761) 2-15-07, 2-19-74.</w:t>
      </w:r>
    </w:p>
    <w:p w:rsidR="00564542" w:rsidRPr="002474B4" w:rsidRDefault="00564542" w:rsidP="00695C6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 xml:space="preserve">4.Аукционная документация и проект договора размещаются на официальном сайте </w:t>
      </w:r>
      <w:r w:rsidRPr="002474B4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474B4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474B4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474B4">
        <w:rPr>
          <w:rFonts w:ascii="PT Astra Serif" w:hAnsi="PT Astra Serif"/>
          <w:color w:val="0070C0"/>
          <w:sz w:val="28"/>
          <w:szCs w:val="28"/>
        </w:rPr>
        <w:t>-</w:t>
      </w:r>
      <w:r w:rsidRPr="002474B4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474B4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474B4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474B4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474B4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474B4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474B4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2474B4">
        <w:rPr>
          <w:rFonts w:ascii="PT Astra Serif" w:hAnsi="PT Astra Serif"/>
          <w:sz w:val="28"/>
          <w:szCs w:val="28"/>
        </w:rPr>
        <w:t xml:space="preserve">  </w:t>
      </w:r>
    </w:p>
    <w:p w:rsidR="005B7014" w:rsidRDefault="005B7014" w:rsidP="00695C6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 xml:space="preserve">Состав аукционной комиссии: определен </w:t>
      </w:r>
      <w:r w:rsidR="00D216CD" w:rsidRPr="002474B4">
        <w:rPr>
          <w:rFonts w:ascii="PT Astra Serif" w:hAnsi="PT Astra Serif"/>
          <w:sz w:val="28"/>
          <w:szCs w:val="28"/>
        </w:rPr>
        <w:t xml:space="preserve">постановление АМО Богородицкий район </w:t>
      </w:r>
      <w:r w:rsidRPr="002474B4">
        <w:rPr>
          <w:rFonts w:ascii="PT Astra Serif" w:hAnsi="PT Astra Serif"/>
          <w:sz w:val="28"/>
          <w:szCs w:val="28"/>
        </w:rPr>
        <w:t xml:space="preserve">от </w:t>
      </w:r>
      <w:r w:rsidR="00D216CD" w:rsidRPr="002474B4">
        <w:rPr>
          <w:rFonts w:ascii="PT Astra Serif" w:hAnsi="PT Astra Serif"/>
          <w:sz w:val="28"/>
          <w:szCs w:val="28"/>
        </w:rPr>
        <w:t>25</w:t>
      </w:r>
      <w:r w:rsidRPr="002474B4">
        <w:rPr>
          <w:rFonts w:ascii="PT Astra Serif" w:hAnsi="PT Astra Serif"/>
          <w:sz w:val="28"/>
          <w:szCs w:val="28"/>
        </w:rPr>
        <w:t xml:space="preserve"> </w:t>
      </w:r>
      <w:r w:rsidR="00D216CD" w:rsidRPr="002474B4">
        <w:rPr>
          <w:rFonts w:ascii="PT Astra Serif" w:hAnsi="PT Astra Serif"/>
          <w:sz w:val="28"/>
          <w:szCs w:val="28"/>
        </w:rPr>
        <w:t>августа</w:t>
      </w:r>
      <w:r w:rsidRPr="002474B4">
        <w:rPr>
          <w:rFonts w:ascii="PT Astra Serif" w:hAnsi="PT Astra Serif"/>
          <w:sz w:val="28"/>
          <w:szCs w:val="28"/>
        </w:rPr>
        <w:t xml:space="preserve"> 202</w:t>
      </w:r>
      <w:r w:rsidR="00D216CD" w:rsidRPr="002474B4">
        <w:rPr>
          <w:rFonts w:ascii="PT Astra Serif" w:hAnsi="PT Astra Serif"/>
          <w:sz w:val="28"/>
          <w:szCs w:val="28"/>
        </w:rPr>
        <w:t>3</w:t>
      </w:r>
      <w:r w:rsidRPr="002474B4">
        <w:rPr>
          <w:rFonts w:ascii="PT Astra Serif" w:hAnsi="PT Astra Serif"/>
          <w:sz w:val="28"/>
          <w:szCs w:val="28"/>
        </w:rPr>
        <w:t xml:space="preserve"> года № </w:t>
      </w:r>
      <w:r w:rsidR="00D216CD" w:rsidRPr="002474B4">
        <w:rPr>
          <w:rFonts w:ascii="PT Astra Serif" w:hAnsi="PT Astra Serif"/>
          <w:sz w:val="28"/>
          <w:szCs w:val="28"/>
        </w:rPr>
        <w:t>1001</w:t>
      </w:r>
      <w:r w:rsidRPr="002474B4">
        <w:rPr>
          <w:rFonts w:ascii="PT Astra Serif" w:hAnsi="PT Astra Serif"/>
          <w:sz w:val="28"/>
          <w:szCs w:val="28"/>
        </w:rPr>
        <w:t>:</w:t>
      </w:r>
    </w:p>
    <w:p w:rsidR="002474B4" w:rsidRPr="002474B4" w:rsidRDefault="002474B4" w:rsidP="00695C6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9645" w:type="dxa"/>
        <w:tblLook w:val="04A0" w:firstRow="1" w:lastRow="0" w:firstColumn="1" w:lastColumn="0" w:noHBand="0" w:noVBand="1"/>
      </w:tblPr>
      <w:tblGrid>
        <w:gridCol w:w="4785"/>
        <w:gridCol w:w="4860"/>
      </w:tblGrid>
      <w:tr w:rsidR="00737A35" w:rsidRPr="002474B4" w:rsidTr="00A26BB7">
        <w:trPr>
          <w:trHeight w:val="1349"/>
        </w:trPr>
        <w:tc>
          <w:tcPr>
            <w:tcW w:w="4785" w:type="dxa"/>
          </w:tcPr>
          <w:p w:rsidR="00737A35" w:rsidRPr="002474B4" w:rsidRDefault="00737A35" w:rsidP="00A26BB7">
            <w:pPr>
              <w:rPr>
                <w:rFonts w:ascii="PT Astra Serif" w:hAnsi="PT Astra Serif"/>
                <w:sz w:val="28"/>
                <w:szCs w:val="28"/>
              </w:rPr>
            </w:pPr>
            <w:r w:rsidRPr="002474B4">
              <w:rPr>
                <w:rFonts w:ascii="PT Astra Serif" w:hAnsi="PT Astra Serif"/>
                <w:bCs/>
                <w:sz w:val="28"/>
                <w:szCs w:val="28"/>
              </w:rPr>
              <w:t>Колыхалова Елена Степановна</w:t>
            </w:r>
          </w:p>
        </w:tc>
        <w:tc>
          <w:tcPr>
            <w:tcW w:w="4860" w:type="dxa"/>
          </w:tcPr>
          <w:p w:rsidR="00737A35" w:rsidRPr="002474B4" w:rsidRDefault="00737A35" w:rsidP="00A26BB7">
            <w:pPr>
              <w:rPr>
                <w:rFonts w:ascii="PT Astra Serif" w:hAnsi="PT Astra Serif"/>
                <w:sz w:val="28"/>
                <w:szCs w:val="28"/>
              </w:rPr>
            </w:pPr>
            <w:r w:rsidRPr="002474B4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Богородицкий  район, председатель комиссии</w:t>
            </w:r>
          </w:p>
        </w:tc>
      </w:tr>
      <w:tr w:rsidR="00737A35" w:rsidRPr="002474B4" w:rsidTr="00A26BB7">
        <w:tblPrEx>
          <w:tblCellMar>
            <w:left w:w="83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5" w:rsidRPr="002474B4" w:rsidRDefault="00737A35" w:rsidP="00A26B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74B4">
              <w:rPr>
                <w:rFonts w:ascii="PT Astra Serif" w:hAnsi="PT Astra Serif"/>
                <w:sz w:val="28"/>
                <w:szCs w:val="28"/>
              </w:rPr>
              <w:t>Правоторова Татьяна Николаевна</w:t>
            </w:r>
          </w:p>
          <w:p w:rsidR="00737A35" w:rsidRPr="002474B4" w:rsidRDefault="00737A35" w:rsidP="00A26B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5" w:rsidRPr="002474B4" w:rsidRDefault="00737A35" w:rsidP="00A26B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37A35" w:rsidRPr="002474B4" w:rsidRDefault="00737A35" w:rsidP="00A26B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74B4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 администрации МО Богородицкий район , заместитель председателя комиссии</w:t>
            </w:r>
          </w:p>
        </w:tc>
      </w:tr>
      <w:tr w:rsidR="00737A35" w:rsidRPr="002474B4" w:rsidTr="00A26BB7">
        <w:tblPrEx>
          <w:tblCellMar>
            <w:left w:w="83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5" w:rsidRPr="002474B4" w:rsidRDefault="00737A35" w:rsidP="00A26BB7">
            <w:pPr>
              <w:spacing w:line="259" w:lineRule="auto"/>
              <w:ind w:left="72"/>
              <w:rPr>
                <w:rFonts w:ascii="PT Astra Serif" w:hAnsi="PT Astra Serif"/>
                <w:sz w:val="28"/>
                <w:szCs w:val="28"/>
              </w:rPr>
            </w:pPr>
            <w:r w:rsidRPr="002474B4">
              <w:rPr>
                <w:rFonts w:ascii="PT Astra Serif" w:hAnsi="PT Astra Serif"/>
                <w:sz w:val="28"/>
                <w:szCs w:val="28"/>
              </w:rPr>
              <w:t>Соколова Галина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5" w:rsidRPr="002474B4" w:rsidRDefault="00737A35" w:rsidP="00A26BB7">
            <w:pPr>
              <w:spacing w:line="259" w:lineRule="auto"/>
              <w:ind w:left="29" w:right="14"/>
              <w:rPr>
                <w:rFonts w:ascii="PT Astra Serif" w:hAnsi="PT Astra Serif"/>
                <w:sz w:val="28"/>
                <w:szCs w:val="28"/>
              </w:rPr>
            </w:pPr>
            <w:r w:rsidRPr="002474B4">
              <w:rPr>
                <w:rFonts w:ascii="PT Astra Serif" w:hAnsi="PT Astra Serif"/>
                <w:sz w:val="28"/>
                <w:szCs w:val="28"/>
              </w:rPr>
              <w:t>ведущий экономист отдела экономического развития, предпринимательства и сельского хозяйства администрации МО Богородицкий район, секретарь комиссии</w:t>
            </w:r>
          </w:p>
        </w:tc>
      </w:tr>
      <w:tr w:rsidR="00737A35" w:rsidRPr="002474B4" w:rsidTr="00A26BB7">
        <w:tblPrEx>
          <w:tblCellMar>
            <w:left w:w="83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5" w:rsidRPr="002474B4" w:rsidRDefault="00737A35" w:rsidP="00A26B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74B4">
              <w:rPr>
                <w:rFonts w:ascii="PT Astra Serif" w:hAnsi="PT Astra Serif"/>
                <w:sz w:val="28"/>
                <w:szCs w:val="28"/>
              </w:rPr>
              <w:t>Кобзева</w:t>
            </w:r>
          </w:p>
          <w:p w:rsidR="00737A35" w:rsidRPr="002474B4" w:rsidRDefault="00737A35" w:rsidP="00A26B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74B4">
              <w:rPr>
                <w:rFonts w:ascii="PT Astra Serif" w:hAnsi="PT Astra Serif"/>
                <w:sz w:val="28"/>
                <w:szCs w:val="28"/>
              </w:rPr>
              <w:t>Екатерина Александровна</w:t>
            </w:r>
          </w:p>
          <w:p w:rsidR="00737A35" w:rsidRPr="002474B4" w:rsidRDefault="00737A35" w:rsidP="00A26B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37A35" w:rsidRPr="002474B4" w:rsidRDefault="00737A35" w:rsidP="00A26B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5" w:rsidRPr="002474B4" w:rsidRDefault="00737A35" w:rsidP="00A26B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74B4">
              <w:rPr>
                <w:rFonts w:ascii="PT Astra Serif" w:hAnsi="PT Astra Serif"/>
                <w:sz w:val="28"/>
                <w:szCs w:val="28"/>
              </w:rPr>
              <w:t>председатель комитета имущественных и земельных отношений администрации МО Богородицкий район;</w:t>
            </w:r>
          </w:p>
          <w:p w:rsidR="00737A35" w:rsidRPr="002474B4" w:rsidRDefault="00737A35" w:rsidP="00A26BB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37A35" w:rsidRPr="002474B4" w:rsidTr="00A26BB7">
        <w:tblPrEx>
          <w:tblCellMar>
            <w:left w:w="83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5" w:rsidRPr="002474B4" w:rsidRDefault="00737A35" w:rsidP="00A26B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74B4">
              <w:rPr>
                <w:rFonts w:ascii="PT Astra Serif" w:hAnsi="PT Astra Serif"/>
                <w:sz w:val="28"/>
                <w:szCs w:val="28"/>
              </w:rPr>
              <w:lastRenderedPageBreak/>
              <w:t>Сосорова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5" w:rsidRPr="002474B4" w:rsidRDefault="00737A35" w:rsidP="00A26B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74B4">
              <w:rPr>
                <w:rFonts w:ascii="PT Astra Serif" w:hAnsi="PT Astra Serif"/>
                <w:sz w:val="28"/>
                <w:szCs w:val="28"/>
              </w:rPr>
              <w:t>начальник сектора правовой и административной работы администрации МО Богородицкий район</w:t>
            </w:r>
          </w:p>
        </w:tc>
      </w:tr>
      <w:tr w:rsidR="00737A35" w:rsidRPr="002474B4" w:rsidTr="00A26BB7">
        <w:tblPrEx>
          <w:tblCellMar>
            <w:left w:w="83" w:type="dxa"/>
          </w:tblCellMar>
        </w:tblPrEx>
        <w:trPr>
          <w:trHeight w:val="8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5" w:rsidRPr="002474B4" w:rsidRDefault="00737A35" w:rsidP="00A26B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74B4">
              <w:rPr>
                <w:rFonts w:ascii="PT Astra Serif" w:hAnsi="PT Astra Serif"/>
                <w:sz w:val="28"/>
                <w:szCs w:val="28"/>
              </w:rPr>
              <w:t>Шкотова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5" w:rsidRPr="002474B4" w:rsidRDefault="00737A35" w:rsidP="00A26B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74B4">
              <w:rPr>
                <w:rFonts w:ascii="PT Astra Serif" w:hAnsi="PT Astra Serif"/>
                <w:sz w:val="28"/>
                <w:szCs w:val="28"/>
              </w:rPr>
              <w:t>главный специалист комитета имущественных и земельных отношений администрации МО Богородицкий район</w:t>
            </w:r>
          </w:p>
        </w:tc>
      </w:tr>
    </w:tbl>
    <w:p w:rsidR="005C1CCD" w:rsidRPr="002474B4" w:rsidRDefault="00D216CD" w:rsidP="002474B4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>В состав аукционной комиссии входит 7 человек. Засед</w:t>
      </w:r>
      <w:r w:rsidR="00737A35" w:rsidRPr="002474B4">
        <w:rPr>
          <w:rFonts w:ascii="PT Astra Serif" w:hAnsi="PT Astra Serif"/>
          <w:sz w:val="28"/>
          <w:szCs w:val="28"/>
        </w:rPr>
        <w:t xml:space="preserve">ание проводится в присутствии 6 </w:t>
      </w:r>
      <w:r w:rsidRPr="002474B4">
        <w:rPr>
          <w:rFonts w:ascii="PT Astra Serif" w:hAnsi="PT Astra Serif"/>
          <w:sz w:val="28"/>
          <w:szCs w:val="28"/>
        </w:rPr>
        <w:t>человек. Кворум имеется, комиссия правомочна.</w:t>
      </w:r>
    </w:p>
    <w:p w:rsidR="00D216CD" w:rsidRPr="002474B4" w:rsidRDefault="00D216CD" w:rsidP="002474B4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>Предмет аукциона:</w:t>
      </w:r>
    </w:p>
    <w:p w:rsidR="00D216CD" w:rsidRPr="002474B4" w:rsidRDefault="00D216CD" w:rsidP="00737A35">
      <w:pPr>
        <w:ind w:right="-1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>1. Проведение</w:t>
      </w:r>
      <w:r w:rsidR="002B338E" w:rsidRPr="002474B4">
        <w:rPr>
          <w:rFonts w:ascii="PT Astra Serif" w:hAnsi="PT Astra Serif"/>
          <w:sz w:val="28"/>
          <w:szCs w:val="28"/>
        </w:rPr>
        <w:t xml:space="preserve"> </w:t>
      </w:r>
      <w:r w:rsidR="00737A35" w:rsidRPr="002474B4">
        <w:rPr>
          <w:rFonts w:ascii="PT Astra Serif" w:hAnsi="PT Astra Serif"/>
          <w:sz w:val="28"/>
          <w:szCs w:val="28"/>
        </w:rPr>
        <w:t>на право заключения договора на организацию Пасхальной ярмарки по реализации цветочной продукции</w:t>
      </w:r>
      <w:r w:rsidR="00737A35" w:rsidRPr="002474B4">
        <w:rPr>
          <w:rFonts w:ascii="PT Astra Serif" w:eastAsia="Calibri" w:hAnsi="PT Astra Serif"/>
          <w:sz w:val="28"/>
          <w:szCs w:val="28"/>
        </w:rPr>
        <w:t xml:space="preserve"> </w:t>
      </w:r>
      <w:r w:rsidR="00737A35" w:rsidRPr="002474B4">
        <w:rPr>
          <w:rFonts w:ascii="PT Astra Serif" w:hAnsi="PT Astra Serif"/>
          <w:sz w:val="28"/>
          <w:szCs w:val="28"/>
        </w:rPr>
        <w:t>на территории муниципального образования город Богородицк Богородицкого района (</w:t>
      </w:r>
      <w:r w:rsidR="00737A35" w:rsidRPr="002474B4">
        <w:rPr>
          <w:rFonts w:ascii="PT Astra Serif" w:eastAsia="Calibri" w:hAnsi="PT Astra Serif"/>
          <w:sz w:val="28"/>
          <w:szCs w:val="28"/>
          <w:lang w:eastAsia="en-US"/>
        </w:rPr>
        <w:t>лот № 1</w:t>
      </w:r>
      <w:proofErr w:type="gramStart"/>
      <w:r w:rsidR="00737A35" w:rsidRPr="002474B4">
        <w:rPr>
          <w:rFonts w:ascii="PT Astra Serif" w:eastAsia="Calibri" w:hAnsi="PT Astra Serif"/>
          <w:sz w:val="28"/>
          <w:szCs w:val="28"/>
          <w:lang w:eastAsia="en-US"/>
        </w:rPr>
        <w:t>)</w:t>
      </w:r>
      <w:r w:rsidR="00737A35" w:rsidRPr="002474B4">
        <w:rPr>
          <w:rFonts w:ascii="PT Astra Serif" w:hAnsi="PT Astra Serif"/>
          <w:sz w:val="28"/>
          <w:szCs w:val="28"/>
        </w:rPr>
        <w:t xml:space="preserve"> </w:t>
      </w:r>
      <w:r w:rsidRPr="002474B4">
        <w:rPr>
          <w:rFonts w:ascii="PT Astra Serif" w:eastAsia="Calibri" w:hAnsi="PT Astra Serif"/>
          <w:sz w:val="28"/>
          <w:szCs w:val="28"/>
        </w:rPr>
        <w:t xml:space="preserve"> на</w:t>
      </w:r>
      <w:proofErr w:type="gramEnd"/>
      <w:r w:rsidRPr="002474B4">
        <w:rPr>
          <w:rFonts w:ascii="PT Astra Serif" w:eastAsia="Calibri" w:hAnsi="PT Astra Serif"/>
          <w:sz w:val="28"/>
          <w:szCs w:val="28"/>
        </w:rPr>
        <w:t xml:space="preserve"> земельных участках, расположенных по адресам:</w:t>
      </w:r>
    </w:p>
    <w:p w:rsidR="00737A35" w:rsidRPr="002474B4" w:rsidRDefault="00737A35" w:rsidP="00737A35">
      <w:pPr>
        <w:jc w:val="both"/>
        <w:rPr>
          <w:bCs/>
          <w:sz w:val="28"/>
          <w:szCs w:val="28"/>
        </w:rPr>
      </w:pPr>
      <w:r w:rsidRPr="002474B4">
        <w:rPr>
          <w:bCs/>
          <w:sz w:val="28"/>
          <w:szCs w:val="28"/>
        </w:rPr>
        <w:t>-г. Богородицк, ул. Спортивная, площадка перед стадионом "Ресурс;</w:t>
      </w:r>
    </w:p>
    <w:p w:rsidR="00737A35" w:rsidRPr="002474B4" w:rsidRDefault="00737A35" w:rsidP="00737A35">
      <w:pPr>
        <w:jc w:val="both"/>
        <w:rPr>
          <w:bCs/>
          <w:sz w:val="28"/>
          <w:szCs w:val="28"/>
        </w:rPr>
      </w:pPr>
      <w:r w:rsidRPr="002474B4">
        <w:rPr>
          <w:bCs/>
          <w:sz w:val="28"/>
          <w:szCs w:val="28"/>
        </w:rPr>
        <w:t>-г. Богородицк, ул. Октябрьская, в районе остановочного павильона</w:t>
      </w:r>
      <w:r w:rsidRPr="002474B4">
        <w:rPr>
          <w:sz w:val="28"/>
          <w:szCs w:val="28"/>
        </w:rPr>
        <w:t>.</w:t>
      </w:r>
    </w:p>
    <w:p w:rsidR="00D216CD" w:rsidRPr="002474B4" w:rsidRDefault="00737A35" w:rsidP="00695C63">
      <w:pPr>
        <w:spacing w:line="276" w:lineRule="auto"/>
        <w:ind w:right="135"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r w:rsidRPr="002474B4">
        <w:rPr>
          <w:rFonts w:ascii="PT Astra Serif" w:hAnsi="PT Astra Serif"/>
          <w:sz w:val="28"/>
          <w:szCs w:val="28"/>
        </w:rPr>
        <w:t>По состоянию на 12</w:t>
      </w:r>
      <w:r w:rsidR="00D216CD" w:rsidRPr="002474B4">
        <w:rPr>
          <w:rFonts w:ascii="PT Astra Serif" w:hAnsi="PT Astra Serif"/>
          <w:sz w:val="28"/>
          <w:szCs w:val="28"/>
        </w:rPr>
        <w:t xml:space="preserve">-00 </w:t>
      </w:r>
      <w:r w:rsidR="00695C63" w:rsidRPr="002474B4">
        <w:rPr>
          <w:rFonts w:ascii="PT Astra Serif" w:hAnsi="PT Astra Serif"/>
          <w:sz w:val="28"/>
          <w:szCs w:val="28"/>
        </w:rPr>
        <w:t xml:space="preserve">по московскому времени </w:t>
      </w:r>
      <w:r w:rsidRPr="002474B4">
        <w:rPr>
          <w:rFonts w:ascii="PT Astra Serif" w:hAnsi="PT Astra Serif"/>
          <w:sz w:val="28"/>
          <w:szCs w:val="28"/>
        </w:rPr>
        <w:t>11.04</w:t>
      </w:r>
      <w:r w:rsidR="00D216CD" w:rsidRPr="002474B4">
        <w:rPr>
          <w:rFonts w:ascii="PT Astra Serif" w:hAnsi="PT Astra Serif"/>
          <w:sz w:val="28"/>
          <w:szCs w:val="28"/>
        </w:rPr>
        <w:t xml:space="preserve">.2025 года на лот № 1 не </w:t>
      </w:r>
      <w:bookmarkEnd w:id="0"/>
      <w:r w:rsidR="00D216CD" w:rsidRPr="002474B4">
        <w:rPr>
          <w:rFonts w:ascii="PT Astra Serif" w:hAnsi="PT Astra Serif"/>
          <w:sz w:val="28"/>
          <w:szCs w:val="28"/>
        </w:rPr>
        <w:t>поступило ни одной заявки.</w:t>
      </w:r>
    </w:p>
    <w:p w:rsidR="00D216CD" w:rsidRPr="002474B4" w:rsidRDefault="00D216CD" w:rsidP="00695C63">
      <w:pPr>
        <w:spacing w:line="276" w:lineRule="auto"/>
        <w:ind w:right="135" w:firstLine="708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="00695C63" w:rsidRPr="002474B4">
        <w:rPr>
          <w:rFonts w:ascii="PT Astra Serif" w:hAnsi="PT Astra Serif"/>
          <w:sz w:val="28"/>
          <w:szCs w:val="28"/>
        </w:rPr>
        <w:t>8.10.2</w:t>
      </w:r>
      <w:r w:rsidRPr="002474B4">
        <w:rPr>
          <w:rFonts w:ascii="PT Astra Serif" w:hAnsi="PT Astra Serif"/>
          <w:sz w:val="28"/>
          <w:szCs w:val="28"/>
        </w:rPr>
        <w:t xml:space="preserve"> конкурсной документации конкурс признан несостоявшимся.</w:t>
      </w:r>
    </w:p>
    <w:p w:rsidR="00D216CD" w:rsidRPr="002474B4" w:rsidRDefault="00D216CD" w:rsidP="00695C63">
      <w:pPr>
        <w:autoSpaceDE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 xml:space="preserve">Настоящий протокол подлежит размещению на официальном интернет сайте муниципального образования Богородицкий район </w:t>
      </w:r>
      <w:hyperlink r:id="rId5" w:history="1">
        <w:r w:rsidRPr="002474B4">
          <w:rPr>
            <w:rStyle w:val="a7"/>
            <w:rFonts w:ascii="PT Astra Serif" w:hAnsi="PT Astra Serif"/>
            <w:sz w:val="28"/>
            <w:szCs w:val="28"/>
          </w:rPr>
          <w:t>https://bogorodiczkkij-r71.gosweb.gosuslugi.ru</w:t>
        </w:r>
      </w:hyperlink>
      <w:r w:rsidRPr="002474B4">
        <w:rPr>
          <w:rFonts w:ascii="PT Astra Serif" w:hAnsi="PT Astra Serif"/>
          <w:sz w:val="28"/>
          <w:szCs w:val="28"/>
        </w:rPr>
        <w:t>.</w:t>
      </w:r>
    </w:p>
    <w:p w:rsidR="00D216CD" w:rsidRPr="002474B4" w:rsidRDefault="00D216CD" w:rsidP="00695C63">
      <w:pPr>
        <w:autoSpaceDE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>Протокол под</w:t>
      </w:r>
      <w:r w:rsidR="00695C63" w:rsidRPr="002474B4">
        <w:rPr>
          <w:rFonts w:ascii="PT Astra Serif" w:hAnsi="PT Astra Serif"/>
          <w:sz w:val="28"/>
          <w:szCs w:val="28"/>
        </w:rPr>
        <w:t xml:space="preserve">писан </w:t>
      </w:r>
      <w:r w:rsidR="00737A35" w:rsidRPr="002474B4">
        <w:rPr>
          <w:rFonts w:ascii="PT Astra Serif" w:hAnsi="PT Astra Serif"/>
          <w:sz w:val="28"/>
          <w:szCs w:val="28"/>
        </w:rPr>
        <w:t>14.04</w:t>
      </w:r>
      <w:r w:rsidR="00695C63" w:rsidRPr="002474B4">
        <w:rPr>
          <w:rFonts w:ascii="PT Astra Serif" w:hAnsi="PT Astra Serif"/>
          <w:sz w:val="28"/>
          <w:szCs w:val="28"/>
        </w:rPr>
        <w:t>.2025</w:t>
      </w:r>
      <w:r w:rsidR="00737A35" w:rsidRPr="002474B4">
        <w:rPr>
          <w:rFonts w:ascii="PT Astra Serif" w:hAnsi="PT Astra Serif"/>
          <w:sz w:val="28"/>
          <w:szCs w:val="28"/>
        </w:rPr>
        <w:t xml:space="preserve"> года в 11. час. 15</w:t>
      </w:r>
      <w:r w:rsidRPr="002474B4">
        <w:rPr>
          <w:rFonts w:ascii="PT Astra Serif" w:hAnsi="PT Astra Serif"/>
          <w:sz w:val="28"/>
          <w:szCs w:val="28"/>
        </w:rPr>
        <w:t xml:space="preserve"> мин. всеми присутствующими на заседании членами аукционной комиссии:</w:t>
      </w:r>
    </w:p>
    <w:p w:rsidR="00737A35" w:rsidRPr="002474B4" w:rsidRDefault="00737A35" w:rsidP="00695C63">
      <w:pPr>
        <w:autoSpaceDE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>Колыхалова Е.С._____________________      _________________</w:t>
      </w:r>
    </w:p>
    <w:p w:rsidR="00D216CD" w:rsidRPr="002474B4" w:rsidRDefault="00D216CD" w:rsidP="00695C63">
      <w:pPr>
        <w:autoSpaceDE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>Правоторова Т.Н. ____________________      _________________</w:t>
      </w:r>
    </w:p>
    <w:p w:rsidR="00D216CD" w:rsidRPr="002474B4" w:rsidRDefault="00D216CD" w:rsidP="00695C63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>Соколова Г.Г. ________________________       _________________</w:t>
      </w:r>
    </w:p>
    <w:p w:rsidR="00737A35" w:rsidRPr="002474B4" w:rsidRDefault="00737A35" w:rsidP="00737A35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>Кобзева Е.А</w:t>
      </w:r>
      <w:r w:rsidR="00D216CD" w:rsidRPr="002474B4">
        <w:rPr>
          <w:rFonts w:ascii="PT Astra Serif" w:hAnsi="PT Astra Serif"/>
          <w:sz w:val="28"/>
          <w:szCs w:val="28"/>
        </w:rPr>
        <w:t>. ____________________       _________________</w:t>
      </w:r>
    </w:p>
    <w:p w:rsidR="00D216CD" w:rsidRPr="002474B4" w:rsidRDefault="00D216CD" w:rsidP="00737A35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>Шкотова О.В.________________________       _________________</w:t>
      </w:r>
    </w:p>
    <w:p w:rsidR="00D216CD" w:rsidRPr="002474B4" w:rsidRDefault="00D216CD" w:rsidP="00695C63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2474B4">
        <w:rPr>
          <w:rFonts w:ascii="PT Astra Serif" w:hAnsi="PT Astra Serif"/>
          <w:sz w:val="28"/>
          <w:szCs w:val="28"/>
        </w:rPr>
        <w:t>Сосорова С.В.________________________       _________________</w:t>
      </w:r>
    </w:p>
    <w:p w:rsidR="00D216CD" w:rsidRPr="002474B4" w:rsidRDefault="00D216CD" w:rsidP="00695C63">
      <w:pPr>
        <w:widowControl w:val="0"/>
        <w:spacing w:line="276" w:lineRule="auto"/>
        <w:ind w:firstLine="709"/>
        <w:rPr>
          <w:rFonts w:ascii="PT Astra Serif" w:eastAsia="Calibri" w:hAnsi="PT Astra Serif"/>
          <w:sz w:val="28"/>
          <w:szCs w:val="28"/>
        </w:rPr>
      </w:pPr>
    </w:p>
    <w:sectPr w:rsidR="00D216CD" w:rsidRPr="002474B4" w:rsidSect="0037469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3235F"/>
    <w:multiLevelType w:val="hybridMultilevel"/>
    <w:tmpl w:val="B1E8A2E6"/>
    <w:lvl w:ilvl="0" w:tplc="5DD426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14"/>
    <w:rsid w:val="00064C2B"/>
    <w:rsid w:val="000942B4"/>
    <w:rsid w:val="000E53AC"/>
    <w:rsid w:val="00114C6C"/>
    <w:rsid w:val="00174B60"/>
    <w:rsid w:val="001E2D83"/>
    <w:rsid w:val="001F192B"/>
    <w:rsid w:val="001F4F69"/>
    <w:rsid w:val="00230CA5"/>
    <w:rsid w:val="002474B4"/>
    <w:rsid w:val="0027392B"/>
    <w:rsid w:val="00283BF7"/>
    <w:rsid w:val="002B338E"/>
    <w:rsid w:val="00334BAB"/>
    <w:rsid w:val="00337273"/>
    <w:rsid w:val="00337CA7"/>
    <w:rsid w:val="003758BB"/>
    <w:rsid w:val="0042792F"/>
    <w:rsid w:val="004735F6"/>
    <w:rsid w:val="00564542"/>
    <w:rsid w:val="005B7014"/>
    <w:rsid w:val="005C1CCD"/>
    <w:rsid w:val="006238CD"/>
    <w:rsid w:val="00634401"/>
    <w:rsid w:val="00677A09"/>
    <w:rsid w:val="00687021"/>
    <w:rsid w:val="00695C63"/>
    <w:rsid w:val="00732090"/>
    <w:rsid w:val="00737A35"/>
    <w:rsid w:val="007469A5"/>
    <w:rsid w:val="007A07BA"/>
    <w:rsid w:val="007F2FF9"/>
    <w:rsid w:val="008271D1"/>
    <w:rsid w:val="008B030D"/>
    <w:rsid w:val="00902372"/>
    <w:rsid w:val="009810F5"/>
    <w:rsid w:val="00A1672D"/>
    <w:rsid w:val="00AB5005"/>
    <w:rsid w:val="00B33DE7"/>
    <w:rsid w:val="00B64A52"/>
    <w:rsid w:val="00B82AEB"/>
    <w:rsid w:val="00B905C7"/>
    <w:rsid w:val="00B93859"/>
    <w:rsid w:val="00C1788C"/>
    <w:rsid w:val="00C7482B"/>
    <w:rsid w:val="00CA234E"/>
    <w:rsid w:val="00D216CD"/>
    <w:rsid w:val="00D54C2B"/>
    <w:rsid w:val="00D923B4"/>
    <w:rsid w:val="00DC3961"/>
    <w:rsid w:val="00DD61F2"/>
    <w:rsid w:val="00E07381"/>
    <w:rsid w:val="00E1664F"/>
    <w:rsid w:val="00E34611"/>
    <w:rsid w:val="00E456F3"/>
    <w:rsid w:val="00F234B4"/>
    <w:rsid w:val="00F2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B83A"/>
  <w15:docId w15:val="{BD39AFC5-D436-4958-A27C-F3E59CF8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14"/>
    <w:pPr>
      <w:ind w:left="720"/>
      <w:contextualSpacing/>
    </w:pPr>
  </w:style>
  <w:style w:type="table" w:styleId="a4">
    <w:name w:val="Table Grid"/>
    <w:basedOn w:val="a1"/>
    <w:uiPriority w:val="39"/>
    <w:rsid w:val="00F2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B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B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mmon">
    <w:name w:val="common"/>
    <w:basedOn w:val="a"/>
    <w:rsid w:val="00E1664F"/>
    <w:pPr>
      <w:spacing w:before="100" w:beforeAutospacing="1" w:after="100" w:afterAutospacing="1"/>
      <w:ind w:firstLine="630"/>
      <w:jc w:val="both"/>
    </w:pPr>
    <w:rPr>
      <w:color w:val="000000"/>
    </w:rPr>
  </w:style>
  <w:style w:type="table" w:customStyle="1" w:styleId="TableGrid">
    <w:name w:val="TableGrid"/>
    <w:rsid w:val="00D216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rsid w:val="00D21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gorodiczkkij-r7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 Николай Львович</dc:creator>
  <cp:lastModifiedBy>Соколова Галина Геннадьевна</cp:lastModifiedBy>
  <cp:revision>7</cp:revision>
  <cp:lastPrinted>2025-04-17T11:21:00Z</cp:lastPrinted>
  <dcterms:created xsi:type="dcterms:W3CDTF">2025-02-04T08:05:00Z</dcterms:created>
  <dcterms:modified xsi:type="dcterms:W3CDTF">2025-04-17T11:22:00Z</dcterms:modified>
</cp:coreProperties>
</file>