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1E0" w:firstRow="1" w:lastRow="1" w:firstColumn="1" w:lastColumn="1" w:noHBand="0" w:noVBand="0"/>
      </w:tblPr>
      <w:tblGrid>
        <w:gridCol w:w="9356"/>
      </w:tblGrid>
      <w:tr w:rsidR="00906414" w:rsidRPr="00F956B1" w:rsidTr="00906414">
        <w:tc>
          <w:tcPr>
            <w:tcW w:w="9356" w:type="dxa"/>
            <w:hideMark/>
          </w:tcPr>
          <w:p w:rsidR="00906414" w:rsidRPr="00F956B1" w:rsidRDefault="00906414" w:rsidP="00EA01E7">
            <w:pPr>
              <w:widowControl w:val="0"/>
              <w:overflowPunct w:val="0"/>
              <w:autoSpaceDE w:val="0"/>
              <w:autoSpaceDN w:val="0"/>
              <w:adjustRightInd w:val="0"/>
              <w:ind w:right="-16"/>
              <w:jc w:val="center"/>
              <w:textAlignment w:val="baseline"/>
              <w:rPr>
                <w:rFonts w:ascii="Times New Roman" w:hAnsi="Times New Roman" w:cs="Times New Roman"/>
                <w:b/>
                <w:bCs/>
                <w:sz w:val="28"/>
                <w:szCs w:val="28"/>
              </w:rPr>
            </w:pPr>
            <w:bookmarkStart w:id="0" w:name="bookmark4"/>
            <w:r w:rsidRPr="00F956B1">
              <w:rPr>
                <w:rFonts w:ascii="Times New Roman" w:hAnsi="Times New Roman" w:cs="Times New Roman"/>
                <w:b/>
                <w:bCs/>
                <w:sz w:val="28"/>
                <w:szCs w:val="28"/>
              </w:rPr>
              <w:t>Тульская область</w:t>
            </w:r>
          </w:p>
        </w:tc>
      </w:tr>
      <w:tr w:rsidR="00906414" w:rsidRPr="00F956B1" w:rsidTr="00906414">
        <w:tc>
          <w:tcPr>
            <w:tcW w:w="9356" w:type="dxa"/>
            <w:hideMark/>
          </w:tcPr>
          <w:p w:rsidR="00906414" w:rsidRPr="00F956B1" w:rsidRDefault="00906414" w:rsidP="00EA01E7">
            <w:pPr>
              <w:widowControl w:val="0"/>
              <w:overflowPunct w:val="0"/>
              <w:autoSpaceDE w:val="0"/>
              <w:autoSpaceDN w:val="0"/>
              <w:adjustRightInd w:val="0"/>
              <w:ind w:right="-16"/>
              <w:jc w:val="center"/>
              <w:textAlignment w:val="baseline"/>
              <w:rPr>
                <w:rFonts w:ascii="Times New Roman" w:hAnsi="Times New Roman" w:cs="Times New Roman"/>
                <w:b/>
                <w:bCs/>
                <w:sz w:val="28"/>
                <w:szCs w:val="28"/>
              </w:rPr>
            </w:pPr>
            <w:r w:rsidRPr="00F956B1">
              <w:rPr>
                <w:rFonts w:ascii="Times New Roman" w:hAnsi="Times New Roman" w:cs="Times New Roman"/>
                <w:b/>
                <w:bCs/>
                <w:sz w:val="28"/>
                <w:szCs w:val="28"/>
              </w:rPr>
              <w:t>Муниципальное образование Богородицкий район</w:t>
            </w:r>
          </w:p>
        </w:tc>
      </w:tr>
      <w:tr w:rsidR="00906414" w:rsidRPr="00F956B1" w:rsidTr="00906414">
        <w:tc>
          <w:tcPr>
            <w:tcW w:w="9356" w:type="dxa"/>
          </w:tcPr>
          <w:p w:rsidR="00906414" w:rsidRPr="00F956B1" w:rsidRDefault="00906414" w:rsidP="00EA01E7">
            <w:pPr>
              <w:widowControl w:val="0"/>
              <w:overflowPunct w:val="0"/>
              <w:autoSpaceDE w:val="0"/>
              <w:autoSpaceDN w:val="0"/>
              <w:adjustRightInd w:val="0"/>
              <w:ind w:right="-16"/>
              <w:jc w:val="center"/>
              <w:textAlignment w:val="baseline"/>
              <w:rPr>
                <w:rFonts w:ascii="Times New Roman" w:hAnsi="Times New Roman" w:cs="Times New Roman"/>
                <w:b/>
                <w:bCs/>
                <w:sz w:val="28"/>
                <w:szCs w:val="28"/>
              </w:rPr>
            </w:pPr>
            <w:r w:rsidRPr="00F956B1">
              <w:rPr>
                <w:rFonts w:ascii="Times New Roman" w:hAnsi="Times New Roman" w:cs="Times New Roman"/>
                <w:b/>
                <w:bCs/>
                <w:sz w:val="28"/>
                <w:szCs w:val="28"/>
              </w:rPr>
              <w:t>Администрация</w:t>
            </w:r>
          </w:p>
          <w:p w:rsidR="00906414" w:rsidRPr="00F956B1" w:rsidRDefault="00906414" w:rsidP="00EA01E7">
            <w:pPr>
              <w:widowControl w:val="0"/>
              <w:overflowPunct w:val="0"/>
              <w:autoSpaceDE w:val="0"/>
              <w:autoSpaceDN w:val="0"/>
              <w:adjustRightInd w:val="0"/>
              <w:ind w:right="-16"/>
              <w:textAlignment w:val="baseline"/>
              <w:rPr>
                <w:rFonts w:ascii="Times New Roman" w:hAnsi="Times New Roman" w:cs="Times New Roman"/>
                <w:b/>
                <w:bCs/>
                <w:sz w:val="28"/>
                <w:szCs w:val="28"/>
              </w:rPr>
            </w:pPr>
          </w:p>
        </w:tc>
      </w:tr>
    </w:tbl>
    <w:bookmarkEnd w:id="0"/>
    <w:p w:rsidR="00906414" w:rsidRPr="00F956B1" w:rsidRDefault="00906414" w:rsidP="00906414">
      <w:pPr>
        <w:jc w:val="center"/>
        <w:rPr>
          <w:rFonts w:ascii="Times New Roman" w:hAnsi="Times New Roman" w:cs="Times New Roman"/>
          <w:b/>
          <w:sz w:val="28"/>
          <w:szCs w:val="28"/>
          <w:lang w:eastAsia="zh-CN"/>
        </w:rPr>
      </w:pPr>
      <w:r w:rsidRPr="00F956B1">
        <w:rPr>
          <w:rFonts w:ascii="Times New Roman" w:hAnsi="Times New Roman" w:cs="Times New Roman"/>
          <w:b/>
          <w:sz w:val="28"/>
          <w:szCs w:val="28"/>
        </w:rPr>
        <w:t>Постановление</w:t>
      </w:r>
    </w:p>
    <w:p w:rsidR="00906414" w:rsidRPr="004B5166" w:rsidRDefault="004B5166" w:rsidP="00906414">
      <w:pPr>
        <w:jc w:val="center"/>
        <w:rPr>
          <w:rFonts w:ascii="Times New Roman" w:hAnsi="Times New Roman" w:cs="Times New Roman"/>
          <w:sz w:val="28"/>
          <w:szCs w:val="28"/>
        </w:rPr>
      </w:pPr>
      <w:r w:rsidRPr="004B5166">
        <w:rPr>
          <w:rFonts w:ascii="Times New Roman" w:hAnsi="Times New Roman" w:cs="Times New Roman"/>
          <w:sz w:val="28"/>
          <w:szCs w:val="28"/>
        </w:rPr>
        <w:t>(в редакции постановления АМО Богородицкий район №285 от 14.03.2023)</w:t>
      </w:r>
    </w:p>
    <w:p w:rsidR="00906414" w:rsidRPr="00F956B1" w:rsidRDefault="00906414" w:rsidP="00906414">
      <w:pPr>
        <w:jc w:val="center"/>
        <w:rPr>
          <w:rFonts w:ascii="Times New Roman" w:hAnsi="Times New Roman" w:cs="Times New Roman"/>
          <w:b/>
          <w:sz w:val="28"/>
          <w:szCs w:val="28"/>
        </w:rPr>
      </w:pPr>
    </w:p>
    <w:p w:rsidR="00906414" w:rsidRPr="00F956B1" w:rsidRDefault="00906414" w:rsidP="00906414">
      <w:pPr>
        <w:jc w:val="center"/>
        <w:rPr>
          <w:rFonts w:ascii="Times New Roman" w:hAnsi="Times New Roman" w:cs="Times New Roman"/>
          <w:sz w:val="28"/>
          <w:szCs w:val="28"/>
        </w:rPr>
      </w:pPr>
      <w:r w:rsidRPr="00F956B1">
        <w:rPr>
          <w:rFonts w:ascii="Times New Roman" w:hAnsi="Times New Roman" w:cs="Times New Roman"/>
          <w:b/>
          <w:sz w:val="28"/>
          <w:szCs w:val="28"/>
        </w:rPr>
        <w:t xml:space="preserve">  от </w:t>
      </w:r>
      <w:r>
        <w:rPr>
          <w:rFonts w:ascii="Times New Roman" w:hAnsi="Times New Roman" w:cs="Times New Roman"/>
          <w:b/>
          <w:sz w:val="28"/>
          <w:szCs w:val="28"/>
        </w:rPr>
        <w:t>18</w:t>
      </w:r>
      <w:r w:rsidRPr="00F956B1">
        <w:rPr>
          <w:rFonts w:ascii="Times New Roman" w:hAnsi="Times New Roman" w:cs="Times New Roman"/>
          <w:b/>
          <w:sz w:val="28"/>
          <w:szCs w:val="28"/>
        </w:rPr>
        <w:t>.</w:t>
      </w:r>
      <w:r>
        <w:rPr>
          <w:rFonts w:ascii="Times New Roman" w:hAnsi="Times New Roman" w:cs="Times New Roman"/>
          <w:b/>
          <w:sz w:val="28"/>
          <w:szCs w:val="28"/>
        </w:rPr>
        <w:t>03</w:t>
      </w:r>
      <w:r w:rsidRPr="00F956B1">
        <w:rPr>
          <w:rFonts w:ascii="Times New Roman" w:hAnsi="Times New Roman" w:cs="Times New Roman"/>
          <w:b/>
          <w:sz w:val="28"/>
          <w:szCs w:val="28"/>
        </w:rPr>
        <w:t>.202</w:t>
      </w:r>
      <w:r>
        <w:rPr>
          <w:rFonts w:ascii="Times New Roman" w:hAnsi="Times New Roman" w:cs="Times New Roman"/>
          <w:b/>
          <w:sz w:val="28"/>
          <w:szCs w:val="28"/>
        </w:rPr>
        <w:t>2</w:t>
      </w:r>
      <w:r w:rsidRPr="00F956B1">
        <w:rPr>
          <w:rFonts w:ascii="Times New Roman" w:hAnsi="Times New Roman" w:cs="Times New Roman"/>
          <w:b/>
          <w:sz w:val="28"/>
          <w:szCs w:val="28"/>
        </w:rPr>
        <w:t xml:space="preserve">                                                                                  №1</w:t>
      </w:r>
      <w:r>
        <w:rPr>
          <w:rFonts w:ascii="Times New Roman" w:hAnsi="Times New Roman" w:cs="Times New Roman"/>
          <w:b/>
          <w:sz w:val="28"/>
          <w:szCs w:val="28"/>
        </w:rPr>
        <w:t>85</w:t>
      </w:r>
    </w:p>
    <w:p w:rsidR="008B1A53" w:rsidRDefault="008B1A53" w:rsidP="008B1A53">
      <w:pPr>
        <w:jc w:val="center"/>
        <w:rPr>
          <w:rFonts w:ascii="Times New Roman" w:hAnsi="Times New Roman" w:cs="Times New Roman"/>
        </w:rPr>
      </w:pPr>
    </w:p>
    <w:p w:rsidR="008B1A53" w:rsidRPr="008B1A53" w:rsidRDefault="008B1A53" w:rsidP="008B1A53">
      <w:pPr>
        <w:spacing w:after="0"/>
        <w:jc w:val="center"/>
        <w:rPr>
          <w:rFonts w:ascii="Times New Roman" w:hAnsi="Times New Roman" w:cs="Times New Roman"/>
          <w:b/>
          <w:bCs/>
          <w:sz w:val="28"/>
          <w:szCs w:val="28"/>
          <w:lang w:eastAsia="ru-RU"/>
        </w:rPr>
      </w:pPr>
      <w:r w:rsidRPr="008B1A53">
        <w:rPr>
          <w:rFonts w:ascii="Times New Roman" w:hAnsi="Times New Roman" w:cs="Times New Roman"/>
          <w:b/>
          <w:bCs/>
          <w:sz w:val="28"/>
          <w:szCs w:val="28"/>
          <w:lang w:eastAsia="ru-RU"/>
        </w:rPr>
        <w:t xml:space="preserve">Об утверждении административного регламента </w:t>
      </w:r>
    </w:p>
    <w:p w:rsidR="008B1A53" w:rsidRPr="008B1A53" w:rsidRDefault="008B1A53" w:rsidP="00445149">
      <w:pPr>
        <w:spacing w:after="0"/>
        <w:jc w:val="center"/>
        <w:rPr>
          <w:rFonts w:ascii="Times New Roman" w:hAnsi="Times New Roman" w:cs="Times New Roman"/>
          <w:b/>
          <w:bCs/>
          <w:sz w:val="28"/>
          <w:szCs w:val="28"/>
          <w:lang w:eastAsia="ru-RU"/>
        </w:rPr>
      </w:pPr>
      <w:r w:rsidRPr="008B1A53">
        <w:rPr>
          <w:rFonts w:ascii="Times New Roman" w:hAnsi="Times New Roman" w:cs="Times New Roman"/>
          <w:b/>
          <w:bCs/>
          <w:sz w:val="28"/>
          <w:szCs w:val="28"/>
          <w:lang w:eastAsia="ru-RU"/>
        </w:rPr>
        <w:t>предоставления муниципальной услуги «</w:t>
      </w:r>
      <w:r w:rsidR="00445149" w:rsidRPr="00445149">
        <w:rPr>
          <w:rFonts w:ascii="Times New Roman" w:hAnsi="Times New Roman" w:cs="Times New Roman"/>
          <w:b/>
          <w:bCs/>
          <w:sz w:val="28"/>
          <w:szCs w:val="28"/>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8B1A53">
        <w:rPr>
          <w:rFonts w:ascii="Times New Roman" w:hAnsi="Times New Roman" w:cs="Times New Roman"/>
          <w:b/>
          <w:bCs/>
          <w:sz w:val="28"/>
          <w:szCs w:val="28"/>
          <w:lang w:eastAsia="ru-RU"/>
        </w:rPr>
        <w:t>»</w:t>
      </w:r>
    </w:p>
    <w:p w:rsidR="008B1A53" w:rsidRPr="008B1A53" w:rsidRDefault="008B1A53" w:rsidP="008B1A53">
      <w:pPr>
        <w:spacing w:after="0"/>
        <w:jc w:val="center"/>
        <w:rPr>
          <w:rFonts w:ascii="Times New Roman" w:hAnsi="Times New Roman" w:cs="Times New Roman"/>
          <w:b/>
          <w:bCs/>
          <w:sz w:val="28"/>
          <w:szCs w:val="28"/>
          <w:lang w:eastAsia="ru-RU"/>
        </w:rPr>
      </w:pPr>
    </w:p>
    <w:p w:rsidR="008B1A53" w:rsidRPr="008B1A53" w:rsidRDefault="008B1A53" w:rsidP="008B1A53">
      <w:pPr>
        <w:spacing w:after="0"/>
        <w:jc w:val="center"/>
        <w:rPr>
          <w:rFonts w:ascii="Times New Roman" w:hAnsi="Times New Roman" w:cs="Times New Roman"/>
        </w:rPr>
      </w:pPr>
    </w:p>
    <w:p w:rsidR="008B1A53" w:rsidRPr="008B1A53" w:rsidRDefault="008B1A53" w:rsidP="008B1A53">
      <w:pPr>
        <w:shd w:val="clear" w:color="auto" w:fill="FFFFFF"/>
        <w:spacing w:after="0" w:line="288" w:lineRule="atLeast"/>
        <w:ind w:firstLine="540"/>
        <w:jc w:val="both"/>
        <w:rPr>
          <w:rFonts w:ascii="Times New Roman" w:hAnsi="Times New Roman" w:cs="Times New Roman"/>
          <w:sz w:val="24"/>
          <w:szCs w:val="24"/>
        </w:rPr>
      </w:pPr>
      <w:r w:rsidRPr="008B1A53">
        <w:rPr>
          <w:rFonts w:ascii="Times New Roman" w:hAnsi="Times New Roman" w:cs="Times New Roman"/>
          <w:color w:val="000000"/>
          <w:sz w:val="28"/>
          <w:szCs w:val="28"/>
        </w:rPr>
        <w:t>В соответствии с Федеральным </w:t>
      </w:r>
      <w:hyperlink r:id="rId5" w:history="1">
        <w:r w:rsidRPr="008B1A53">
          <w:rPr>
            <w:rFonts w:ascii="Times New Roman" w:hAnsi="Times New Roman" w:cs="Times New Roman"/>
            <w:color w:val="000000"/>
            <w:sz w:val="28"/>
            <w:szCs w:val="28"/>
          </w:rPr>
          <w:t>законом</w:t>
        </w:r>
      </w:hyperlink>
      <w:r w:rsidRPr="008B1A53">
        <w:rPr>
          <w:rFonts w:ascii="Times New Roman" w:hAnsi="Times New Roman" w:cs="Times New Roman"/>
          <w:color w:val="000000"/>
          <w:sz w:val="28"/>
          <w:szCs w:val="28"/>
        </w:rPr>
        <w:t> от 27 июля 2010 года № 210-ФЗ «Об организации предоставления государственных и муниципальных услуг»,  </w:t>
      </w:r>
      <w:hyperlink r:id="rId6" w:history="1">
        <w:r w:rsidRPr="008B1A53">
          <w:rPr>
            <w:rFonts w:ascii="Times New Roman" w:hAnsi="Times New Roman" w:cs="Times New Roman"/>
            <w:color w:val="000000"/>
            <w:sz w:val="28"/>
            <w:szCs w:val="28"/>
          </w:rPr>
          <w:t>постановлением</w:t>
        </w:r>
      </w:hyperlink>
      <w:r w:rsidRPr="008B1A53">
        <w:rPr>
          <w:rFonts w:ascii="Times New Roman" w:hAnsi="Times New Roman" w:cs="Times New Roman"/>
          <w:color w:val="000000"/>
          <w:sz w:val="28"/>
          <w:szCs w:val="28"/>
        </w:rPr>
        <w:t> Правительства Тульской области от 26.12.2018 N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Богородицкий район  ПОСТАНОВЛЯЕТ:</w:t>
      </w:r>
    </w:p>
    <w:p w:rsidR="008B1A53" w:rsidRPr="008B1A53" w:rsidRDefault="008B1A53" w:rsidP="008B1A53">
      <w:pPr>
        <w:shd w:val="clear" w:color="auto" w:fill="FFFFFF"/>
        <w:spacing w:after="0" w:line="288" w:lineRule="atLeast"/>
        <w:ind w:firstLine="540"/>
        <w:jc w:val="both"/>
        <w:rPr>
          <w:rFonts w:ascii="Times New Roman" w:hAnsi="Times New Roman" w:cs="Times New Roman"/>
        </w:rPr>
      </w:pPr>
      <w:r w:rsidRPr="008B1A53">
        <w:rPr>
          <w:rFonts w:ascii="Times New Roman" w:hAnsi="Times New Roman" w:cs="Times New Roman"/>
          <w:color w:val="000000"/>
          <w:sz w:val="28"/>
          <w:szCs w:val="28"/>
        </w:rPr>
        <w:t>1. Утвердить  </w:t>
      </w:r>
      <w:hyperlink r:id="rId7" w:history="1">
        <w:r w:rsidRPr="008B1A53">
          <w:rPr>
            <w:rFonts w:ascii="Times New Roman" w:hAnsi="Times New Roman" w:cs="Times New Roman"/>
            <w:color w:val="000000"/>
            <w:sz w:val="28"/>
            <w:szCs w:val="28"/>
          </w:rPr>
          <w:t>административный регламент</w:t>
        </w:r>
      </w:hyperlink>
      <w:r w:rsidRPr="008B1A53">
        <w:rPr>
          <w:rFonts w:ascii="Times New Roman" w:hAnsi="Times New Roman" w:cs="Times New Roman"/>
          <w:color w:val="000000"/>
          <w:sz w:val="28"/>
          <w:szCs w:val="28"/>
        </w:rPr>
        <w:t>  предоставления муниципальной услуги  «</w:t>
      </w:r>
      <w:r w:rsidR="00445149" w:rsidRPr="00445149">
        <w:rPr>
          <w:rFonts w:ascii="Times New Roman" w:hAnsi="Times New Roman" w:cs="Times New Roman"/>
          <w:color w:val="000000"/>
          <w:sz w:val="28"/>
          <w:szCs w:val="28"/>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8B1A53">
        <w:rPr>
          <w:rFonts w:ascii="Times New Roman" w:hAnsi="Times New Roman" w:cs="Times New Roman"/>
          <w:color w:val="000000"/>
          <w:sz w:val="28"/>
          <w:szCs w:val="28"/>
          <w:lang w:eastAsia="ru-RU"/>
        </w:rPr>
        <w:t>»</w:t>
      </w:r>
      <w:r w:rsidRPr="008B1A53">
        <w:rPr>
          <w:rFonts w:ascii="Times New Roman" w:hAnsi="Times New Roman" w:cs="Times New Roman"/>
          <w:color w:val="000000"/>
          <w:sz w:val="28"/>
          <w:szCs w:val="28"/>
        </w:rPr>
        <w:t xml:space="preserve"> (Приложение).</w:t>
      </w:r>
    </w:p>
    <w:p w:rsidR="008B1A53" w:rsidRPr="008B1A53" w:rsidRDefault="008B1A53" w:rsidP="008B1A53">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8B1A53">
        <w:rPr>
          <w:rFonts w:ascii="Times New Roman" w:eastAsia="Lucida Sans Unicode" w:hAnsi="Times New Roman" w:cs="Times New Roman"/>
          <w:kern w:val="1"/>
          <w:sz w:val="28"/>
          <w:szCs w:val="28"/>
        </w:rPr>
        <w:t xml:space="preserve">2. </w:t>
      </w:r>
      <w:proofErr w:type="gramStart"/>
      <w:r w:rsidRPr="008B1A53">
        <w:rPr>
          <w:rFonts w:ascii="Times New Roman" w:eastAsia="Lucida Sans Unicode" w:hAnsi="Times New Roman" w:cs="Times New Roman"/>
          <w:kern w:val="1"/>
          <w:sz w:val="28"/>
          <w:szCs w:val="28"/>
        </w:rPr>
        <w:t>Отделу  делопроизводства</w:t>
      </w:r>
      <w:proofErr w:type="gramEnd"/>
      <w:r w:rsidRPr="008B1A53">
        <w:rPr>
          <w:rFonts w:ascii="Times New Roman" w:eastAsia="Lucida Sans Unicode" w:hAnsi="Times New Roman" w:cs="Times New Roman"/>
          <w:kern w:val="1"/>
          <w:sz w:val="28"/>
          <w:szCs w:val="28"/>
        </w:rPr>
        <w:t xml:space="preserve"> и контроля администрации муниципального образования Богородицкий район обнародовать настоящее постановление.</w:t>
      </w:r>
    </w:p>
    <w:p w:rsidR="008B1A53" w:rsidRPr="008B1A53" w:rsidRDefault="008B1A53" w:rsidP="008B1A53">
      <w:pPr>
        <w:spacing w:after="0" w:line="240" w:lineRule="auto"/>
        <w:ind w:right="-17" w:firstLine="709"/>
        <w:jc w:val="both"/>
        <w:rPr>
          <w:rFonts w:ascii="Times New Roman" w:eastAsia="Calibri" w:hAnsi="Times New Roman" w:cs="Times New Roman"/>
          <w:sz w:val="28"/>
          <w:szCs w:val="28"/>
        </w:rPr>
      </w:pPr>
      <w:r w:rsidRPr="008B1A53">
        <w:rPr>
          <w:rFonts w:ascii="Times New Roman" w:eastAsia="Calibri" w:hAnsi="Times New Roman" w:cs="Times New Roman"/>
          <w:sz w:val="28"/>
          <w:szCs w:val="28"/>
        </w:rPr>
        <w:t xml:space="preserve">3.Отделу по работе с населением и связям с муниципальными образованиями администрации муниципального образования Богородицкий </w:t>
      </w:r>
      <w:r w:rsidRPr="008B1A53">
        <w:rPr>
          <w:rFonts w:ascii="Times New Roman" w:eastAsia="Calibri" w:hAnsi="Times New Roman" w:cs="Times New Roman"/>
          <w:sz w:val="28"/>
          <w:szCs w:val="28"/>
        </w:rPr>
        <w:lastRenderedPageBreak/>
        <w:t>район опубликовать информационное сообщение об обнародовании настоящего постановления в газете «Богородицкие вести».</w:t>
      </w:r>
    </w:p>
    <w:p w:rsidR="008B1A53" w:rsidRPr="008B1A53" w:rsidRDefault="008B1A53" w:rsidP="008B1A53">
      <w:pPr>
        <w:spacing w:after="0" w:line="240" w:lineRule="auto"/>
        <w:ind w:right="-17" w:firstLine="709"/>
        <w:jc w:val="both"/>
        <w:rPr>
          <w:rFonts w:ascii="Times New Roman" w:eastAsia="Calibri" w:hAnsi="Times New Roman" w:cs="Times New Roman"/>
          <w:sz w:val="28"/>
          <w:szCs w:val="28"/>
        </w:rPr>
      </w:pPr>
      <w:r w:rsidRPr="008B1A53">
        <w:rPr>
          <w:rFonts w:ascii="Times New Roman" w:eastAsia="Calibri" w:hAnsi="Times New Roman" w:cs="Times New Roman"/>
          <w:sz w:val="28"/>
          <w:szCs w:val="28"/>
        </w:rPr>
        <w:t xml:space="preserve">4.Сектору информационного обеспечения администрации муниципального образования Богородицкий район </w:t>
      </w:r>
      <w:proofErr w:type="gramStart"/>
      <w:r w:rsidRPr="008B1A53">
        <w:rPr>
          <w:rFonts w:ascii="Times New Roman" w:eastAsia="Calibri" w:hAnsi="Times New Roman" w:cs="Times New Roman"/>
          <w:sz w:val="28"/>
          <w:szCs w:val="28"/>
        </w:rPr>
        <w:t>разместить  постановление</w:t>
      </w:r>
      <w:proofErr w:type="gramEnd"/>
      <w:r w:rsidRPr="008B1A53">
        <w:rPr>
          <w:rFonts w:ascii="Times New Roman" w:eastAsia="Calibri" w:hAnsi="Times New Roman" w:cs="Times New Roman"/>
          <w:sz w:val="28"/>
          <w:szCs w:val="28"/>
        </w:rPr>
        <w:t xml:space="preserve"> на официальном сайте  администрации муниципального образования Богородицкий район в сети Интернет.</w:t>
      </w:r>
    </w:p>
    <w:p w:rsidR="008B1A53" w:rsidRPr="008B1A53" w:rsidRDefault="008B1A53" w:rsidP="008B1A53">
      <w:pPr>
        <w:spacing w:line="240" w:lineRule="auto"/>
        <w:ind w:firstLine="708"/>
        <w:rPr>
          <w:rFonts w:ascii="Times New Roman" w:eastAsia="Calibri" w:hAnsi="Times New Roman" w:cs="Times New Roman"/>
          <w:sz w:val="28"/>
          <w:szCs w:val="28"/>
        </w:rPr>
      </w:pPr>
      <w:r w:rsidRPr="008B1A53">
        <w:rPr>
          <w:rFonts w:ascii="Times New Roman" w:eastAsia="Calibri" w:hAnsi="Times New Roman" w:cs="Times New Roman"/>
          <w:sz w:val="28"/>
          <w:szCs w:val="28"/>
        </w:rPr>
        <w:t>5. Постановление вступает в силу со дня обнародования.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69"/>
      </w:tblGrid>
      <w:tr w:rsidR="008B1A53" w:rsidRPr="008B1A53" w:rsidTr="00BF79E3">
        <w:tc>
          <w:tcPr>
            <w:tcW w:w="4747" w:type="dxa"/>
          </w:tcPr>
          <w:p w:rsidR="00445149" w:rsidRDefault="00445149" w:rsidP="00445149">
            <w:pPr>
              <w:suppressAutoHyphens/>
              <w:snapToGrid w:val="0"/>
              <w:rPr>
                <w:rFonts w:eastAsia="MS Mincho" w:cs="Arial"/>
                <w:b/>
                <w:bCs/>
                <w:kern w:val="1"/>
                <w:sz w:val="28"/>
                <w:szCs w:val="28"/>
                <w:lang w:eastAsia="ar-SA"/>
              </w:rPr>
            </w:pPr>
          </w:p>
          <w:p w:rsidR="00445149" w:rsidRDefault="00445149" w:rsidP="008B1A53">
            <w:pPr>
              <w:suppressAutoHyphens/>
              <w:snapToGrid w:val="0"/>
              <w:jc w:val="center"/>
              <w:rPr>
                <w:rFonts w:eastAsia="MS Mincho" w:cs="Arial"/>
                <w:b/>
                <w:bCs/>
                <w:kern w:val="1"/>
                <w:sz w:val="28"/>
                <w:szCs w:val="28"/>
                <w:lang w:eastAsia="ar-SA"/>
              </w:rPr>
            </w:pPr>
          </w:p>
          <w:p w:rsidR="008B1A53" w:rsidRPr="008B1A53" w:rsidRDefault="008B1A53" w:rsidP="008B1A53">
            <w:pPr>
              <w:suppressAutoHyphens/>
              <w:snapToGrid w:val="0"/>
              <w:jc w:val="center"/>
              <w:rPr>
                <w:rFonts w:eastAsia="MS Mincho" w:cs="Arial"/>
                <w:b/>
                <w:bCs/>
                <w:kern w:val="2"/>
                <w:sz w:val="28"/>
                <w:szCs w:val="28"/>
                <w:lang w:eastAsia="ar-SA"/>
              </w:rPr>
            </w:pPr>
            <w:r w:rsidRPr="008B1A53">
              <w:rPr>
                <w:rFonts w:eastAsia="MS Mincho" w:cs="Arial"/>
                <w:b/>
                <w:bCs/>
                <w:kern w:val="1"/>
                <w:sz w:val="28"/>
                <w:szCs w:val="28"/>
                <w:lang w:eastAsia="ar-SA"/>
              </w:rPr>
              <w:t xml:space="preserve">Глава администрации муниципального образования Богородицкий район </w:t>
            </w:r>
          </w:p>
        </w:tc>
        <w:tc>
          <w:tcPr>
            <w:tcW w:w="4748" w:type="dxa"/>
          </w:tcPr>
          <w:p w:rsidR="008B1A53" w:rsidRPr="008B1A53" w:rsidRDefault="008B1A53" w:rsidP="008B1A53">
            <w:pPr>
              <w:suppressAutoHyphens/>
              <w:snapToGrid w:val="0"/>
              <w:jc w:val="right"/>
              <w:rPr>
                <w:rFonts w:eastAsia="MS Mincho" w:cs="Arial"/>
                <w:b/>
                <w:bCs/>
                <w:kern w:val="2"/>
                <w:sz w:val="28"/>
                <w:szCs w:val="28"/>
                <w:lang w:eastAsia="ar-SA"/>
              </w:rPr>
            </w:pPr>
            <w:r w:rsidRPr="008B1A53">
              <w:rPr>
                <w:rFonts w:eastAsia="MS Mincho" w:cs="Arial"/>
                <w:b/>
                <w:bCs/>
                <w:kern w:val="1"/>
                <w:sz w:val="28"/>
                <w:szCs w:val="28"/>
                <w:lang w:eastAsia="ar-SA"/>
              </w:rPr>
              <w:t xml:space="preserve"> </w:t>
            </w:r>
          </w:p>
          <w:p w:rsidR="00445149" w:rsidRDefault="00445149" w:rsidP="00445149">
            <w:pPr>
              <w:suppressAutoHyphens/>
              <w:rPr>
                <w:rFonts w:eastAsia="MS Mincho" w:cs="Arial"/>
                <w:b/>
                <w:bCs/>
                <w:kern w:val="1"/>
                <w:sz w:val="28"/>
                <w:szCs w:val="28"/>
                <w:lang w:eastAsia="ar-SA"/>
              </w:rPr>
            </w:pPr>
            <w:r>
              <w:rPr>
                <w:rFonts w:eastAsia="MS Mincho" w:cs="Arial"/>
                <w:b/>
                <w:bCs/>
                <w:kern w:val="1"/>
                <w:sz w:val="28"/>
                <w:szCs w:val="28"/>
                <w:lang w:eastAsia="ar-SA"/>
              </w:rPr>
              <w:t xml:space="preserve">                </w:t>
            </w:r>
          </w:p>
          <w:p w:rsidR="00445149" w:rsidRDefault="00445149" w:rsidP="008B1A53">
            <w:pPr>
              <w:suppressAutoHyphens/>
              <w:jc w:val="right"/>
              <w:rPr>
                <w:rFonts w:eastAsia="MS Mincho" w:cs="Arial"/>
                <w:b/>
                <w:bCs/>
                <w:kern w:val="1"/>
                <w:sz w:val="28"/>
                <w:szCs w:val="28"/>
                <w:lang w:eastAsia="ar-SA"/>
              </w:rPr>
            </w:pPr>
          </w:p>
          <w:p w:rsidR="008B1A53" w:rsidRPr="008B1A53" w:rsidRDefault="00445149" w:rsidP="00445149">
            <w:pPr>
              <w:suppressAutoHyphens/>
              <w:rPr>
                <w:rFonts w:eastAsia="MS Mincho" w:cs="Arial"/>
                <w:b/>
                <w:bCs/>
                <w:kern w:val="2"/>
                <w:sz w:val="28"/>
                <w:szCs w:val="28"/>
                <w:lang w:eastAsia="ar-SA"/>
              </w:rPr>
            </w:pPr>
            <w:r>
              <w:rPr>
                <w:rFonts w:eastAsia="MS Mincho" w:cs="Arial"/>
                <w:b/>
                <w:bCs/>
                <w:kern w:val="1"/>
                <w:sz w:val="28"/>
                <w:szCs w:val="28"/>
                <w:lang w:eastAsia="ar-SA"/>
              </w:rPr>
              <w:t xml:space="preserve">                           </w:t>
            </w:r>
            <w:proofErr w:type="spellStart"/>
            <w:r w:rsidR="008B1A53" w:rsidRPr="008B1A53">
              <w:rPr>
                <w:rFonts w:eastAsia="MS Mincho" w:cs="Arial"/>
                <w:b/>
                <w:bCs/>
                <w:kern w:val="1"/>
                <w:sz w:val="28"/>
                <w:szCs w:val="28"/>
                <w:lang w:eastAsia="ar-SA"/>
              </w:rPr>
              <w:t>В.В.Игонин</w:t>
            </w:r>
            <w:proofErr w:type="spellEnd"/>
          </w:p>
        </w:tc>
      </w:tr>
    </w:tbl>
    <w:p w:rsidR="008B1A53" w:rsidRPr="008B1A53" w:rsidRDefault="008B1A53" w:rsidP="008B1A53">
      <w:pPr>
        <w:spacing w:line="240" w:lineRule="auto"/>
        <w:ind w:firstLine="708"/>
        <w:rPr>
          <w:rFonts w:ascii="Times New Roman" w:eastAsia="Calibri" w:hAnsi="Times New Roman" w:cs="Times New Roman"/>
          <w:sz w:val="28"/>
          <w:szCs w:val="28"/>
        </w:rPr>
      </w:pPr>
    </w:p>
    <w:p w:rsidR="008B1A53" w:rsidRPr="008B1A53" w:rsidRDefault="008B1A53" w:rsidP="008B1A53">
      <w:pPr>
        <w:spacing w:line="240" w:lineRule="auto"/>
        <w:rPr>
          <w:rFonts w:ascii="Times New Roman" w:eastAsia="Calibri" w:hAnsi="Times New Roman" w:cs="Times New Roman"/>
          <w:sz w:val="28"/>
          <w:szCs w:val="28"/>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r w:rsidRPr="00445149">
        <w:rPr>
          <w:rFonts w:ascii="Times New Roman" w:eastAsia="MS Mincho" w:hAnsi="Times New Roman" w:cs="Arial"/>
          <w:kern w:val="1"/>
          <w:sz w:val="28"/>
          <w:szCs w:val="28"/>
          <w:lang w:eastAsia="ru-RU"/>
        </w:rPr>
        <w:t xml:space="preserve">Комитет имущественных и земельных отношений                         </w:t>
      </w:r>
      <w:proofErr w:type="spellStart"/>
      <w:r w:rsidRPr="00445149">
        <w:rPr>
          <w:rFonts w:ascii="Times New Roman" w:eastAsia="MS Mincho" w:hAnsi="Times New Roman" w:cs="Arial"/>
          <w:kern w:val="1"/>
          <w:sz w:val="28"/>
          <w:szCs w:val="28"/>
          <w:lang w:eastAsia="ru-RU"/>
        </w:rPr>
        <w:t>Е.А.Кобзева</w:t>
      </w:r>
      <w:proofErr w:type="spellEnd"/>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r w:rsidRPr="00445149">
        <w:rPr>
          <w:rFonts w:ascii="Times New Roman" w:eastAsia="MS Mincho" w:hAnsi="Times New Roman" w:cs="Arial"/>
          <w:kern w:val="1"/>
          <w:sz w:val="28"/>
          <w:szCs w:val="28"/>
          <w:lang w:eastAsia="ru-RU"/>
        </w:rPr>
        <w:t>Заместитель главы администрации</w:t>
      </w:r>
      <w:r w:rsidRPr="00445149">
        <w:rPr>
          <w:rFonts w:ascii="Times New Roman" w:eastAsia="MS Mincho" w:hAnsi="Times New Roman" w:cs="Arial"/>
          <w:kern w:val="1"/>
          <w:sz w:val="28"/>
          <w:szCs w:val="28"/>
          <w:lang w:eastAsia="ru-RU"/>
        </w:rPr>
        <w:tab/>
      </w:r>
      <w:r w:rsidRPr="00445149">
        <w:rPr>
          <w:rFonts w:ascii="Times New Roman" w:eastAsia="MS Mincho" w:hAnsi="Times New Roman" w:cs="Arial"/>
          <w:kern w:val="1"/>
          <w:sz w:val="28"/>
          <w:szCs w:val="28"/>
          <w:lang w:eastAsia="ru-RU"/>
        </w:rPr>
        <w:tab/>
      </w:r>
      <w:r w:rsidRPr="00445149">
        <w:rPr>
          <w:rFonts w:ascii="Times New Roman" w:eastAsia="MS Mincho" w:hAnsi="Times New Roman" w:cs="Arial"/>
          <w:kern w:val="1"/>
          <w:sz w:val="28"/>
          <w:szCs w:val="28"/>
          <w:lang w:eastAsia="ru-RU"/>
        </w:rPr>
        <w:tab/>
      </w:r>
      <w:r w:rsidRPr="00445149">
        <w:rPr>
          <w:rFonts w:ascii="Times New Roman" w:eastAsia="MS Mincho" w:hAnsi="Times New Roman" w:cs="Arial"/>
          <w:kern w:val="1"/>
          <w:sz w:val="28"/>
          <w:szCs w:val="28"/>
          <w:lang w:eastAsia="ru-RU"/>
        </w:rPr>
        <w:tab/>
        <w:t xml:space="preserve">             </w:t>
      </w:r>
      <w:proofErr w:type="spellStart"/>
      <w:r w:rsidRPr="00445149">
        <w:rPr>
          <w:rFonts w:ascii="Times New Roman" w:eastAsia="MS Mincho" w:hAnsi="Times New Roman" w:cs="Arial"/>
          <w:kern w:val="1"/>
          <w:sz w:val="28"/>
          <w:szCs w:val="28"/>
          <w:lang w:eastAsia="ru-RU"/>
        </w:rPr>
        <w:t>Е.С.Колыхалова</w:t>
      </w:r>
      <w:proofErr w:type="spellEnd"/>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r w:rsidRPr="00445149">
        <w:rPr>
          <w:rFonts w:ascii="Times New Roman" w:eastAsia="MS Mincho" w:hAnsi="Times New Roman" w:cs="Arial"/>
          <w:kern w:val="1"/>
          <w:sz w:val="28"/>
          <w:szCs w:val="28"/>
          <w:lang w:eastAsia="ru-RU"/>
        </w:rPr>
        <w:t xml:space="preserve">Руководитель аппарата </w:t>
      </w: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r w:rsidRPr="00445149">
        <w:rPr>
          <w:rFonts w:ascii="Times New Roman" w:eastAsia="MS Mincho" w:hAnsi="Times New Roman" w:cs="Arial"/>
          <w:kern w:val="1"/>
          <w:sz w:val="28"/>
          <w:szCs w:val="28"/>
          <w:lang w:eastAsia="ru-RU"/>
        </w:rPr>
        <w:t xml:space="preserve">администрации                                                           </w:t>
      </w:r>
      <w:r w:rsidRPr="00445149">
        <w:rPr>
          <w:rFonts w:ascii="Times New Roman" w:eastAsia="MS Mincho" w:hAnsi="Times New Roman" w:cs="Arial"/>
          <w:kern w:val="1"/>
          <w:sz w:val="28"/>
          <w:szCs w:val="28"/>
          <w:lang w:eastAsia="ru-RU"/>
        </w:rPr>
        <w:tab/>
        <w:t xml:space="preserve">                  Е.В. Ушакова </w:t>
      </w: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roofErr w:type="gramStart"/>
      <w:r w:rsidRPr="00445149">
        <w:rPr>
          <w:rFonts w:ascii="Times New Roman" w:eastAsia="MS Mincho" w:hAnsi="Times New Roman" w:cs="Arial"/>
          <w:kern w:val="1"/>
          <w:sz w:val="28"/>
          <w:szCs w:val="28"/>
          <w:lang w:eastAsia="ru-RU"/>
        </w:rPr>
        <w:t>Начальник  сектора</w:t>
      </w:r>
      <w:proofErr w:type="gramEnd"/>
      <w:r w:rsidRPr="00445149">
        <w:rPr>
          <w:rFonts w:ascii="Times New Roman" w:eastAsia="MS Mincho" w:hAnsi="Times New Roman" w:cs="Arial"/>
          <w:kern w:val="1"/>
          <w:sz w:val="28"/>
          <w:szCs w:val="28"/>
          <w:lang w:eastAsia="ru-RU"/>
        </w:rPr>
        <w:t xml:space="preserve"> правовой и </w:t>
      </w: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r w:rsidRPr="00445149">
        <w:rPr>
          <w:rFonts w:ascii="Times New Roman" w:eastAsia="MS Mincho" w:hAnsi="Times New Roman" w:cs="Arial"/>
          <w:kern w:val="1"/>
          <w:sz w:val="28"/>
          <w:szCs w:val="28"/>
          <w:lang w:eastAsia="ru-RU"/>
        </w:rPr>
        <w:t xml:space="preserve">административной работы                                                               </w:t>
      </w:r>
      <w:proofErr w:type="spellStart"/>
      <w:r w:rsidRPr="00445149">
        <w:rPr>
          <w:rFonts w:ascii="Times New Roman" w:eastAsia="MS Mincho" w:hAnsi="Times New Roman" w:cs="Arial"/>
          <w:kern w:val="1"/>
          <w:sz w:val="28"/>
          <w:szCs w:val="28"/>
          <w:lang w:eastAsia="ru-RU"/>
        </w:rPr>
        <w:t>С.В.Сосорова</w:t>
      </w:r>
      <w:proofErr w:type="spellEnd"/>
      <w:r w:rsidRPr="00445149">
        <w:rPr>
          <w:rFonts w:ascii="Times New Roman" w:eastAsia="MS Mincho" w:hAnsi="Times New Roman" w:cs="Arial"/>
          <w:kern w:val="1"/>
          <w:sz w:val="28"/>
          <w:szCs w:val="28"/>
          <w:lang w:eastAsia="ru-RU"/>
        </w:rPr>
        <w:t xml:space="preserve"> </w:t>
      </w: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r w:rsidRPr="00445149">
        <w:rPr>
          <w:rFonts w:ascii="Times New Roman" w:eastAsia="MS Mincho" w:hAnsi="Times New Roman" w:cs="Arial"/>
          <w:kern w:val="1"/>
          <w:sz w:val="28"/>
          <w:szCs w:val="28"/>
          <w:lang w:eastAsia="ru-RU"/>
        </w:rPr>
        <w:t xml:space="preserve">Начальник отдела </w:t>
      </w: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r w:rsidRPr="00445149">
        <w:rPr>
          <w:rFonts w:ascii="Times New Roman" w:eastAsia="MS Mincho" w:hAnsi="Times New Roman" w:cs="Arial"/>
          <w:kern w:val="1"/>
          <w:sz w:val="28"/>
          <w:szCs w:val="28"/>
          <w:lang w:eastAsia="ru-RU"/>
        </w:rPr>
        <w:t xml:space="preserve">делопроизводства и контроля                                                    </w:t>
      </w:r>
      <w:proofErr w:type="spellStart"/>
      <w:r w:rsidRPr="00445149">
        <w:rPr>
          <w:rFonts w:ascii="Times New Roman" w:eastAsia="MS Mincho" w:hAnsi="Times New Roman" w:cs="Arial"/>
          <w:kern w:val="1"/>
          <w:sz w:val="28"/>
          <w:szCs w:val="28"/>
          <w:lang w:eastAsia="ru-RU"/>
        </w:rPr>
        <w:t>М.В.Оболонкова</w:t>
      </w:r>
      <w:proofErr w:type="spellEnd"/>
      <w:r w:rsidRPr="00445149">
        <w:rPr>
          <w:rFonts w:ascii="Times New Roman" w:eastAsia="MS Mincho" w:hAnsi="Times New Roman" w:cs="Arial"/>
          <w:kern w:val="1"/>
          <w:sz w:val="28"/>
          <w:szCs w:val="28"/>
          <w:lang w:eastAsia="ru-RU"/>
        </w:rPr>
        <w:t xml:space="preserve"> </w:t>
      </w: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proofErr w:type="spellStart"/>
      <w:r w:rsidRPr="00445149">
        <w:rPr>
          <w:rFonts w:ascii="Times New Roman" w:eastAsia="MS Mincho" w:hAnsi="Times New Roman" w:cs="Arial"/>
          <w:kern w:val="1"/>
          <w:sz w:val="28"/>
          <w:szCs w:val="28"/>
          <w:lang w:eastAsia="ru-RU"/>
        </w:rPr>
        <w:t>Бабыкина</w:t>
      </w:r>
      <w:proofErr w:type="spellEnd"/>
      <w:r w:rsidRPr="00445149">
        <w:rPr>
          <w:rFonts w:ascii="Times New Roman" w:eastAsia="MS Mincho" w:hAnsi="Times New Roman" w:cs="Arial"/>
          <w:kern w:val="1"/>
          <w:sz w:val="28"/>
          <w:szCs w:val="28"/>
          <w:lang w:eastAsia="ru-RU"/>
        </w:rPr>
        <w:t xml:space="preserve"> Е.А.</w:t>
      </w:r>
    </w:p>
    <w:p w:rsidR="00445149" w:rsidRPr="00445149" w:rsidRDefault="00445149" w:rsidP="00445149">
      <w:pPr>
        <w:widowControl w:val="0"/>
        <w:spacing w:after="0" w:line="240" w:lineRule="auto"/>
        <w:jc w:val="both"/>
        <w:rPr>
          <w:rFonts w:ascii="Times New Roman" w:eastAsia="MS Mincho" w:hAnsi="Times New Roman" w:cs="Arial"/>
          <w:kern w:val="1"/>
          <w:sz w:val="28"/>
          <w:szCs w:val="28"/>
          <w:lang w:eastAsia="ru-RU"/>
        </w:rPr>
      </w:pPr>
      <w:r w:rsidRPr="00445149">
        <w:rPr>
          <w:rFonts w:ascii="Times New Roman" w:eastAsia="MS Mincho" w:hAnsi="Times New Roman" w:cs="Arial"/>
          <w:kern w:val="1"/>
          <w:sz w:val="28"/>
          <w:szCs w:val="28"/>
          <w:lang w:eastAsia="ru-RU"/>
        </w:rPr>
        <w:t>2-17-52</w:t>
      </w: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P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8B1A53" w:rsidRDefault="008B1A53" w:rsidP="008B1A53">
      <w:pPr>
        <w:widowControl w:val="0"/>
        <w:spacing w:after="0" w:line="240" w:lineRule="auto"/>
        <w:jc w:val="both"/>
        <w:rPr>
          <w:rFonts w:ascii="Times New Roman" w:eastAsia="MS Mincho" w:hAnsi="Times New Roman" w:cs="Arial"/>
          <w:kern w:val="1"/>
          <w:sz w:val="28"/>
          <w:szCs w:val="28"/>
          <w:lang w:eastAsia="ru-RU"/>
        </w:rPr>
      </w:pPr>
    </w:p>
    <w:p w:rsidR="007C03E1" w:rsidRDefault="007C03E1" w:rsidP="008B1A53">
      <w:pPr>
        <w:widowControl w:val="0"/>
        <w:spacing w:after="0" w:line="240" w:lineRule="auto"/>
        <w:jc w:val="both"/>
        <w:rPr>
          <w:rFonts w:ascii="Times New Roman" w:eastAsia="MS Mincho" w:hAnsi="Times New Roman" w:cs="Arial"/>
          <w:kern w:val="1"/>
          <w:sz w:val="28"/>
          <w:szCs w:val="28"/>
          <w:lang w:eastAsia="ru-RU"/>
        </w:rPr>
      </w:pPr>
    </w:p>
    <w:p w:rsidR="007C03E1" w:rsidRDefault="007C03E1" w:rsidP="008B1A53">
      <w:pPr>
        <w:widowControl w:val="0"/>
        <w:spacing w:after="0" w:line="240" w:lineRule="auto"/>
        <w:jc w:val="both"/>
        <w:rPr>
          <w:rFonts w:ascii="Times New Roman" w:eastAsia="MS Mincho" w:hAnsi="Times New Roman" w:cs="Arial"/>
          <w:kern w:val="1"/>
          <w:sz w:val="28"/>
          <w:szCs w:val="28"/>
          <w:lang w:eastAsia="ru-RU"/>
        </w:rPr>
      </w:pPr>
    </w:p>
    <w:p w:rsidR="007C03E1" w:rsidRDefault="007C03E1" w:rsidP="008B1A53">
      <w:pPr>
        <w:widowControl w:val="0"/>
        <w:spacing w:after="0" w:line="240" w:lineRule="auto"/>
        <w:jc w:val="both"/>
        <w:rPr>
          <w:rFonts w:ascii="Times New Roman" w:eastAsia="MS Mincho" w:hAnsi="Times New Roman" w:cs="Arial"/>
          <w:kern w:val="1"/>
          <w:sz w:val="28"/>
          <w:szCs w:val="28"/>
          <w:lang w:eastAsia="ru-RU"/>
        </w:rPr>
      </w:pPr>
    </w:p>
    <w:p w:rsidR="007C03E1" w:rsidRDefault="007C03E1" w:rsidP="008B1A53">
      <w:pPr>
        <w:widowControl w:val="0"/>
        <w:spacing w:after="0" w:line="240" w:lineRule="auto"/>
        <w:jc w:val="both"/>
        <w:rPr>
          <w:rFonts w:ascii="Times New Roman" w:eastAsia="MS Mincho" w:hAnsi="Times New Roman" w:cs="Arial"/>
          <w:kern w:val="1"/>
          <w:sz w:val="28"/>
          <w:szCs w:val="28"/>
          <w:lang w:eastAsia="ru-RU"/>
        </w:rPr>
      </w:pPr>
    </w:p>
    <w:p w:rsidR="007C03E1" w:rsidRDefault="007C03E1" w:rsidP="008B1A53">
      <w:pPr>
        <w:widowControl w:val="0"/>
        <w:spacing w:after="0" w:line="240" w:lineRule="auto"/>
        <w:jc w:val="both"/>
        <w:rPr>
          <w:rFonts w:ascii="Times New Roman" w:eastAsia="MS Mincho" w:hAnsi="Times New Roman" w:cs="Arial"/>
          <w:kern w:val="1"/>
          <w:sz w:val="28"/>
          <w:szCs w:val="28"/>
          <w:lang w:eastAsia="ru-RU"/>
        </w:rPr>
      </w:pPr>
    </w:p>
    <w:p w:rsidR="007C03E1" w:rsidRDefault="007C03E1" w:rsidP="008B1A53">
      <w:pPr>
        <w:widowControl w:val="0"/>
        <w:spacing w:after="0" w:line="240" w:lineRule="auto"/>
        <w:jc w:val="both"/>
        <w:rPr>
          <w:rFonts w:ascii="Times New Roman" w:eastAsia="MS Mincho" w:hAnsi="Times New Roman" w:cs="Arial"/>
          <w:kern w:val="1"/>
          <w:sz w:val="28"/>
          <w:szCs w:val="28"/>
          <w:lang w:eastAsia="ru-RU"/>
        </w:rPr>
      </w:pPr>
    </w:p>
    <w:p w:rsidR="007C03E1" w:rsidRDefault="007C03E1" w:rsidP="008B1A53">
      <w:pPr>
        <w:widowControl w:val="0"/>
        <w:spacing w:after="0" w:line="240" w:lineRule="auto"/>
        <w:jc w:val="both"/>
        <w:rPr>
          <w:rFonts w:ascii="Times New Roman" w:eastAsia="MS Mincho" w:hAnsi="Times New Roman" w:cs="Arial"/>
          <w:kern w:val="1"/>
          <w:sz w:val="28"/>
          <w:szCs w:val="28"/>
          <w:lang w:eastAsia="ru-RU"/>
        </w:rPr>
      </w:pPr>
    </w:p>
    <w:p w:rsidR="007C03E1" w:rsidRDefault="007C03E1" w:rsidP="008B1A53">
      <w:pPr>
        <w:widowControl w:val="0"/>
        <w:spacing w:after="0" w:line="240" w:lineRule="auto"/>
        <w:jc w:val="both"/>
        <w:rPr>
          <w:rFonts w:ascii="Times New Roman" w:eastAsia="MS Mincho" w:hAnsi="Times New Roman" w:cs="Arial"/>
          <w:kern w:val="1"/>
          <w:sz w:val="28"/>
          <w:szCs w:val="28"/>
          <w:lang w:eastAsia="ru-RU"/>
        </w:rPr>
      </w:pPr>
    </w:p>
    <w:p w:rsidR="007C03E1" w:rsidRPr="007C03E1" w:rsidRDefault="007C03E1" w:rsidP="007C03E1">
      <w:pPr>
        <w:spacing w:line="240" w:lineRule="exact"/>
        <w:jc w:val="right"/>
        <w:rPr>
          <w:rFonts w:ascii="Times New Roman" w:hAnsi="Times New Roman" w:cs="Times New Roman"/>
          <w:sz w:val="28"/>
          <w:szCs w:val="28"/>
          <w:lang w:eastAsia="ru-RU"/>
        </w:rPr>
      </w:pPr>
      <w:r w:rsidRPr="007C03E1">
        <w:rPr>
          <w:rFonts w:ascii="Times New Roman" w:hAnsi="Times New Roman" w:cs="Times New Roman"/>
          <w:sz w:val="28"/>
          <w:szCs w:val="28"/>
          <w:lang w:eastAsia="ru-RU"/>
        </w:rPr>
        <w:lastRenderedPageBreak/>
        <w:t xml:space="preserve">Приложение к постановлению </w:t>
      </w:r>
    </w:p>
    <w:p w:rsidR="007C03E1" w:rsidRPr="007C03E1" w:rsidRDefault="007C03E1" w:rsidP="007C03E1">
      <w:pPr>
        <w:spacing w:line="240" w:lineRule="exact"/>
        <w:jc w:val="right"/>
        <w:rPr>
          <w:rFonts w:ascii="Times New Roman" w:hAnsi="Times New Roman" w:cs="Times New Roman"/>
          <w:sz w:val="28"/>
          <w:szCs w:val="28"/>
          <w:lang w:eastAsia="ru-RU"/>
        </w:rPr>
      </w:pPr>
      <w:r w:rsidRPr="007C03E1">
        <w:rPr>
          <w:rFonts w:ascii="Times New Roman" w:hAnsi="Times New Roman" w:cs="Times New Roman"/>
          <w:sz w:val="28"/>
          <w:szCs w:val="28"/>
          <w:lang w:eastAsia="ru-RU"/>
        </w:rPr>
        <w:t xml:space="preserve">администрации муниципального </w:t>
      </w:r>
    </w:p>
    <w:p w:rsidR="007C03E1" w:rsidRPr="007C03E1" w:rsidRDefault="007C03E1" w:rsidP="007C03E1">
      <w:pPr>
        <w:spacing w:line="240" w:lineRule="exact"/>
        <w:jc w:val="right"/>
        <w:rPr>
          <w:rFonts w:ascii="Times New Roman" w:hAnsi="Times New Roman" w:cs="Times New Roman"/>
          <w:sz w:val="28"/>
          <w:szCs w:val="28"/>
          <w:lang w:eastAsia="ru-RU"/>
        </w:rPr>
      </w:pPr>
      <w:r w:rsidRPr="007C03E1">
        <w:rPr>
          <w:rFonts w:ascii="Times New Roman" w:hAnsi="Times New Roman" w:cs="Times New Roman"/>
          <w:sz w:val="28"/>
          <w:szCs w:val="28"/>
          <w:lang w:eastAsia="ru-RU"/>
        </w:rPr>
        <w:t>образования Богородицкий район</w:t>
      </w:r>
    </w:p>
    <w:p w:rsidR="004B5166" w:rsidRDefault="007C03E1" w:rsidP="007C03E1">
      <w:pPr>
        <w:spacing w:line="240" w:lineRule="exact"/>
        <w:jc w:val="right"/>
        <w:rPr>
          <w:rFonts w:ascii="Times New Roman" w:hAnsi="Times New Roman" w:cs="Times New Roman"/>
          <w:sz w:val="28"/>
          <w:szCs w:val="28"/>
          <w:lang w:eastAsia="ru-RU"/>
        </w:rPr>
      </w:pPr>
      <w:r w:rsidRPr="007C03E1">
        <w:rPr>
          <w:rFonts w:ascii="Times New Roman" w:hAnsi="Times New Roman" w:cs="Times New Roman"/>
          <w:sz w:val="28"/>
          <w:szCs w:val="28"/>
          <w:lang w:eastAsia="ru-RU"/>
        </w:rPr>
        <w:t>от «</w:t>
      </w:r>
      <w:r>
        <w:rPr>
          <w:rFonts w:ascii="Times New Roman" w:hAnsi="Times New Roman" w:cs="Times New Roman"/>
          <w:sz w:val="28"/>
          <w:szCs w:val="28"/>
          <w:lang w:eastAsia="ru-RU"/>
        </w:rPr>
        <w:t>18</w:t>
      </w:r>
      <w:r w:rsidRPr="007C03E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марта</w:t>
      </w:r>
      <w:r w:rsidRPr="007C03E1">
        <w:rPr>
          <w:rFonts w:ascii="Times New Roman" w:hAnsi="Times New Roman" w:cs="Times New Roman"/>
          <w:sz w:val="28"/>
          <w:szCs w:val="28"/>
          <w:lang w:eastAsia="ru-RU"/>
        </w:rPr>
        <w:t xml:space="preserve"> 2022 года</w:t>
      </w:r>
      <w:r>
        <w:rPr>
          <w:rFonts w:ascii="Times New Roman" w:hAnsi="Times New Roman" w:cs="Times New Roman"/>
          <w:sz w:val="28"/>
          <w:szCs w:val="28"/>
          <w:lang w:eastAsia="ru-RU"/>
        </w:rPr>
        <w:t xml:space="preserve"> №185</w:t>
      </w:r>
    </w:p>
    <w:p w:rsidR="004B5166" w:rsidRDefault="004B5166" w:rsidP="007C03E1">
      <w:pPr>
        <w:spacing w:line="240" w:lineRule="exact"/>
        <w:jc w:val="right"/>
        <w:rPr>
          <w:rFonts w:ascii="Times New Roman" w:hAnsi="Times New Roman" w:cs="Times New Roman"/>
          <w:sz w:val="28"/>
          <w:szCs w:val="28"/>
          <w:lang w:eastAsia="ru-RU"/>
        </w:rPr>
      </w:pPr>
      <w:r>
        <w:rPr>
          <w:rFonts w:ascii="Times New Roman" w:hAnsi="Times New Roman" w:cs="Times New Roman"/>
          <w:sz w:val="28"/>
          <w:szCs w:val="28"/>
          <w:lang w:eastAsia="ru-RU"/>
        </w:rPr>
        <w:t>в редакции постановления</w:t>
      </w:r>
    </w:p>
    <w:p w:rsidR="004B5166" w:rsidRDefault="004B5166" w:rsidP="007C03E1">
      <w:pPr>
        <w:spacing w:line="240" w:lineRule="exact"/>
        <w:jc w:val="right"/>
        <w:rPr>
          <w:rFonts w:ascii="Times New Roman" w:hAnsi="Times New Roman" w:cs="Times New Roman"/>
          <w:sz w:val="28"/>
          <w:szCs w:val="28"/>
          <w:lang w:eastAsia="ru-RU"/>
        </w:rPr>
      </w:pPr>
      <w:r>
        <w:rPr>
          <w:rFonts w:ascii="Times New Roman" w:hAnsi="Times New Roman" w:cs="Times New Roman"/>
          <w:sz w:val="28"/>
          <w:szCs w:val="28"/>
          <w:lang w:eastAsia="ru-RU"/>
        </w:rPr>
        <w:t>АМО Богородицкий район</w:t>
      </w:r>
    </w:p>
    <w:p w:rsidR="007C03E1" w:rsidRPr="00052FF3" w:rsidRDefault="004B5166" w:rsidP="007C03E1">
      <w:pPr>
        <w:spacing w:line="240" w:lineRule="exact"/>
        <w:jc w:val="right"/>
        <w:rPr>
          <w:sz w:val="28"/>
          <w:szCs w:val="28"/>
          <w:lang w:eastAsia="ru-RU"/>
        </w:rPr>
      </w:pPr>
      <w:r>
        <w:rPr>
          <w:rFonts w:ascii="Times New Roman" w:hAnsi="Times New Roman" w:cs="Times New Roman"/>
          <w:sz w:val="28"/>
          <w:szCs w:val="28"/>
          <w:lang w:eastAsia="ru-RU"/>
        </w:rPr>
        <w:t xml:space="preserve">от «14» марта 2023 года №285  </w:t>
      </w:r>
      <w:r w:rsidR="007C03E1" w:rsidRPr="00052FF3">
        <w:rPr>
          <w:sz w:val="28"/>
          <w:szCs w:val="28"/>
          <w:lang w:eastAsia="ru-RU"/>
        </w:rPr>
        <w:t xml:space="preserve">           </w:t>
      </w:r>
    </w:p>
    <w:p w:rsidR="007C03E1" w:rsidRDefault="007C03E1" w:rsidP="007C03E1">
      <w:pPr>
        <w:pStyle w:val="ConsPlusTitle"/>
        <w:jc w:val="center"/>
        <w:rPr>
          <w:rFonts w:ascii="PT Astra Serif" w:hAnsi="PT Astra Serif" w:cs="PT Astra Serif"/>
          <w:sz w:val="28"/>
          <w:szCs w:val="28"/>
        </w:rPr>
      </w:pPr>
    </w:p>
    <w:p w:rsidR="007C03E1" w:rsidRDefault="007C03E1" w:rsidP="007C03E1">
      <w:pPr>
        <w:pStyle w:val="ConsPlusTitle"/>
        <w:jc w:val="center"/>
        <w:rPr>
          <w:rFonts w:ascii="PT Astra Serif" w:hAnsi="PT Astra Serif" w:cs="PT Astra Serif"/>
          <w:sz w:val="28"/>
          <w:szCs w:val="28"/>
        </w:rPr>
      </w:pPr>
    </w:p>
    <w:p w:rsidR="007C03E1" w:rsidRDefault="007C03E1" w:rsidP="007C03E1">
      <w:pPr>
        <w:pStyle w:val="ConsPlusTitle"/>
        <w:rPr>
          <w:rFonts w:ascii="PT Astra Serif" w:hAnsi="PT Astra Serif" w:cs="PT Astra Serif"/>
          <w:sz w:val="28"/>
          <w:szCs w:val="28"/>
        </w:rPr>
      </w:pPr>
    </w:p>
    <w:p w:rsidR="007C03E1" w:rsidRDefault="007C03E1" w:rsidP="007C03E1">
      <w:pPr>
        <w:pStyle w:val="ConsPlusTitle"/>
        <w:jc w:val="center"/>
        <w:rPr>
          <w:rFonts w:ascii="PT Astra Serif" w:hAnsi="PT Astra Serif" w:cs="PT Astra Serif"/>
          <w:sz w:val="28"/>
          <w:szCs w:val="28"/>
        </w:rPr>
      </w:pPr>
    </w:p>
    <w:p w:rsidR="007C03E1" w:rsidRPr="00DC23BA" w:rsidRDefault="007C03E1" w:rsidP="007C03E1">
      <w:pPr>
        <w:pStyle w:val="ConsPlusTitle"/>
        <w:jc w:val="center"/>
        <w:rPr>
          <w:rFonts w:ascii="PT Astra Serif" w:hAnsi="PT Astra Serif"/>
          <w:sz w:val="28"/>
          <w:szCs w:val="28"/>
        </w:rPr>
      </w:pPr>
      <w:r w:rsidRPr="00DC23BA">
        <w:rPr>
          <w:rFonts w:ascii="PT Astra Serif" w:hAnsi="PT Astra Serif" w:cs="PT Astra Serif"/>
          <w:sz w:val="28"/>
          <w:szCs w:val="28"/>
        </w:rPr>
        <w:t>АДМИНИСТРАТИВНЫЙ РЕГЛАМЕНТ</w:t>
      </w:r>
      <w:r>
        <w:rPr>
          <w:rFonts w:ascii="PT Astra Serif" w:hAnsi="PT Astra Serif" w:cs="PT Astra Serif"/>
          <w:sz w:val="28"/>
          <w:szCs w:val="28"/>
        </w:rPr>
        <w:t xml:space="preserve"> </w:t>
      </w:r>
    </w:p>
    <w:p w:rsidR="007C03E1" w:rsidRPr="00DC23BA" w:rsidRDefault="007C03E1" w:rsidP="007C03E1">
      <w:pPr>
        <w:jc w:val="center"/>
        <w:rPr>
          <w:rFonts w:ascii="PT Astra Serif" w:hAnsi="PT Astra Serif"/>
          <w:sz w:val="28"/>
          <w:szCs w:val="28"/>
        </w:rPr>
      </w:pPr>
      <w:r>
        <w:rPr>
          <w:rFonts w:ascii="PT Astra Serif" w:hAnsi="PT Astra Serif" w:cs="PT Astra Serif"/>
          <w:b/>
          <w:sz w:val="28"/>
          <w:szCs w:val="28"/>
        </w:rPr>
        <w:t>предоставления</w:t>
      </w:r>
      <w:r w:rsidRPr="00DC23BA">
        <w:rPr>
          <w:rFonts w:ascii="PT Astra Serif" w:hAnsi="PT Astra Serif" w:cs="PT Astra Serif"/>
          <w:b/>
          <w:sz w:val="28"/>
          <w:szCs w:val="28"/>
        </w:rPr>
        <w:t xml:space="preserve"> </w:t>
      </w:r>
      <w:r>
        <w:rPr>
          <w:rFonts w:ascii="PT Astra Serif" w:hAnsi="PT Astra Serif" w:cs="PT Astra Serif"/>
          <w:b/>
          <w:sz w:val="28"/>
          <w:szCs w:val="28"/>
        </w:rPr>
        <w:t>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7C03E1" w:rsidRPr="0047482F" w:rsidRDefault="007C03E1" w:rsidP="007C03E1">
      <w:pPr>
        <w:pStyle w:val="1"/>
      </w:pPr>
      <w:r w:rsidRPr="0047482F">
        <w:t>1. Общие положения</w:t>
      </w:r>
    </w:p>
    <w:p w:rsidR="007C03E1" w:rsidRPr="00DC23BA" w:rsidRDefault="007C03E1" w:rsidP="007C03E1">
      <w:pPr>
        <w:pStyle w:val="2"/>
      </w:pPr>
      <w:r w:rsidRPr="00DC23BA">
        <w:t xml:space="preserve">Предмет </w:t>
      </w:r>
      <w:r w:rsidRPr="0047482F">
        <w:t>регулирования</w:t>
      </w:r>
      <w:r w:rsidRPr="00DC23BA">
        <w:t xml:space="preserve"> Административного регламента</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sz w:val="28"/>
          <w:szCs w:val="28"/>
        </w:rPr>
        <w:t xml:space="preserve">1. Административный регламент предоставления </w:t>
      </w:r>
      <w:r>
        <w:rPr>
          <w:rFonts w:ascii="PT Astra Serif" w:hAnsi="PT Astra Serif"/>
          <w:sz w:val="28"/>
          <w:szCs w:val="28"/>
        </w:rPr>
        <w:t xml:space="preserve">муниципальной </w:t>
      </w:r>
      <w:r w:rsidRPr="00DC23BA">
        <w:rPr>
          <w:rFonts w:ascii="PT Astra Serif" w:hAnsi="PT Astra Serif"/>
          <w:sz w:val="28"/>
          <w:szCs w:val="28"/>
        </w:rPr>
        <w:t xml:space="preserve">услуги «Установление сервитута (публичного сервитута) в отношении земельного участка, находящегося </w:t>
      </w:r>
      <w:r>
        <w:rPr>
          <w:rFonts w:ascii="PT Astra Serif" w:hAnsi="PT Astra Serif"/>
          <w:sz w:val="28"/>
          <w:szCs w:val="28"/>
        </w:rPr>
        <w:t>в государственной или муниципальной собственности</w:t>
      </w:r>
      <w:r w:rsidRPr="00DC23BA">
        <w:rPr>
          <w:rFonts w:ascii="PT Astra Serif" w:hAnsi="PT Astra Serif"/>
          <w:sz w:val="28"/>
          <w:szCs w:val="28"/>
        </w:rPr>
        <w:t xml:space="preserve">» (далее – Административный регламент, </w:t>
      </w:r>
      <w:r>
        <w:rPr>
          <w:rFonts w:ascii="PT Astra Serif" w:hAnsi="PT Astra Serif"/>
          <w:sz w:val="28"/>
          <w:szCs w:val="28"/>
        </w:rPr>
        <w:t xml:space="preserve">муниципальная </w:t>
      </w:r>
      <w:r w:rsidRPr="00DC23BA">
        <w:rPr>
          <w:rFonts w:ascii="PT Astra Serif" w:hAnsi="PT Astra Serif"/>
          <w:sz w:val="28"/>
          <w:szCs w:val="28"/>
        </w:rPr>
        <w:t xml:space="preserve"> услуга соответственно) определяет стандарт предоставления </w:t>
      </w:r>
      <w:r w:rsidRPr="00704828">
        <w:rPr>
          <w:rFonts w:ascii="PT Astra Serif" w:hAnsi="PT Astra Serif"/>
          <w:sz w:val="28"/>
          <w:szCs w:val="28"/>
        </w:rPr>
        <w:t>муниципальной</w:t>
      </w:r>
      <w:r w:rsidRPr="00DC23BA">
        <w:rPr>
          <w:rFonts w:ascii="PT Astra Serif" w:hAnsi="PT Astra Serif"/>
          <w:sz w:val="28"/>
          <w:szCs w:val="28"/>
        </w:rPr>
        <w:t xml:space="preserve"> услуги и устанавливает сроки и последовательность административных процедур (действий) </w:t>
      </w:r>
      <w:r>
        <w:rPr>
          <w:rFonts w:ascii="PT Astra Serif" w:hAnsi="PT Astra Serif"/>
          <w:sz w:val="28"/>
          <w:szCs w:val="28"/>
        </w:rPr>
        <w:t>администрации муниципального образования Богородицкий район</w:t>
      </w:r>
      <w:r w:rsidRPr="00DC23BA">
        <w:rPr>
          <w:rFonts w:ascii="PT Astra Serif" w:hAnsi="PT Astra Serif"/>
          <w:sz w:val="28"/>
          <w:szCs w:val="28"/>
        </w:rPr>
        <w:t xml:space="preserve"> (далее - </w:t>
      </w:r>
      <w:r>
        <w:rPr>
          <w:rFonts w:ascii="PT Astra Serif" w:hAnsi="PT Astra Serif"/>
          <w:sz w:val="28"/>
          <w:szCs w:val="28"/>
        </w:rPr>
        <w:t>Администрации</w:t>
      </w:r>
      <w:r w:rsidRPr="00DC23BA">
        <w:rPr>
          <w:rFonts w:ascii="PT Astra Serif" w:hAnsi="PT Astra Serif"/>
          <w:sz w:val="28"/>
          <w:szCs w:val="28"/>
        </w:rPr>
        <w:t xml:space="preserve">) при предоставлении </w:t>
      </w:r>
      <w:r w:rsidRPr="00704828">
        <w:rPr>
          <w:rFonts w:ascii="PT Astra Serif" w:hAnsi="PT Astra Serif"/>
          <w:sz w:val="28"/>
          <w:szCs w:val="28"/>
        </w:rPr>
        <w:t>муниципальной</w:t>
      </w:r>
      <w:r w:rsidRPr="00DC23BA">
        <w:rPr>
          <w:rFonts w:ascii="PT Astra Serif" w:hAnsi="PT Astra Serif"/>
          <w:sz w:val="28"/>
          <w:szCs w:val="28"/>
        </w:rPr>
        <w:t xml:space="preserve"> услуги.</w:t>
      </w:r>
    </w:p>
    <w:p w:rsidR="007C03E1" w:rsidRPr="00DC23BA" w:rsidRDefault="007C03E1" w:rsidP="007C03E1">
      <w:pPr>
        <w:pStyle w:val="ConsPlusNormal"/>
        <w:ind w:firstLine="709"/>
        <w:jc w:val="both"/>
        <w:rPr>
          <w:rFonts w:ascii="PT Astra Serif" w:hAnsi="PT Astra Serif"/>
          <w:sz w:val="28"/>
          <w:szCs w:val="28"/>
        </w:rPr>
      </w:pPr>
      <w:r w:rsidRPr="00DC23BA">
        <w:rPr>
          <w:rFonts w:ascii="PT Astra Serif" w:hAnsi="PT Astra Serif"/>
          <w:sz w:val="28"/>
          <w:szCs w:val="28"/>
        </w:rPr>
        <w:t xml:space="preserve">2. </w:t>
      </w:r>
      <w:r>
        <w:rPr>
          <w:rFonts w:ascii="PT Astra Serif" w:hAnsi="PT Astra Serif"/>
          <w:sz w:val="28"/>
          <w:szCs w:val="28"/>
        </w:rPr>
        <w:t>Муниципальная</w:t>
      </w:r>
      <w:r w:rsidRPr="00DC23BA">
        <w:rPr>
          <w:rFonts w:ascii="PT Astra Serif" w:hAnsi="PT Astra Serif"/>
          <w:sz w:val="28"/>
          <w:szCs w:val="28"/>
        </w:rPr>
        <w:t xml:space="preserve"> услуга предоставляется в случае предоставления права ограниченного пользования земельным участком (сервитута) в отношении земельного участка, находящегося </w:t>
      </w:r>
      <w:r>
        <w:rPr>
          <w:rFonts w:ascii="PT Astra Serif" w:hAnsi="PT Astra Serif"/>
          <w:sz w:val="28"/>
          <w:szCs w:val="28"/>
        </w:rPr>
        <w:t xml:space="preserve">в государственной </w:t>
      </w:r>
      <w:proofErr w:type="gramStart"/>
      <w:r>
        <w:rPr>
          <w:rFonts w:ascii="PT Astra Serif" w:hAnsi="PT Astra Serif"/>
          <w:sz w:val="28"/>
          <w:szCs w:val="28"/>
        </w:rPr>
        <w:t xml:space="preserve">или  </w:t>
      </w:r>
      <w:r w:rsidRPr="00704828">
        <w:rPr>
          <w:rFonts w:ascii="PT Astra Serif" w:hAnsi="PT Astra Serif"/>
          <w:sz w:val="28"/>
          <w:szCs w:val="28"/>
        </w:rPr>
        <w:t>муниципальной</w:t>
      </w:r>
      <w:proofErr w:type="gramEnd"/>
      <w:r w:rsidRPr="00704828">
        <w:rPr>
          <w:rFonts w:ascii="PT Astra Serif" w:hAnsi="PT Astra Serif"/>
          <w:sz w:val="28"/>
          <w:szCs w:val="28"/>
        </w:rPr>
        <w:t xml:space="preserve"> </w:t>
      </w:r>
      <w:r>
        <w:rPr>
          <w:rFonts w:ascii="PT Astra Serif" w:hAnsi="PT Astra Serif"/>
          <w:sz w:val="28"/>
          <w:szCs w:val="28"/>
        </w:rPr>
        <w:t>собственности, а также в случае установления публичного сервитута в отдельных целях, установленных статьёй 39.39 Земельного кодекса Российской Федерации</w:t>
      </w:r>
      <w:r w:rsidRPr="00DC23BA">
        <w:rPr>
          <w:rFonts w:ascii="PT Astra Serif" w:hAnsi="PT Astra Serif"/>
          <w:sz w:val="28"/>
          <w:szCs w:val="28"/>
        </w:rPr>
        <w:t>.</w:t>
      </w:r>
    </w:p>
    <w:p w:rsidR="007C03E1" w:rsidRPr="00DC23BA" w:rsidRDefault="007C03E1" w:rsidP="007C03E1">
      <w:pPr>
        <w:pStyle w:val="2"/>
      </w:pPr>
      <w:r w:rsidRPr="00DC23BA">
        <w:t>Круг заявителей</w:t>
      </w:r>
    </w:p>
    <w:p w:rsidR="007C03E1" w:rsidRPr="00DC23BA" w:rsidRDefault="007C03E1" w:rsidP="007C03E1">
      <w:pPr>
        <w:pStyle w:val="afa"/>
        <w:ind w:left="0" w:firstLine="709"/>
        <w:jc w:val="both"/>
        <w:rPr>
          <w:rFonts w:ascii="PT Astra Serif" w:hAnsi="PT Astra Serif"/>
          <w:sz w:val="28"/>
          <w:szCs w:val="28"/>
        </w:rPr>
      </w:pPr>
      <w:r w:rsidRPr="00DC23BA">
        <w:rPr>
          <w:rFonts w:ascii="PT Astra Serif" w:hAnsi="PT Astra Serif"/>
          <w:sz w:val="28"/>
          <w:szCs w:val="28"/>
        </w:rPr>
        <w:t xml:space="preserve">3. Заявителями являются физические лица, </w:t>
      </w:r>
      <w:r w:rsidRPr="00DC23BA">
        <w:rPr>
          <w:rFonts w:ascii="PT Astra Serif" w:hAnsi="PT Astra Serif" w:cs="PT Astra Serif"/>
          <w:sz w:val="28"/>
          <w:szCs w:val="28"/>
        </w:rPr>
        <w:t>индивидуальные предприниматели</w:t>
      </w:r>
      <w:r w:rsidRPr="00DC23BA">
        <w:rPr>
          <w:rFonts w:ascii="PT Astra Serif" w:hAnsi="PT Astra Serif"/>
          <w:sz w:val="28"/>
          <w:szCs w:val="28"/>
        </w:rPr>
        <w:t xml:space="preserve"> и юридические лица.</w:t>
      </w:r>
    </w:p>
    <w:p w:rsidR="007C03E1" w:rsidRPr="00DC23BA" w:rsidRDefault="007C03E1" w:rsidP="007C03E1">
      <w:pPr>
        <w:pStyle w:val="afa"/>
        <w:ind w:left="0" w:firstLine="709"/>
        <w:jc w:val="both"/>
        <w:rPr>
          <w:rFonts w:ascii="PT Astra Serif" w:hAnsi="PT Astra Serif"/>
          <w:sz w:val="28"/>
          <w:szCs w:val="28"/>
        </w:rPr>
      </w:pPr>
      <w:r w:rsidRPr="00DC23BA">
        <w:rPr>
          <w:rFonts w:ascii="PT Astra Serif" w:hAnsi="PT Astra Serif"/>
          <w:sz w:val="28"/>
          <w:szCs w:val="28"/>
        </w:rPr>
        <w:lastRenderedPageBreak/>
        <w:t xml:space="preserve">4. От имени физических лиц и </w:t>
      </w:r>
      <w:r w:rsidRPr="00DC23BA">
        <w:rPr>
          <w:rFonts w:ascii="PT Astra Serif" w:hAnsi="PT Astra Serif" w:cs="PT Astra Serif"/>
          <w:sz w:val="28"/>
          <w:szCs w:val="28"/>
        </w:rPr>
        <w:t>индивидуальных предпринимателей</w:t>
      </w:r>
      <w:r w:rsidRPr="00DC23BA">
        <w:rPr>
          <w:rFonts w:ascii="PT Astra Serif" w:hAnsi="PT Astra Serif"/>
          <w:sz w:val="28"/>
          <w:szCs w:val="28"/>
        </w:rPr>
        <w:t xml:space="preserve"> </w:t>
      </w:r>
      <w:r>
        <w:rPr>
          <w:rFonts w:ascii="PT Astra Serif" w:hAnsi="PT Astra Serif"/>
          <w:sz w:val="28"/>
          <w:szCs w:val="28"/>
        </w:rPr>
        <w:br/>
      </w:r>
      <w:r>
        <w:rPr>
          <w:rFonts w:ascii="PT Astra Serif" w:hAnsi="PT Astra Serif" w:cs="PT Astra Serif"/>
          <w:sz w:val="28"/>
          <w:szCs w:val="28"/>
        </w:rPr>
        <w:t xml:space="preserve">за </w:t>
      </w:r>
      <w:r w:rsidRPr="00894AA1">
        <w:rPr>
          <w:rFonts w:ascii="PT Astra Serif" w:hAnsi="PT Astra Serif" w:cs="PT Astra Serif"/>
          <w:sz w:val="28"/>
          <w:szCs w:val="28"/>
        </w:rPr>
        <w:t>предоставлением</w:t>
      </w:r>
      <w:r w:rsidRPr="00894AA1">
        <w:rPr>
          <w:rFonts w:ascii="PT Astra Serif" w:hAnsi="PT Astra Serif"/>
          <w:sz w:val="28"/>
          <w:szCs w:val="28"/>
        </w:rPr>
        <w:t xml:space="preserve"> государственной </w:t>
      </w:r>
      <w:r w:rsidRPr="00810F00">
        <w:rPr>
          <w:rFonts w:ascii="PT Astra Serif" w:hAnsi="PT Astra Serif"/>
          <w:sz w:val="28"/>
          <w:szCs w:val="28"/>
        </w:rPr>
        <w:t xml:space="preserve">услуги </w:t>
      </w:r>
      <w:r w:rsidRPr="00DC23BA">
        <w:rPr>
          <w:rFonts w:ascii="PT Astra Serif" w:hAnsi="PT Astra Serif"/>
          <w:sz w:val="28"/>
          <w:szCs w:val="28"/>
        </w:rPr>
        <w:t xml:space="preserve">могут </w:t>
      </w:r>
      <w:r>
        <w:rPr>
          <w:rFonts w:ascii="PT Astra Serif" w:hAnsi="PT Astra Serif" w:cs="PT Astra Serif"/>
          <w:sz w:val="28"/>
          <w:szCs w:val="28"/>
        </w:rPr>
        <w:t xml:space="preserve">обращаться </w:t>
      </w:r>
      <w:r w:rsidRPr="00DC23BA">
        <w:rPr>
          <w:rFonts w:ascii="PT Astra Serif" w:hAnsi="PT Astra Serif"/>
          <w:sz w:val="28"/>
          <w:szCs w:val="28"/>
        </w:rPr>
        <w:t>их представители, действующие на основании документа, подтверждающего полномочия в соответствии с законодательством Российской Федерации.</w:t>
      </w:r>
    </w:p>
    <w:p w:rsidR="007C03E1" w:rsidRPr="00DC23BA" w:rsidRDefault="007C03E1" w:rsidP="007C03E1">
      <w:pPr>
        <w:pStyle w:val="afa"/>
        <w:ind w:left="0" w:firstLine="709"/>
        <w:jc w:val="both"/>
        <w:rPr>
          <w:rFonts w:ascii="PT Astra Serif" w:hAnsi="PT Astra Serif"/>
          <w:sz w:val="28"/>
          <w:szCs w:val="28"/>
        </w:rPr>
      </w:pPr>
      <w:r w:rsidRPr="00DC23BA">
        <w:rPr>
          <w:rFonts w:ascii="PT Astra Serif" w:hAnsi="PT Astra Serif"/>
          <w:sz w:val="28"/>
          <w:szCs w:val="28"/>
        </w:rPr>
        <w:t xml:space="preserve">5. От имени юридических лиц </w:t>
      </w:r>
      <w:r>
        <w:rPr>
          <w:rFonts w:ascii="PT Astra Serif" w:hAnsi="PT Astra Serif" w:cs="PT Astra Serif"/>
          <w:sz w:val="28"/>
          <w:szCs w:val="28"/>
        </w:rPr>
        <w:t>за предоставлением</w:t>
      </w:r>
      <w:r w:rsidRPr="00F76BB8">
        <w:rPr>
          <w:rFonts w:ascii="PT Astra Serif" w:hAnsi="PT Astra Serif"/>
          <w:sz w:val="28"/>
          <w:szCs w:val="28"/>
        </w:rPr>
        <w:t xml:space="preserve"> </w:t>
      </w:r>
      <w:r w:rsidRPr="00810F00">
        <w:rPr>
          <w:rFonts w:ascii="PT Astra Serif" w:hAnsi="PT Astra Serif"/>
          <w:sz w:val="28"/>
          <w:szCs w:val="28"/>
        </w:rPr>
        <w:t xml:space="preserve">услуги </w:t>
      </w:r>
      <w:r w:rsidRPr="00DC23BA">
        <w:rPr>
          <w:rFonts w:ascii="PT Astra Serif" w:hAnsi="PT Astra Serif"/>
          <w:sz w:val="28"/>
          <w:szCs w:val="28"/>
        </w:rPr>
        <w:t xml:space="preserve">могут </w:t>
      </w:r>
      <w:r>
        <w:rPr>
          <w:rFonts w:ascii="PT Astra Serif" w:hAnsi="PT Astra Serif" w:cs="PT Astra Serif"/>
          <w:sz w:val="28"/>
          <w:szCs w:val="28"/>
        </w:rPr>
        <w:t xml:space="preserve">обращаться </w:t>
      </w:r>
      <w:r w:rsidRPr="00DC23BA">
        <w:rPr>
          <w:rFonts w:ascii="PT Astra Serif" w:hAnsi="PT Astra Serif"/>
          <w:sz w:val="28"/>
          <w:szCs w:val="28"/>
        </w:rPr>
        <w:t>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7C03E1" w:rsidRPr="00DC23BA" w:rsidRDefault="007C03E1" w:rsidP="007C03E1">
      <w:pPr>
        <w:pStyle w:val="1c"/>
        <w:ind w:left="0" w:firstLine="709"/>
        <w:jc w:val="both"/>
        <w:rPr>
          <w:rFonts w:ascii="PT Astra Serif" w:hAnsi="PT Astra Serif"/>
          <w:sz w:val="28"/>
          <w:szCs w:val="28"/>
        </w:rPr>
      </w:pPr>
      <w:r w:rsidRPr="00DC23BA">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7C03E1" w:rsidRPr="00DC23BA" w:rsidRDefault="007C03E1" w:rsidP="007C03E1">
      <w:pPr>
        <w:pStyle w:val="2"/>
      </w:pPr>
      <w:r w:rsidRPr="00DC23BA">
        <w:t xml:space="preserve">Требования к порядку информирования о предоставлении </w:t>
      </w:r>
      <w:r>
        <w:t>муниципальной</w:t>
      </w:r>
      <w:r w:rsidRPr="00DC23BA">
        <w:t xml:space="preserve"> услуги</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 xml:space="preserve">6. Информация о порядке предоставления </w:t>
      </w:r>
      <w:r w:rsidRPr="002D1E2E">
        <w:rPr>
          <w:rFonts w:ascii="PT Astra Serif" w:hAnsi="PT Astra Serif" w:cs="PT Astra Serif"/>
          <w:sz w:val="28"/>
          <w:szCs w:val="28"/>
        </w:rPr>
        <w:t>муниципальной</w:t>
      </w:r>
      <w:r w:rsidRPr="00DC23BA">
        <w:rPr>
          <w:rFonts w:ascii="PT Astra Serif" w:hAnsi="PT Astra Serif" w:cs="PT Astra Serif"/>
          <w:sz w:val="28"/>
          <w:szCs w:val="28"/>
        </w:rPr>
        <w:t xml:space="preserve"> услуги предоставляется непосредственно в помещении </w:t>
      </w:r>
      <w:r w:rsidRPr="009D1762">
        <w:rPr>
          <w:rFonts w:ascii="PT Astra Serif" w:hAnsi="PT Astra Serif" w:cs="PT Astra Serif"/>
          <w:sz w:val="28"/>
          <w:szCs w:val="28"/>
        </w:rPr>
        <w:t>Администрации</w:t>
      </w:r>
      <w:r w:rsidRPr="00DC23BA">
        <w:rPr>
          <w:rFonts w:ascii="PT Astra Serif" w:hAnsi="PT Astra Serif" w:cs="PT Astra Serif"/>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Pr>
          <w:rFonts w:ascii="PT Astra Serif" w:hAnsi="PT Astra Serif" w:cs="PT Astra Serif"/>
          <w:sz w:val="28"/>
          <w:szCs w:val="28"/>
        </w:rPr>
        <w:t>администрации муниципального образования Богородицкий район</w:t>
      </w:r>
      <w:r w:rsidRPr="00DC23BA">
        <w:rPr>
          <w:rFonts w:ascii="PT Astra Serif" w:hAnsi="PT Astra Serif" w:cs="PT Astra Serif"/>
          <w:sz w:val="28"/>
          <w:szCs w:val="28"/>
        </w:rPr>
        <w:t xml:space="preserve"> в информационно-телекоммуникационной сети «Интернет» (далее - официальный сайт </w:t>
      </w:r>
      <w:r w:rsidRPr="009D1762">
        <w:rPr>
          <w:rFonts w:ascii="PT Astra Serif" w:hAnsi="PT Astra Serif" w:cs="PT Astra Serif"/>
          <w:sz w:val="28"/>
          <w:szCs w:val="28"/>
        </w:rPr>
        <w:t>Администрации</w:t>
      </w:r>
      <w:r w:rsidRPr="00DC23BA">
        <w:rPr>
          <w:rFonts w:ascii="PT Astra Serif" w:hAnsi="PT Astra Serif" w:cs="PT Astra Serif"/>
          <w:sz w:val="28"/>
          <w:szCs w:val="28"/>
        </w:rPr>
        <w:t>), на Едином портале государственных и муниципальных услуг (ф</w:t>
      </w:r>
      <w:r>
        <w:rPr>
          <w:rFonts w:ascii="PT Astra Serif" w:hAnsi="PT Astra Serif" w:cs="PT Astra Serif"/>
          <w:sz w:val="28"/>
          <w:szCs w:val="28"/>
        </w:rPr>
        <w:t>ункций) (далее - Единый портал).</w:t>
      </w:r>
      <w:r w:rsidRPr="00DC23BA">
        <w:rPr>
          <w:rFonts w:ascii="PT Astra Serif" w:hAnsi="PT Astra Serif" w:cs="PT Astra Serif"/>
          <w:sz w:val="28"/>
          <w:szCs w:val="28"/>
        </w:rPr>
        <w:t xml:space="preserve"> </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 xml:space="preserve">Информация о месте нахождения, графике работы </w:t>
      </w:r>
      <w:r w:rsidRPr="009D1762">
        <w:rPr>
          <w:rFonts w:ascii="PT Astra Serif" w:hAnsi="PT Astra Serif" w:cs="PT Astra Serif"/>
          <w:sz w:val="28"/>
          <w:szCs w:val="28"/>
        </w:rPr>
        <w:t>Администрации</w:t>
      </w:r>
      <w:r w:rsidRPr="00DC23BA">
        <w:rPr>
          <w:rFonts w:ascii="PT Astra Serif" w:hAnsi="PT Astra Serif" w:cs="PT Astra Serif"/>
          <w:sz w:val="28"/>
          <w:szCs w:val="28"/>
        </w:rPr>
        <w:t>, справочные телефоны, адреса официального сайта</w:t>
      </w:r>
      <w:r>
        <w:rPr>
          <w:rFonts w:ascii="PT Astra Serif" w:hAnsi="PT Astra Serif" w:cs="PT Astra Serif"/>
          <w:sz w:val="28"/>
          <w:szCs w:val="28"/>
        </w:rPr>
        <w:t xml:space="preserve"> </w:t>
      </w:r>
      <w:r w:rsidRPr="009D1762">
        <w:rPr>
          <w:rFonts w:ascii="PT Astra Serif" w:hAnsi="PT Astra Serif" w:cs="PT Astra Serif"/>
          <w:sz w:val="28"/>
          <w:szCs w:val="28"/>
        </w:rPr>
        <w:t>Администрации</w:t>
      </w:r>
      <w:r w:rsidRPr="00DC23BA">
        <w:rPr>
          <w:rFonts w:ascii="PT Astra Serif" w:hAnsi="PT Astra Serif" w:cs="PT Astra Serif"/>
          <w:sz w:val="28"/>
          <w:szCs w:val="28"/>
        </w:rPr>
        <w:t xml:space="preserve">, электронной почты и (или) формы обратной связи размещены на официальном сайте </w:t>
      </w:r>
      <w:r w:rsidRPr="009D1762">
        <w:rPr>
          <w:rFonts w:ascii="PT Astra Serif" w:hAnsi="PT Astra Serif" w:cs="PT Astra Serif"/>
          <w:sz w:val="28"/>
          <w:szCs w:val="28"/>
        </w:rPr>
        <w:t>Администрации</w:t>
      </w:r>
      <w:r w:rsidRPr="00DC23BA">
        <w:rPr>
          <w:rFonts w:ascii="PT Astra Serif" w:hAnsi="PT Astra Serif" w:cs="PT Astra Serif"/>
          <w:sz w:val="28"/>
          <w:szCs w:val="28"/>
          <w:lang w:eastAsia="ru-RU"/>
        </w:rPr>
        <w:t>,</w:t>
      </w:r>
      <w:r w:rsidRPr="00DC23BA">
        <w:rPr>
          <w:rFonts w:ascii="PT Astra Serif" w:hAnsi="PT Astra Serif" w:cs="PT Astra Serif"/>
          <w:sz w:val="28"/>
          <w:szCs w:val="28"/>
        </w:rPr>
        <w:t xml:space="preserve"> на Едином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 xml:space="preserve">7. Информацию по вопросам предоставления государственной услуги можно получить, обратившись в </w:t>
      </w:r>
      <w:r>
        <w:rPr>
          <w:rFonts w:ascii="PT Astra Serif" w:hAnsi="PT Astra Serif" w:cs="PT Astra Serif"/>
          <w:sz w:val="28"/>
          <w:szCs w:val="28"/>
        </w:rPr>
        <w:t>Администрацию</w:t>
      </w:r>
      <w:r w:rsidRPr="00DC23BA">
        <w:rPr>
          <w:rFonts w:ascii="PT Astra Serif" w:hAnsi="PT Astra Serif" w:cs="PT Astra Serif"/>
          <w:sz w:val="28"/>
          <w:szCs w:val="28"/>
        </w:rPr>
        <w:t>:</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по телефону;</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по электронной почте;</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посредством факсимильной связи;</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по почте;</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при личном обращении.</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lastRenderedPageBreak/>
        <w:t>8. Заявителю представляется следующая информация:</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 xml:space="preserve">о местонахождении, </w:t>
      </w:r>
      <w:r w:rsidRPr="00DC23BA">
        <w:rPr>
          <w:rFonts w:ascii="PT Astra Serif" w:hAnsi="PT Astra Serif" w:cs="PT Astra Serif"/>
          <w:sz w:val="28"/>
          <w:szCs w:val="28"/>
          <w:lang w:eastAsia="ru-RU"/>
        </w:rPr>
        <w:t xml:space="preserve">почтовом адресе </w:t>
      </w:r>
      <w:r w:rsidRPr="009D1762">
        <w:rPr>
          <w:rFonts w:ascii="PT Astra Serif" w:hAnsi="PT Astra Serif" w:cs="PT Astra Serif"/>
          <w:sz w:val="28"/>
          <w:szCs w:val="28"/>
          <w:lang w:eastAsia="ru-RU"/>
        </w:rPr>
        <w:t>Администрации</w:t>
      </w:r>
      <w:r w:rsidRPr="00DC23BA">
        <w:rPr>
          <w:rFonts w:ascii="PT Astra Serif" w:hAnsi="PT Astra Serif" w:cs="PT Astra Serif"/>
          <w:sz w:val="28"/>
          <w:szCs w:val="28"/>
          <w:lang w:eastAsia="ru-RU"/>
        </w:rPr>
        <w:t>,</w:t>
      </w:r>
      <w:r w:rsidRPr="00DC23BA">
        <w:rPr>
          <w:rFonts w:ascii="PT Astra Serif" w:hAnsi="PT Astra Serif" w:cs="PT Astra Serif"/>
          <w:sz w:val="28"/>
          <w:szCs w:val="28"/>
        </w:rPr>
        <w:t xml:space="preserve"> </w:t>
      </w:r>
      <w:r w:rsidRPr="00DC23BA">
        <w:rPr>
          <w:rFonts w:ascii="PT Astra Serif" w:hAnsi="PT Astra Serif" w:cs="PT Astra Serif"/>
          <w:sz w:val="28"/>
          <w:szCs w:val="28"/>
          <w:lang w:eastAsia="ru-RU"/>
        </w:rPr>
        <w:t xml:space="preserve">графике работы </w:t>
      </w:r>
      <w:r w:rsidRPr="009D1762">
        <w:rPr>
          <w:rFonts w:ascii="PT Astra Serif" w:hAnsi="PT Astra Serif" w:cs="PT Astra Serif"/>
          <w:sz w:val="28"/>
          <w:szCs w:val="28"/>
          <w:lang w:eastAsia="ru-RU"/>
        </w:rPr>
        <w:t>Администрации</w:t>
      </w:r>
      <w:r w:rsidRPr="00DC23BA">
        <w:rPr>
          <w:rFonts w:ascii="PT Astra Serif" w:hAnsi="PT Astra Serif" w:cs="PT Astra Serif"/>
          <w:sz w:val="28"/>
          <w:szCs w:val="28"/>
          <w:lang w:eastAsia="ru-RU"/>
        </w:rPr>
        <w:t xml:space="preserve">, </w:t>
      </w:r>
      <w:r w:rsidRPr="00DC23BA">
        <w:rPr>
          <w:rFonts w:ascii="PT Astra Serif" w:hAnsi="PT Astra Serif" w:cs="PT Astra Serif"/>
          <w:sz w:val="28"/>
          <w:szCs w:val="28"/>
        </w:rPr>
        <w:t xml:space="preserve">адресе электронной почты </w:t>
      </w:r>
      <w:r w:rsidRPr="009D1762">
        <w:rPr>
          <w:rFonts w:ascii="PT Astra Serif" w:hAnsi="PT Astra Serif" w:cs="PT Astra Serif"/>
          <w:sz w:val="28"/>
          <w:szCs w:val="28"/>
        </w:rPr>
        <w:t>Администрации</w:t>
      </w:r>
      <w:r w:rsidRPr="00DC23BA">
        <w:rPr>
          <w:rFonts w:ascii="PT Astra Serif" w:hAnsi="PT Astra Serif" w:cs="PT Astra Serif"/>
          <w:sz w:val="28"/>
          <w:szCs w:val="28"/>
        </w:rPr>
        <w:t xml:space="preserve">, а также адресах официальных интернет-сайтов </w:t>
      </w:r>
      <w:r w:rsidRPr="009D1762">
        <w:rPr>
          <w:rFonts w:ascii="PT Astra Serif" w:hAnsi="PT Astra Serif" w:cs="PT Astra Serif"/>
          <w:sz w:val="28"/>
          <w:szCs w:val="28"/>
        </w:rPr>
        <w:t>Администрации</w:t>
      </w:r>
      <w:r w:rsidRPr="00DC23BA">
        <w:rPr>
          <w:rFonts w:ascii="PT Astra Serif" w:hAnsi="PT Astra Serif" w:cs="PT Astra Serif"/>
          <w:sz w:val="28"/>
          <w:szCs w:val="28"/>
        </w:rPr>
        <w:t>;</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номерах телефонов должностных лиц </w:t>
      </w:r>
      <w:r w:rsidRPr="009D1762">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ответственных за предоставление </w:t>
      </w:r>
      <w:r>
        <w:rPr>
          <w:rFonts w:ascii="PT Astra Serif" w:hAnsi="PT Astra Serif" w:cs="PT Astra Serif"/>
          <w:sz w:val="28"/>
          <w:szCs w:val="28"/>
        </w:rPr>
        <w:t xml:space="preserve">муниципальной </w:t>
      </w:r>
      <w:r w:rsidRPr="006925B6">
        <w:rPr>
          <w:rFonts w:ascii="PT Astra Serif" w:hAnsi="PT Astra Serif" w:cs="PT Astra Serif"/>
          <w:sz w:val="28"/>
          <w:szCs w:val="28"/>
        </w:rPr>
        <w:t>усл</w:t>
      </w:r>
      <w:r w:rsidRPr="00FA430F">
        <w:rPr>
          <w:rFonts w:ascii="PT Astra Serif" w:hAnsi="PT Astra Serif" w:cs="PT Astra Serif"/>
          <w:color w:val="000000" w:themeColor="text1"/>
          <w:sz w:val="28"/>
          <w:szCs w:val="28"/>
        </w:rPr>
        <w:t>уги;</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о перечне необходимых для предоставления </w:t>
      </w:r>
      <w:r w:rsidRPr="002D1E2E">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документов, требуемых от заявителей, способах их получения заявителями, порядке их предоставления;</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об административных процедурах предоставления </w:t>
      </w:r>
      <w:r w:rsidRPr="002D1E2E">
        <w:rPr>
          <w:rFonts w:ascii="PT Astra Serif" w:hAnsi="PT Astra Serif" w:cs="PT Astra Serif"/>
          <w:sz w:val="28"/>
          <w:szCs w:val="28"/>
        </w:rPr>
        <w:t xml:space="preserve">муниципальной </w:t>
      </w:r>
      <w:r w:rsidRPr="006925B6">
        <w:rPr>
          <w:rFonts w:ascii="PT Astra Serif" w:hAnsi="PT Astra Serif" w:cs="PT Astra Serif"/>
          <w:sz w:val="28"/>
          <w:szCs w:val="28"/>
        </w:rPr>
        <w:t>услуги;</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о нормативных правовых актах, устанавливающих требования к предоставлению </w:t>
      </w:r>
      <w:r w:rsidRPr="002D1E2E">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(наименование, номер, дата принятия);</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о ходе предоставления </w:t>
      </w:r>
      <w:r w:rsidRPr="002D1E2E">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о порядке обжалования действий (бездействия) должностного лица </w:t>
      </w:r>
      <w:r w:rsidRPr="009D1762">
        <w:rPr>
          <w:rFonts w:ascii="PT Astra Serif" w:hAnsi="PT Astra Serif" w:cs="PT Astra Serif"/>
          <w:sz w:val="28"/>
          <w:szCs w:val="28"/>
        </w:rPr>
        <w:t>Администрации</w:t>
      </w:r>
      <w:r w:rsidRPr="00810F00">
        <w:rPr>
          <w:rFonts w:ascii="PT Astra Serif" w:hAnsi="PT Astra Serif" w:cs="PT Astra Serif"/>
          <w:sz w:val="28"/>
          <w:szCs w:val="28"/>
        </w:rPr>
        <w:t xml:space="preserve">, а </w:t>
      </w:r>
      <w:r w:rsidRPr="006925B6">
        <w:rPr>
          <w:rFonts w:ascii="PT Astra Serif" w:hAnsi="PT Astra Serif" w:cs="PT Astra Serif"/>
          <w:sz w:val="28"/>
          <w:szCs w:val="28"/>
        </w:rPr>
        <w:t xml:space="preserve">также принимаемого им решения в процессе предоставления </w:t>
      </w:r>
      <w:r w:rsidRPr="002D1E2E">
        <w:rPr>
          <w:rFonts w:ascii="PT Astra Serif" w:hAnsi="PT Astra Serif" w:cs="PT Astra Serif"/>
          <w:sz w:val="28"/>
          <w:szCs w:val="28"/>
        </w:rPr>
        <w:t xml:space="preserve">муниципальной </w:t>
      </w:r>
      <w:r>
        <w:rPr>
          <w:rFonts w:ascii="PT Astra Serif" w:hAnsi="PT Astra Serif" w:cs="PT Astra Serif"/>
          <w:sz w:val="28"/>
          <w:szCs w:val="28"/>
        </w:rPr>
        <w:t>й услуги.</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Указанная информация, а также настоящий Административный регламент размещаются:</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на информационных стендах в </w:t>
      </w:r>
      <w:r w:rsidRPr="009D1762">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на официальном интернет-сайте </w:t>
      </w:r>
      <w:r w:rsidRPr="009D1762">
        <w:rPr>
          <w:rFonts w:ascii="PT Astra Serif" w:hAnsi="PT Astra Serif" w:cs="PT Astra Serif"/>
          <w:sz w:val="28"/>
          <w:szCs w:val="28"/>
        </w:rPr>
        <w:t>Администрации</w:t>
      </w:r>
      <w:r>
        <w:rPr>
          <w:rFonts w:ascii="PT Astra Serif" w:hAnsi="PT Astra Serif" w:cs="PT Astra Serif"/>
          <w:sz w:val="28"/>
          <w:szCs w:val="28"/>
        </w:rPr>
        <w:t>.</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Инфор</w:t>
      </w:r>
      <w:r>
        <w:rPr>
          <w:rFonts w:ascii="PT Astra Serif" w:hAnsi="PT Astra Serif" w:cs="PT Astra Serif"/>
          <w:sz w:val="28"/>
          <w:szCs w:val="28"/>
        </w:rPr>
        <w:t xml:space="preserve">мация о порядке предоставления </w:t>
      </w:r>
      <w:r w:rsidRPr="005F4DCB">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инвалидам размещается с учетом ограничения их жизнедеятельности.</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Информация по вопросам предоставления </w:t>
      </w:r>
      <w:r w:rsidRPr="005F4DCB">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предоставляется бесплатно.</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9. Основными требованиями к порядку информирования о предоставлении </w:t>
      </w:r>
      <w:r w:rsidRPr="005F4DCB">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являются достоверность, полнота и четкость информации.</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lastRenderedPageBreak/>
        <w:t xml:space="preserve">10. Время ожидания в очереди для получения от специалиста </w:t>
      </w:r>
      <w:r w:rsidRPr="009D1762">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информации по вопросам предоставления </w:t>
      </w:r>
      <w:r w:rsidRPr="005F4DCB">
        <w:rPr>
          <w:rFonts w:ascii="PT Astra Serif" w:hAnsi="PT Astra Serif" w:cs="PT Astra Serif"/>
          <w:sz w:val="28"/>
          <w:szCs w:val="28"/>
        </w:rPr>
        <w:t xml:space="preserve">муниципальной </w:t>
      </w:r>
      <w:r w:rsidRPr="006925B6">
        <w:rPr>
          <w:rFonts w:ascii="PT Astra Serif" w:hAnsi="PT Astra Serif" w:cs="PT Astra Serif"/>
          <w:sz w:val="28"/>
          <w:szCs w:val="28"/>
        </w:rPr>
        <w:t>услуги не должно превышать 15 минут.</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11. Консультацию при устном обращении специалист </w:t>
      </w:r>
      <w:r w:rsidRPr="009D1762">
        <w:rPr>
          <w:rFonts w:ascii="PT Astra Serif" w:hAnsi="PT Astra Serif" w:cs="PT Astra Serif"/>
          <w:sz w:val="28"/>
          <w:szCs w:val="28"/>
        </w:rPr>
        <w:t>Администрации</w:t>
      </w:r>
      <w:r w:rsidRPr="006925B6">
        <w:rPr>
          <w:rFonts w:ascii="PT Astra Serif" w:hAnsi="PT Astra Serif" w:cs="PT Astra Serif"/>
          <w:color w:val="FF4000"/>
          <w:sz w:val="28"/>
          <w:szCs w:val="28"/>
        </w:rPr>
        <w:t xml:space="preserve"> </w:t>
      </w:r>
      <w:r w:rsidRPr="006925B6">
        <w:rPr>
          <w:rFonts w:ascii="PT Astra Serif" w:hAnsi="PT Astra Serif" w:cs="PT Astra Serif"/>
          <w:sz w:val="28"/>
          <w:szCs w:val="28"/>
        </w:rPr>
        <w:t>осуществляет не более 20 минут.</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для ответа требуется более продолжительное время;</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заявитель обратился за консультацией во время приема документов от другого заявителя, и специалист </w:t>
      </w:r>
      <w:r w:rsidRPr="009D1762">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C03E1" w:rsidRPr="00DC23BA"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13. Ответы на </w:t>
      </w:r>
      <w:r w:rsidRPr="00DC23BA">
        <w:rPr>
          <w:rFonts w:ascii="PT Astra Serif" w:hAnsi="PT Astra Serif" w:cs="PT Astra Serif"/>
          <w:sz w:val="28"/>
          <w:szCs w:val="28"/>
        </w:rPr>
        <w:t xml:space="preserve">письменные обращения по вопросам предоставления </w:t>
      </w:r>
      <w:r w:rsidRPr="005F4DCB">
        <w:rPr>
          <w:rFonts w:ascii="PT Astra Serif" w:hAnsi="PT Astra Serif" w:cs="PT Astra Serif"/>
          <w:sz w:val="28"/>
          <w:szCs w:val="28"/>
        </w:rPr>
        <w:t>муниципальной</w:t>
      </w:r>
      <w:r w:rsidRPr="00DC23BA">
        <w:rPr>
          <w:rFonts w:ascii="PT Astra Serif" w:hAnsi="PT Astra Serif" w:cs="PT Astra Serif"/>
          <w:sz w:val="28"/>
          <w:szCs w:val="28"/>
        </w:rPr>
        <w:t xml:space="preserve"> услуги даются в срок, не превышающий 30 календарных дней со дня регистрации заявления.</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14. При ответах на обращения специалисты </w:t>
      </w:r>
      <w:r w:rsidRPr="009D1762">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подробно и в вежливой (корректной) форме информируют обратившихся по интересующим их вопросам.</w:t>
      </w:r>
    </w:p>
    <w:p w:rsidR="007C03E1" w:rsidRPr="006925B6" w:rsidRDefault="007C03E1" w:rsidP="007C03E1">
      <w:pPr>
        <w:widowControl w:val="0"/>
        <w:ind w:firstLine="709"/>
        <w:jc w:val="both"/>
        <w:rPr>
          <w:rFonts w:ascii="PT Astra Serif" w:hAnsi="PT Astra Serif"/>
          <w:sz w:val="28"/>
          <w:szCs w:val="28"/>
        </w:rPr>
      </w:pPr>
      <w:r w:rsidRPr="006925B6">
        <w:rPr>
          <w:rFonts w:ascii="PT Astra Serif" w:hAnsi="PT Astra Serif" w:cs="PT Astra Serif"/>
          <w:sz w:val="28"/>
          <w:szCs w:val="28"/>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7C03E1" w:rsidRPr="006925B6" w:rsidRDefault="007C03E1" w:rsidP="007C03E1">
      <w:pPr>
        <w:pStyle w:val="1"/>
      </w:pPr>
      <w:r w:rsidRPr="006925B6">
        <w:t xml:space="preserve">2. Стандарт предоставления </w:t>
      </w:r>
      <w:r w:rsidRPr="009D1762">
        <w:t>муниципальной</w:t>
      </w:r>
      <w:r w:rsidRPr="006925B6">
        <w:t xml:space="preserve"> услуги</w:t>
      </w:r>
    </w:p>
    <w:p w:rsidR="007C03E1" w:rsidRPr="006925B6" w:rsidRDefault="007C03E1" w:rsidP="007C03E1">
      <w:pPr>
        <w:pStyle w:val="2"/>
      </w:pPr>
      <w:r w:rsidRPr="006925B6">
        <w:t xml:space="preserve">Наименование </w:t>
      </w:r>
      <w:r>
        <w:rPr>
          <w:szCs w:val="28"/>
        </w:rPr>
        <w:t>муниципальной</w:t>
      </w:r>
      <w:r w:rsidRPr="006925B6">
        <w:t xml:space="preserve"> услуги</w:t>
      </w:r>
    </w:p>
    <w:p w:rsidR="007C03E1" w:rsidRPr="006925B6" w:rsidRDefault="007C03E1" w:rsidP="007C03E1">
      <w:pPr>
        <w:pStyle w:val="ConsPlusNormal"/>
        <w:ind w:firstLine="709"/>
        <w:jc w:val="both"/>
        <w:rPr>
          <w:rFonts w:ascii="PT Astra Serif" w:hAnsi="PT Astra Serif"/>
          <w:sz w:val="28"/>
          <w:szCs w:val="28"/>
        </w:rPr>
      </w:pPr>
      <w:r w:rsidRPr="006925B6">
        <w:rPr>
          <w:rFonts w:ascii="PT Astra Serif" w:hAnsi="PT Astra Serif" w:cs="PT Astra Serif"/>
          <w:sz w:val="28"/>
          <w:szCs w:val="28"/>
        </w:rPr>
        <w:t xml:space="preserve">15. В соответствии с настоящим Административным регламентом предоставляется </w:t>
      </w:r>
      <w:r>
        <w:rPr>
          <w:rFonts w:ascii="PT Astra Serif" w:hAnsi="PT Astra Serif" w:cs="PT Astra Serif"/>
          <w:sz w:val="28"/>
          <w:szCs w:val="28"/>
        </w:rPr>
        <w:t>муниципальная</w:t>
      </w:r>
      <w:r w:rsidRPr="006925B6">
        <w:rPr>
          <w:rFonts w:ascii="PT Astra Serif" w:hAnsi="PT Astra Serif" w:cs="PT Astra Serif"/>
          <w:sz w:val="28"/>
          <w:szCs w:val="28"/>
        </w:rPr>
        <w:t xml:space="preserve"> услуга «</w:t>
      </w:r>
      <w:r w:rsidRPr="006925B6">
        <w:rPr>
          <w:rFonts w:ascii="PT Astra Serif" w:hAnsi="PT Astra Serif"/>
          <w:sz w:val="28"/>
          <w:szCs w:val="28"/>
        </w:rPr>
        <w:t xml:space="preserve">Установление сервитута (публичного сервитута) в отношении земельного участка, находящегося </w:t>
      </w:r>
      <w:r>
        <w:rPr>
          <w:rFonts w:ascii="PT Astra Serif" w:hAnsi="PT Astra Serif"/>
          <w:sz w:val="28"/>
          <w:szCs w:val="28"/>
        </w:rPr>
        <w:t xml:space="preserve">в государственной или </w:t>
      </w:r>
      <w:r w:rsidRPr="009D1762">
        <w:rPr>
          <w:rFonts w:ascii="PT Astra Serif" w:hAnsi="PT Astra Serif"/>
          <w:sz w:val="28"/>
          <w:szCs w:val="28"/>
        </w:rPr>
        <w:t xml:space="preserve">муниципальной </w:t>
      </w:r>
      <w:r>
        <w:rPr>
          <w:rFonts w:ascii="PT Astra Serif" w:hAnsi="PT Astra Serif"/>
          <w:sz w:val="28"/>
          <w:szCs w:val="28"/>
        </w:rPr>
        <w:t>собственности</w:t>
      </w:r>
      <w:r w:rsidRPr="006925B6">
        <w:rPr>
          <w:rFonts w:ascii="PT Astra Serif" w:eastAsia="Times New Roman" w:hAnsi="PT Astra Serif" w:cs="PT Astra Serif"/>
          <w:sz w:val="28"/>
          <w:szCs w:val="28"/>
        </w:rPr>
        <w:t>».</w:t>
      </w:r>
    </w:p>
    <w:p w:rsidR="007C03E1" w:rsidRPr="006925B6" w:rsidRDefault="007C03E1" w:rsidP="007C03E1">
      <w:pPr>
        <w:pStyle w:val="2"/>
      </w:pPr>
      <w:r w:rsidRPr="006925B6">
        <w:lastRenderedPageBreak/>
        <w:t xml:space="preserve">Наименование органа, предоставляющего </w:t>
      </w:r>
      <w:r>
        <w:t>муниципальную</w:t>
      </w:r>
      <w:r w:rsidRPr="006925B6">
        <w:t xml:space="preserve"> услугу</w:t>
      </w:r>
    </w:p>
    <w:p w:rsidR="007C03E1" w:rsidRDefault="007C03E1" w:rsidP="007C03E1">
      <w:pPr>
        <w:pStyle w:val="ConsPlusNormal"/>
        <w:ind w:firstLine="709"/>
        <w:jc w:val="both"/>
        <w:rPr>
          <w:rFonts w:ascii="PT Astra Serif" w:hAnsi="PT Astra Serif" w:cs="PT Astra Serif"/>
          <w:sz w:val="28"/>
          <w:szCs w:val="28"/>
        </w:rPr>
      </w:pPr>
      <w:r w:rsidRPr="006925B6">
        <w:rPr>
          <w:rFonts w:ascii="PT Astra Serif" w:hAnsi="PT Astra Serif" w:cs="PT Astra Serif"/>
          <w:sz w:val="28"/>
          <w:szCs w:val="28"/>
        </w:rPr>
        <w:t xml:space="preserve">16. </w:t>
      </w:r>
      <w:r>
        <w:rPr>
          <w:rFonts w:ascii="PT Astra Serif" w:hAnsi="PT Astra Serif" w:cs="PT Astra Serif"/>
          <w:sz w:val="28"/>
          <w:szCs w:val="28"/>
        </w:rPr>
        <w:t>Муниципальную</w:t>
      </w:r>
      <w:r w:rsidRPr="006925B6">
        <w:rPr>
          <w:rFonts w:ascii="PT Astra Serif" w:hAnsi="PT Astra Serif" w:cs="PT Astra Serif"/>
          <w:sz w:val="28"/>
          <w:szCs w:val="28"/>
        </w:rPr>
        <w:t xml:space="preserve"> усл</w:t>
      </w:r>
      <w:r>
        <w:rPr>
          <w:rFonts w:ascii="PT Astra Serif" w:hAnsi="PT Astra Serif" w:cs="PT Astra Serif"/>
          <w:sz w:val="28"/>
          <w:szCs w:val="28"/>
        </w:rPr>
        <w:t>угу предоставляет Администрация.</w:t>
      </w:r>
    </w:p>
    <w:p w:rsidR="007C03E1" w:rsidRPr="006925B6" w:rsidRDefault="007C03E1" w:rsidP="007C03E1">
      <w:pPr>
        <w:pStyle w:val="ConsPlusNormal"/>
        <w:ind w:firstLine="709"/>
        <w:jc w:val="both"/>
        <w:rPr>
          <w:rFonts w:ascii="PT Astra Serif" w:hAnsi="PT Astra Serif"/>
          <w:sz w:val="28"/>
          <w:szCs w:val="28"/>
        </w:rPr>
      </w:pPr>
      <w:r>
        <w:rPr>
          <w:rFonts w:ascii="PT Astra Serif" w:hAnsi="PT Astra Serif" w:cs="PT Astra Serif"/>
          <w:sz w:val="28"/>
          <w:szCs w:val="28"/>
        </w:rPr>
        <w:t>Структурное подразделение, ответственное за предоставление услуги – комитет имущественных и земельных отношений администрации муниципального образования Богородицкий район.</w:t>
      </w:r>
    </w:p>
    <w:p w:rsidR="007C03E1" w:rsidRPr="004B33C3" w:rsidRDefault="007C03E1" w:rsidP="007C03E1">
      <w:pPr>
        <w:pStyle w:val="2"/>
      </w:pPr>
      <w:r>
        <w:t>Описание р</w:t>
      </w:r>
      <w:r w:rsidRPr="004B33C3">
        <w:t>езультат</w:t>
      </w:r>
      <w:r>
        <w:t>а</w:t>
      </w:r>
      <w:r w:rsidRPr="004B33C3">
        <w:t xml:space="preserve"> предоставления </w:t>
      </w:r>
      <w:r w:rsidRPr="009D1762">
        <w:t>муниципальной</w:t>
      </w:r>
      <w:r w:rsidRPr="004B33C3">
        <w:t xml:space="preserve"> услуги</w:t>
      </w:r>
    </w:p>
    <w:p w:rsidR="007C03E1" w:rsidRPr="004B33C3" w:rsidRDefault="007C03E1" w:rsidP="007C03E1">
      <w:pPr>
        <w:pStyle w:val="HTML"/>
        <w:ind w:firstLine="709"/>
        <w:jc w:val="both"/>
        <w:rPr>
          <w:rFonts w:ascii="PT Astra Serif" w:hAnsi="PT Astra Serif" w:cs="Times New Roman"/>
          <w:sz w:val="28"/>
          <w:szCs w:val="28"/>
        </w:rPr>
      </w:pPr>
      <w:r w:rsidRPr="004B33C3">
        <w:rPr>
          <w:rFonts w:ascii="PT Astra Serif" w:eastAsia="Calibri" w:hAnsi="PT Astra Serif" w:cs="Times New Roman"/>
          <w:sz w:val="28"/>
          <w:szCs w:val="28"/>
          <w:lang w:eastAsia="en-US"/>
        </w:rPr>
        <w:t>17</w:t>
      </w:r>
      <w:r w:rsidRPr="004B33C3">
        <w:rPr>
          <w:rFonts w:ascii="PT Astra Serif" w:hAnsi="PT Astra Serif" w:cs="Times New Roman"/>
          <w:sz w:val="28"/>
          <w:szCs w:val="28"/>
        </w:rPr>
        <w:t xml:space="preserve">. Результатом предоставления </w:t>
      </w:r>
      <w:r w:rsidRPr="009D1762">
        <w:rPr>
          <w:rFonts w:ascii="PT Astra Serif" w:hAnsi="PT Astra Serif" w:cs="Times New Roman"/>
          <w:sz w:val="28"/>
          <w:szCs w:val="28"/>
        </w:rPr>
        <w:t>муниципальной</w:t>
      </w:r>
      <w:r w:rsidRPr="004B33C3">
        <w:rPr>
          <w:rFonts w:ascii="PT Astra Serif" w:hAnsi="PT Astra Serif" w:cs="Times New Roman"/>
          <w:sz w:val="28"/>
          <w:szCs w:val="28"/>
        </w:rPr>
        <w:t xml:space="preserve"> услуги является:</w:t>
      </w:r>
    </w:p>
    <w:p w:rsidR="007C03E1" w:rsidRPr="00894AA1" w:rsidRDefault="007C03E1" w:rsidP="007C03E1">
      <w:pPr>
        <w:pStyle w:val="HTML"/>
        <w:ind w:firstLine="709"/>
        <w:jc w:val="both"/>
        <w:rPr>
          <w:rFonts w:ascii="PT Astra Serif" w:hAnsi="PT Astra Serif" w:cs="Times New Roman"/>
          <w:sz w:val="28"/>
          <w:szCs w:val="28"/>
        </w:rPr>
      </w:pPr>
      <w:r w:rsidRPr="00810F00">
        <w:rPr>
          <w:rFonts w:ascii="PT Astra Serif" w:hAnsi="PT Astra Serif" w:cs="Times New Roman"/>
          <w:sz w:val="28"/>
          <w:szCs w:val="28"/>
        </w:rPr>
        <w:t xml:space="preserve">решение об установлении публичного сервитута в отдельных целях </w:t>
      </w:r>
      <w:r w:rsidRPr="004B33C3">
        <w:rPr>
          <w:rFonts w:ascii="PT Astra Serif" w:hAnsi="PT Astra Serif" w:cs="Times New Roman"/>
          <w:sz w:val="28"/>
          <w:szCs w:val="28"/>
        </w:rPr>
        <w:t xml:space="preserve">(форма приведена </w:t>
      </w:r>
      <w:r w:rsidRPr="00894AA1">
        <w:rPr>
          <w:rFonts w:ascii="PT Astra Serif" w:hAnsi="PT Astra Serif" w:cs="Times New Roman"/>
          <w:sz w:val="28"/>
          <w:szCs w:val="28"/>
        </w:rPr>
        <w:t>в приложении № 1 к настоящему Административному регламенту);</w:t>
      </w:r>
    </w:p>
    <w:p w:rsidR="007C03E1" w:rsidRPr="00894AA1" w:rsidRDefault="007C03E1" w:rsidP="007C03E1">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решение об установлении публичного сервитута (форма приведена в приложении № 2 к настоящему Административному регламенту);</w:t>
      </w:r>
    </w:p>
    <w:p w:rsidR="007C03E1" w:rsidRPr="00894AA1" w:rsidRDefault="007C03E1" w:rsidP="007C03E1">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 № 3 к настоящему Административному регламенту);</w:t>
      </w:r>
    </w:p>
    <w:p w:rsidR="007C03E1" w:rsidRPr="00894AA1" w:rsidRDefault="007C03E1" w:rsidP="007C03E1">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4 к настоящему Административному регламенту);</w:t>
      </w:r>
    </w:p>
    <w:p w:rsidR="007C03E1" w:rsidRPr="00894AA1" w:rsidRDefault="007C03E1" w:rsidP="007C03E1">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проект соглашения об установлении сервитута (форма приведена в приложении № 5 к настоящему Административному регламенту);</w:t>
      </w:r>
    </w:p>
    <w:p w:rsidR="007C03E1" w:rsidRPr="00894AA1" w:rsidRDefault="007C03E1" w:rsidP="007C03E1">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решение об установлении сервитута (форма приведена в приложении № 6 к настоящему Административному регламенту);</w:t>
      </w:r>
    </w:p>
    <w:p w:rsidR="007C03E1" w:rsidRPr="00894AA1" w:rsidRDefault="007C03E1" w:rsidP="007C03E1">
      <w:pPr>
        <w:pStyle w:val="HTML"/>
        <w:ind w:firstLine="709"/>
        <w:jc w:val="both"/>
        <w:rPr>
          <w:rFonts w:ascii="PT Astra Serif" w:hAnsi="PT Astra Serif" w:cs="Times New Roman"/>
          <w:sz w:val="28"/>
          <w:szCs w:val="28"/>
        </w:rPr>
      </w:pPr>
      <w:r w:rsidRPr="004B33C3">
        <w:rPr>
          <w:rFonts w:ascii="PT Astra Serif" w:hAnsi="PT Astra Serif" w:cs="Times New Roman"/>
          <w:sz w:val="28"/>
          <w:szCs w:val="28"/>
        </w:rPr>
        <w:t xml:space="preserve">решение </w:t>
      </w:r>
      <w:r>
        <w:rPr>
          <w:rFonts w:ascii="PT Astra Serif" w:hAnsi="PT Astra Serif" w:cs="Times New Roman"/>
          <w:sz w:val="28"/>
          <w:szCs w:val="28"/>
        </w:rPr>
        <w:t xml:space="preserve">об </w:t>
      </w:r>
      <w:r w:rsidRPr="00894AA1">
        <w:rPr>
          <w:rFonts w:ascii="PT Astra Serif" w:hAnsi="PT Astra Serif" w:cs="Times New Roman"/>
          <w:sz w:val="28"/>
          <w:szCs w:val="28"/>
        </w:rPr>
        <w:t xml:space="preserve">отказе в предоставлении </w:t>
      </w:r>
      <w:r>
        <w:rPr>
          <w:rFonts w:ascii="PT Astra Serif" w:hAnsi="PT Astra Serif" w:cs="Times New Roman"/>
          <w:sz w:val="28"/>
          <w:szCs w:val="28"/>
        </w:rPr>
        <w:t xml:space="preserve">муниципальной </w:t>
      </w:r>
      <w:r w:rsidRPr="00894AA1">
        <w:rPr>
          <w:rFonts w:ascii="PT Astra Serif" w:hAnsi="PT Astra Serif" w:cs="Times New Roman"/>
          <w:sz w:val="28"/>
          <w:szCs w:val="28"/>
        </w:rPr>
        <w:t>услуги (форма приведена в приложении № 7 к настоящему Административному регламенту)</w:t>
      </w:r>
      <w:r w:rsidRPr="00894AA1">
        <w:rPr>
          <w:rFonts w:ascii="PT Astra Serif" w:hAnsi="PT Astra Serif"/>
          <w:sz w:val="28"/>
          <w:szCs w:val="28"/>
        </w:rPr>
        <w:t>.</w:t>
      </w:r>
    </w:p>
    <w:p w:rsidR="007C03E1" w:rsidRPr="00894AA1" w:rsidRDefault="007C03E1" w:rsidP="007C03E1">
      <w:pPr>
        <w:pStyle w:val="HTML"/>
        <w:ind w:firstLine="709"/>
        <w:jc w:val="both"/>
        <w:rPr>
          <w:rFonts w:ascii="PT Astra Serif" w:hAnsi="PT Astra Serif"/>
          <w:sz w:val="28"/>
          <w:szCs w:val="28"/>
        </w:rPr>
      </w:pPr>
      <w:r>
        <w:rPr>
          <w:rFonts w:ascii="PT Astra Serif" w:hAnsi="PT Astra Serif"/>
          <w:sz w:val="28"/>
          <w:szCs w:val="28"/>
        </w:rPr>
        <w:t xml:space="preserve">Результат предоставления </w:t>
      </w:r>
      <w:r w:rsidRPr="009D1762">
        <w:rPr>
          <w:rFonts w:ascii="PT Astra Serif" w:hAnsi="PT Astra Serif"/>
          <w:sz w:val="28"/>
          <w:szCs w:val="28"/>
        </w:rPr>
        <w:t>муниципальной</w:t>
      </w:r>
      <w:r w:rsidRPr="00894AA1">
        <w:rPr>
          <w:rFonts w:ascii="PT Astra Serif" w:hAnsi="PT Astra Serif"/>
          <w:sz w:val="28"/>
          <w:szCs w:val="28"/>
        </w:rPr>
        <w:t xml:space="preserve">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7C03E1" w:rsidRPr="00882BA3" w:rsidRDefault="007C03E1" w:rsidP="007C03E1">
      <w:pPr>
        <w:pStyle w:val="HTML"/>
        <w:ind w:firstLine="709"/>
        <w:jc w:val="both"/>
        <w:rPr>
          <w:rFonts w:ascii="PT Astra Serif" w:hAnsi="PT Astra Serif"/>
          <w:sz w:val="28"/>
          <w:szCs w:val="28"/>
        </w:rPr>
      </w:pPr>
      <w:r w:rsidRPr="00882BA3">
        <w:rPr>
          <w:rFonts w:ascii="PT Astra Serif" w:hAnsi="PT Astra Serif"/>
          <w:sz w:val="28"/>
          <w:szCs w:val="28"/>
        </w:rPr>
        <w:t xml:space="preserve">При подаче документов в электронном виде через Единый портал на предоставление </w:t>
      </w:r>
      <w:r w:rsidRPr="009D1762">
        <w:rPr>
          <w:rFonts w:ascii="PT Astra Serif" w:hAnsi="PT Astra Serif"/>
          <w:sz w:val="28"/>
          <w:szCs w:val="28"/>
        </w:rPr>
        <w:t>муниципальной</w:t>
      </w:r>
      <w:r w:rsidRPr="00882BA3">
        <w:rPr>
          <w:rFonts w:ascii="PT Astra Serif" w:hAnsi="PT Astra Serif"/>
          <w:sz w:val="28"/>
          <w:szCs w:val="28"/>
        </w:rPr>
        <w:t xml:space="preserve"> услуги заявителю обеспечивается возможность выдачи документов по результатам предоставления </w:t>
      </w:r>
      <w:r w:rsidRPr="009D1762">
        <w:rPr>
          <w:rFonts w:ascii="PT Astra Serif" w:hAnsi="PT Astra Serif"/>
          <w:sz w:val="28"/>
          <w:szCs w:val="28"/>
        </w:rPr>
        <w:t>муниципальной</w:t>
      </w:r>
      <w:r w:rsidRPr="00882BA3">
        <w:rPr>
          <w:rFonts w:ascii="PT Astra Serif" w:hAnsi="PT Astra Serif"/>
          <w:sz w:val="28"/>
          <w:szCs w:val="28"/>
        </w:rPr>
        <w:t xml:space="preserve">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7C03E1" w:rsidRPr="00882BA3" w:rsidRDefault="007C03E1" w:rsidP="007C03E1">
      <w:pPr>
        <w:pStyle w:val="HTML"/>
        <w:ind w:firstLine="709"/>
        <w:jc w:val="both"/>
        <w:rPr>
          <w:rFonts w:ascii="PT Astra Serif" w:hAnsi="PT Astra Serif"/>
          <w:sz w:val="28"/>
          <w:szCs w:val="28"/>
        </w:rPr>
      </w:pPr>
      <w:r>
        <w:rPr>
          <w:rFonts w:ascii="PT Astra Serif" w:hAnsi="PT Astra Serif"/>
          <w:sz w:val="28"/>
          <w:szCs w:val="28"/>
        </w:rPr>
        <w:t>В случае,</w:t>
      </w:r>
      <w:r w:rsidRPr="00882BA3">
        <w:rPr>
          <w:rFonts w:ascii="PT Astra Serif" w:hAnsi="PT Astra Serif"/>
          <w:sz w:val="28"/>
          <w:szCs w:val="28"/>
        </w:rPr>
        <w:t xml:space="preserve"> если заявитель при подаче документов в электронном виде через Единый портал изъявил желание получить результат предоставления </w:t>
      </w:r>
      <w:r w:rsidRPr="009D1762">
        <w:rPr>
          <w:rFonts w:ascii="PT Astra Serif" w:hAnsi="PT Astra Serif"/>
          <w:sz w:val="28"/>
          <w:szCs w:val="28"/>
        </w:rPr>
        <w:t>муниципальной</w:t>
      </w:r>
      <w:r w:rsidRPr="00882BA3">
        <w:rPr>
          <w:rFonts w:ascii="PT Astra Serif" w:hAnsi="PT Astra Serif"/>
          <w:sz w:val="28"/>
          <w:szCs w:val="28"/>
        </w:rPr>
        <w:t xml:space="preserve"> услуги в многофункциональном центре в форме распечатанного экземпляра электронного документа на бумажном носителе, по итогам </w:t>
      </w:r>
      <w:r>
        <w:rPr>
          <w:rFonts w:ascii="PT Astra Serif" w:hAnsi="PT Astra Serif"/>
          <w:sz w:val="28"/>
          <w:szCs w:val="28"/>
        </w:rPr>
        <w:t xml:space="preserve">предоставления </w:t>
      </w:r>
      <w:r w:rsidRPr="009D1762">
        <w:rPr>
          <w:rFonts w:ascii="PT Astra Serif" w:hAnsi="PT Astra Serif"/>
          <w:sz w:val="28"/>
          <w:szCs w:val="28"/>
        </w:rPr>
        <w:t>муниципальной</w:t>
      </w:r>
      <w:r w:rsidRPr="00882BA3">
        <w:rPr>
          <w:rFonts w:ascii="PT Astra Serif" w:hAnsi="PT Astra Serif"/>
          <w:sz w:val="28"/>
          <w:szCs w:val="28"/>
        </w:rPr>
        <w:t xml:space="preserve"> услуги результат, заверенный усиленной квалифицированной электронной подписью, направляется в </w:t>
      </w:r>
      <w:r w:rsidRPr="00882BA3">
        <w:rPr>
          <w:rFonts w:ascii="PT Astra Serif" w:hAnsi="PT Astra Serif"/>
          <w:sz w:val="28"/>
          <w:szCs w:val="28"/>
        </w:rPr>
        <w:lastRenderedPageBreak/>
        <w:t>согласованное заявителем отделение многофункционального центра для последующей выдачи документа на бумажном носителе.</w:t>
      </w:r>
    </w:p>
    <w:p w:rsidR="007C03E1" w:rsidRPr="006925B6" w:rsidRDefault="007C03E1" w:rsidP="007C03E1">
      <w:pPr>
        <w:pStyle w:val="HTML"/>
        <w:ind w:firstLine="709"/>
        <w:jc w:val="both"/>
        <w:rPr>
          <w:rFonts w:ascii="PT Astra Serif" w:hAnsi="PT Astra Serif"/>
          <w:sz w:val="28"/>
          <w:szCs w:val="28"/>
        </w:rPr>
      </w:pPr>
      <w:r w:rsidRPr="006925B6">
        <w:rPr>
          <w:rFonts w:ascii="PT Astra Serif" w:hAnsi="PT Astra Serif" w:cs="Times New Roman"/>
          <w:sz w:val="28"/>
          <w:szCs w:val="28"/>
        </w:rPr>
        <w:t xml:space="preserve">Результатом предоставления </w:t>
      </w:r>
      <w:r w:rsidRPr="009D1762">
        <w:rPr>
          <w:rFonts w:ascii="PT Astra Serif" w:hAnsi="PT Astra Serif" w:cs="Times New Roman"/>
          <w:sz w:val="28"/>
          <w:szCs w:val="28"/>
        </w:rPr>
        <w:t>муниципальной</w:t>
      </w:r>
      <w:r w:rsidRPr="006925B6">
        <w:rPr>
          <w:rFonts w:ascii="PT Astra Serif" w:hAnsi="PT Astra Serif" w:cs="Times New Roman"/>
          <w:sz w:val="28"/>
          <w:szCs w:val="28"/>
        </w:rPr>
        <w:t xml:space="preserve"> услуги при подаче заявления по электронной почте, посредством почтового отправления или личного обращения является направление </w:t>
      </w:r>
      <w:r w:rsidRPr="006925B6">
        <w:rPr>
          <w:rFonts w:ascii="PT Astra Serif" w:hAnsi="PT Astra Serif"/>
          <w:sz w:val="28"/>
          <w:szCs w:val="28"/>
        </w:rPr>
        <w:t xml:space="preserve">заявителю заверенной печатью </w:t>
      </w:r>
      <w:r>
        <w:rPr>
          <w:rFonts w:ascii="PT Astra Serif" w:hAnsi="PT Astra Serif"/>
          <w:sz w:val="28"/>
          <w:szCs w:val="28"/>
        </w:rPr>
        <w:t>Администрации</w:t>
      </w:r>
      <w:r w:rsidRPr="006925B6">
        <w:rPr>
          <w:rFonts w:ascii="PT Astra Serif" w:hAnsi="PT Astra Serif"/>
          <w:sz w:val="28"/>
          <w:szCs w:val="28"/>
        </w:rPr>
        <w:t xml:space="preserve"> копии:</w:t>
      </w:r>
    </w:p>
    <w:p w:rsidR="007C03E1" w:rsidRPr="006925B6" w:rsidRDefault="007C03E1" w:rsidP="007C03E1">
      <w:pPr>
        <w:pStyle w:val="HTML"/>
        <w:ind w:firstLine="709"/>
        <w:jc w:val="both"/>
        <w:rPr>
          <w:rFonts w:ascii="PT Astra Serif" w:hAnsi="PT Astra Serif"/>
          <w:sz w:val="28"/>
          <w:szCs w:val="28"/>
        </w:rPr>
      </w:pPr>
      <w:r w:rsidRPr="006925B6">
        <w:rPr>
          <w:rFonts w:ascii="PT Astra Serif" w:hAnsi="PT Astra Serif"/>
          <w:sz w:val="28"/>
          <w:szCs w:val="28"/>
        </w:rPr>
        <w:t>решения об установлении публичного сервитута;</w:t>
      </w:r>
    </w:p>
    <w:p w:rsidR="007C03E1" w:rsidRPr="006925B6" w:rsidRDefault="007C03E1" w:rsidP="007C03E1">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уведомления о возможности заключения соглашения об установлении сервитута в предложенных заявителем границах;</w:t>
      </w:r>
    </w:p>
    <w:p w:rsidR="007C03E1" w:rsidRPr="006925B6" w:rsidRDefault="007C03E1" w:rsidP="007C03E1">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7C03E1" w:rsidRPr="006925B6" w:rsidRDefault="007C03E1" w:rsidP="007C03E1">
      <w:pPr>
        <w:pStyle w:val="HTML"/>
        <w:ind w:firstLine="709"/>
        <w:jc w:val="both"/>
        <w:rPr>
          <w:rFonts w:ascii="PT Astra Serif" w:hAnsi="PT Astra Serif" w:cs="Times New Roman"/>
          <w:color w:val="000000"/>
          <w:sz w:val="28"/>
          <w:szCs w:val="28"/>
        </w:rPr>
      </w:pPr>
      <w:r w:rsidRPr="00894AA1">
        <w:rPr>
          <w:rFonts w:ascii="PT Astra Serif" w:hAnsi="PT Astra Serif" w:cs="Times New Roman"/>
          <w:sz w:val="28"/>
          <w:szCs w:val="28"/>
        </w:rPr>
        <w:t xml:space="preserve">проекта соглашения </w:t>
      </w:r>
      <w:r w:rsidRPr="006925B6">
        <w:rPr>
          <w:rFonts w:ascii="PT Astra Serif" w:hAnsi="PT Astra Serif" w:cs="Times New Roman"/>
          <w:color w:val="000000"/>
          <w:sz w:val="28"/>
          <w:szCs w:val="28"/>
        </w:rPr>
        <w:t>об установлении сервитута;</w:t>
      </w:r>
    </w:p>
    <w:p w:rsidR="007C03E1" w:rsidRPr="006925B6" w:rsidRDefault="007C03E1" w:rsidP="007C03E1">
      <w:pPr>
        <w:pStyle w:val="HTML"/>
        <w:ind w:firstLine="709"/>
        <w:jc w:val="both"/>
        <w:rPr>
          <w:rFonts w:ascii="PT Astra Serif" w:hAnsi="PT Astra Serif" w:cs="Times New Roman"/>
          <w:sz w:val="28"/>
          <w:szCs w:val="28"/>
        </w:rPr>
      </w:pPr>
      <w:r w:rsidRPr="006925B6">
        <w:rPr>
          <w:rFonts w:ascii="PT Astra Serif" w:hAnsi="PT Astra Serif" w:cs="Times New Roman"/>
          <w:color w:val="000000"/>
          <w:sz w:val="28"/>
          <w:szCs w:val="28"/>
        </w:rPr>
        <w:t>решения об установлении сервитута;</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sz w:val="28"/>
          <w:szCs w:val="28"/>
        </w:rPr>
        <w:t xml:space="preserve">решения </w:t>
      </w:r>
      <w:r w:rsidRPr="006925B6">
        <w:rPr>
          <w:rFonts w:ascii="PT Astra Serif" w:hAnsi="PT Astra Serif" w:cs="Times New Roman"/>
          <w:color w:val="000000"/>
          <w:sz w:val="28"/>
          <w:szCs w:val="28"/>
        </w:rPr>
        <w:t xml:space="preserve">об отказе в предоставлении </w:t>
      </w:r>
      <w:r w:rsidRPr="00072FDE">
        <w:rPr>
          <w:rFonts w:ascii="PT Astra Serif" w:hAnsi="PT Astra Serif" w:cs="Times New Roman"/>
          <w:color w:val="000000"/>
          <w:sz w:val="28"/>
          <w:szCs w:val="28"/>
        </w:rPr>
        <w:t xml:space="preserve">муниципальной </w:t>
      </w:r>
      <w:r w:rsidRPr="006925B6">
        <w:rPr>
          <w:rFonts w:ascii="PT Astra Serif" w:hAnsi="PT Astra Serif" w:cs="Times New Roman"/>
          <w:color w:val="000000"/>
          <w:sz w:val="28"/>
          <w:szCs w:val="28"/>
        </w:rPr>
        <w:t>услуг</w:t>
      </w:r>
      <w:r>
        <w:rPr>
          <w:rFonts w:ascii="PT Astra Serif" w:hAnsi="PT Astra Serif" w:cs="Times New Roman"/>
          <w:color w:val="000000"/>
          <w:sz w:val="28"/>
          <w:szCs w:val="28"/>
        </w:rPr>
        <w:t>и</w:t>
      </w:r>
      <w:r w:rsidRPr="006925B6">
        <w:rPr>
          <w:rFonts w:ascii="PT Astra Serif" w:hAnsi="PT Astra Serif" w:cs="Times New Roman"/>
          <w:sz w:val="28"/>
          <w:szCs w:val="28"/>
        </w:rPr>
        <w:t>.</w:t>
      </w:r>
    </w:p>
    <w:p w:rsidR="007C03E1" w:rsidRPr="006925B6" w:rsidRDefault="007C03E1" w:rsidP="007C03E1">
      <w:pPr>
        <w:pStyle w:val="2"/>
      </w:pPr>
      <w:r w:rsidRPr="006925B6">
        <w:rPr>
          <w:rFonts w:eastAsia="PMingLiU"/>
          <w:lang w:eastAsia="ru-RU"/>
        </w:rPr>
        <w:t xml:space="preserve">Срок предоставления </w:t>
      </w:r>
      <w:r>
        <w:rPr>
          <w:szCs w:val="28"/>
        </w:rPr>
        <w:t>муниципальной</w:t>
      </w:r>
      <w:r w:rsidRPr="006925B6">
        <w:rPr>
          <w:rFonts w:eastAsia="PMingLiU"/>
          <w:lang w:eastAsia="ru-RU"/>
        </w:rPr>
        <w:t xml:space="preserve"> услуги, в том числе с учетом необходимости обращения в организации, участвующие в предоставлении </w:t>
      </w:r>
      <w:r>
        <w:rPr>
          <w:szCs w:val="28"/>
        </w:rPr>
        <w:t xml:space="preserve">муниципальной </w:t>
      </w:r>
      <w:r w:rsidRPr="006925B6">
        <w:rPr>
          <w:rFonts w:eastAsia="PMingLiU"/>
          <w:lang w:eastAsia="ru-RU"/>
        </w:rPr>
        <w:t xml:space="preserve">услуги, срок выдачи (направления) документов, являющихся результатом предоставления </w:t>
      </w:r>
      <w:r>
        <w:rPr>
          <w:szCs w:val="28"/>
        </w:rPr>
        <w:t>муниципальной</w:t>
      </w:r>
      <w:r>
        <w:rPr>
          <w:rFonts w:eastAsia="PMingLiU"/>
          <w:lang w:eastAsia="ru-RU"/>
        </w:rPr>
        <w:t xml:space="preserve"> </w:t>
      </w:r>
      <w:r w:rsidRPr="006925B6">
        <w:rPr>
          <w:rFonts w:eastAsia="PMingLiU"/>
          <w:lang w:eastAsia="ru-RU"/>
        </w:rPr>
        <w:t>услуги</w:t>
      </w:r>
    </w:p>
    <w:p w:rsidR="007C03E1" w:rsidRPr="00894AA1" w:rsidRDefault="007C03E1" w:rsidP="007C03E1">
      <w:pPr>
        <w:ind w:firstLine="709"/>
        <w:jc w:val="both"/>
        <w:rPr>
          <w:rFonts w:ascii="PT Astra Serif" w:hAnsi="PT Astra Serif" w:cs="PT Astra Serif"/>
          <w:sz w:val="28"/>
          <w:szCs w:val="28"/>
        </w:rPr>
      </w:pPr>
      <w:r w:rsidRPr="006925B6">
        <w:rPr>
          <w:rFonts w:ascii="PT Astra Serif" w:hAnsi="PT Astra Serif" w:cs="PT Astra Serif"/>
          <w:sz w:val="28"/>
          <w:szCs w:val="28"/>
        </w:rPr>
        <w:t xml:space="preserve">18. Срок </w:t>
      </w:r>
      <w:r w:rsidRPr="00894AA1">
        <w:rPr>
          <w:rFonts w:ascii="PT Astra Serif" w:hAnsi="PT Astra Serif" w:cs="PT Astra Serif"/>
          <w:sz w:val="28"/>
          <w:szCs w:val="28"/>
        </w:rPr>
        <w:t xml:space="preserve">предоставления </w:t>
      </w:r>
      <w:r w:rsidRPr="009D1762">
        <w:rPr>
          <w:rFonts w:ascii="PT Astra Serif" w:hAnsi="PT Astra Serif" w:cs="PT Astra Serif"/>
          <w:sz w:val="28"/>
          <w:szCs w:val="28"/>
        </w:rPr>
        <w:t>муниципальной</w:t>
      </w:r>
      <w:r w:rsidRPr="00894AA1">
        <w:rPr>
          <w:rFonts w:ascii="PT Astra Serif" w:hAnsi="PT Astra Serif" w:cs="PT Astra Serif"/>
          <w:sz w:val="28"/>
          <w:szCs w:val="28"/>
        </w:rPr>
        <w:t xml:space="preserve"> услуги в случае установления</w:t>
      </w:r>
      <w:r w:rsidRPr="00894AA1">
        <w:rPr>
          <w:rFonts w:ascii="PT Astra Serif" w:hAnsi="PT Astra Serif"/>
          <w:sz w:val="28"/>
          <w:szCs w:val="28"/>
        </w:rPr>
        <w:t xml:space="preserve"> публичного сервитута </w:t>
      </w:r>
      <w:r w:rsidRPr="00894AA1">
        <w:rPr>
          <w:rFonts w:ascii="PT Astra Serif" w:hAnsi="PT Astra Serif" w:cs="PT Astra Serif"/>
          <w:sz w:val="28"/>
          <w:szCs w:val="28"/>
        </w:rPr>
        <w:t>составляет 15 рабочих дней со дня регистрации заявления.</w:t>
      </w:r>
    </w:p>
    <w:p w:rsidR="007C03E1" w:rsidRPr="00894AA1" w:rsidRDefault="007C03E1" w:rsidP="007C03E1">
      <w:pPr>
        <w:ind w:firstLine="709"/>
        <w:jc w:val="both"/>
        <w:rPr>
          <w:rFonts w:ascii="PT Astra Serif" w:hAnsi="PT Astra Serif" w:cs="PT Astra Serif"/>
          <w:sz w:val="28"/>
          <w:szCs w:val="28"/>
        </w:rPr>
      </w:pPr>
      <w:r w:rsidRPr="00894AA1">
        <w:rPr>
          <w:rFonts w:ascii="PT Astra Serif" w:hAnsi="PT Astra Serif" w:cs="PT Astra Serif"/>
          <w:sz w:val="28"/>
          <w:szCs w:val="28"/>
        </w:rPr>
        <w:t xml:space="preserve">Срок предоставления </w:t>
      </w:r>
      <w:r w:rsidRPr="009D1762">
        <w:rPr>
          <w:rFonts w:ascii="PT Astra Serif" w:hAnsi="PT Astra Serif" w:cs="PT Astra Serif"/>
          <w:sz w:val="28"/>
          <w:szCs w:val="28"/>
        </w:rPr>
        <w:t>муниципальной</w:t>
      </w:r>
      <w:r w:rsidRPr="00894AA1">
        <w:rPr>
          <w:rFonts w:ascii="PT Astra Serif" w:hAnsi="PT Astra Serif" w:cs="PT Astra Serif"/>
          <w:sz w:val="28"/>
          <w:szCs w:val="28"/>
        </w:rPr>
        <w:t xml:space="preserve"> услуги в случае установления</w:t>
      </w:r>
      <w:r w:rsidRPr="00894AA1">
        <w:rPr>
          <w:rFonts w:ascii="PT Astra Serif" w:hAnsi="PT Astra Serif"/>
          <w:sz w:val="28"/>
          <w:szCs w:val="28"/>
        </w:rPr>
        <w:t xml:space="preserve"> сервитута в отношении земельного участка, находящегося в государственной </w:t>
      </w:r>
      <w:r>
        <w:rPr>
          <w:rFonts w:ascii="PT Astra Serif" w:hAnsi="PT Astra Serif"/>
          <w:sz w:val="28"/>
          <w:szCs w:val="28"/>
        </w:rPr>
        <w:t xml:space="preserve">или </w:t>
      </w:r>
      <w:r w:rsidRPr="009D1762">
        <w:rPr>
          <w:rFonts w:ascii="PT Astra Serif" w:hAnsi="PT Astra Serif"/>
          <w:sz w:val="28"/>
          <w:szCs w:val="28"/>
        </w:rPr>
        <w:t xml:space="preserve">муниципальной </w:t>
      </w:r>
      <w:r w:rsidRPr="00894AA1">
        <w:rPr>
          <w:rFonts w:ascii="PT Astra Serif" w:hAnsi="PT Astra Serif"/>
          <w:sz w:val="28"/>
          <w:szCs w:val="28"/>
        </w:rPr>
        <w:t>собственности</w:t>
      </w:r>
      <w:r w:rsidRPr="00894AA1">
        <w:rPr>
          <w:rFonts w:ascii="PT Astra Serif" w:eastAsia="PMingLiU" w:hAnsi="PT Astra Serif" w:cs="Courier New"/>
          <w:sz w:val="28"/>
          <w:szCs w:val="28"/>
          <w:lang w:eastAsia="ru-RU"/>
        </w:rPr>
        <w:t>,</w:t>
      </w:r>
      <w:r w:rsidRPr="00894AA1">
        <w:rPr>
          <w:rFonts w:ascii="PT Astra Serif" w:hAnsi="PT Astra Serif"/>
          <w:sz w:val="28"/>
          <w:szCs w:val="28"/>
        </w:rPr>
        <w:t xml:space="preserve"> </w:t>
      </w:r>
      <w:r w:rsidRPr="00894AA1">
        <w:rPr>
          <w:rFonts w:ascii="PT Astra Serif" w:hAnsi="PT Astra Serif" w:cs="PT Astra Serif"/>
          <w:sz w:val="28"/>
          <w:szCs w:val="28"/>
        </w:rPr>
        <w:t>составляет 15 рабочих дней со дня регистрации заявления.</w:t>
      </w:r>
    </w:p>
    <w:p w:rsidR="007C03E1" w:rsidRPr="00894AA1" w:rsidRDefault="007C03E1" w:rsidP="007C03E1">
      <w:pPr>
        <w:ind w:firstLine="709"/>
        <w:jc w:val="both"/>
        <w:rPr>
          <w:rFonts w:ascii="PT Astra Serif" w:hAnsi="PT Astra Serif" w:cs="PT Astra Serif"/>
          <w:sz w:val="28"/>
          <w:szCs w:val="28"/>
        </w:rPr>
      </w:pPr>
      <w:r w:rsidRPr="00894AA1">
        <w:rPr>
          <w:rFonts w:ascii="PT Astra Serif" w:hAnsi="PT Astra Serif" w:cs="PT Astra Serif"/>
          <w:sz w:val="28"/>
          <w:szCs w:val="28"/>
        </w:rPr>
        <w:t xml:space="preserve">Срок предоставления </w:t>
      </w:r>
      <w:r w:rsidRPr="009D1762">
        <w:rPr>
          <w:rFonts w:ascii="PT Astra Serif" w:hAnsi="PT Astra Serif" w:cs="PT Astra Serif"/>
          <w:sz w:val="28"/>
          <w:szCs w:val="28"/>
        </w:rPr>
        <w:t>муниципальной</w:t>
      </w:r>
      <w:r w:rsidRPr="00894AA1">
        <w:rPr>
          <w:rFonts w:ascii="PT Astra Serif" w:hAnsi="PT Astra Serif" w:cs="PT Astra Serif"/>
          <w:sz w:val="28"/>
          <w:szCs w:val="28"/>
        </w:rPr>
        <w:t xml:space="preserve"> услуги в случае установления </w:t>
      </w:r>
      <w:r w:rsidRPr="00894AA1">
        <w:rPr>
          <w:rFonts w:ascii="PT Astra Serif" w:hAnsi="PT Astra Serif"/>
          <w:sz w:val="28"/>
          <w:szCs w:val="28"/>
        </w:rPr>
        <w:t xml:space="preserve">публичного сервитута в отдельных целях </w:t>
      </w:r>
      <w:r w:rsidRPr="00894AA1">
        <w:rPr>
          <w:rFonts w:ascii="PT Astra Serif" w:hAnsi="PT Astra Serif" w:cs="PT Astra Serif"/>
          <w:sz w:val="28"/>
          <w:szCs w:val="28"/>
        </w:rPr>
        <w:t xml:space="preserve">составляет </w:t>
      </w:r>
      <w:r>
        <w:rPr>
          <w:rFonts w:ascii="PT Astra Serif" w:hAnsi="PT Astra Serif" w:cs="PT Astra Serif"/>
          <w:sz w:val="28"/>
          <w:szCs w:val="28"/>
        </w:rPr>
        <w:t>30</w:t>
      </w:r>
      <w:r w:rsidRPr="00894AA1">
        <w:rPr>
          <w:rFonts w:ascii="PT Astra Serif" w:hAnsi="PT Astra Serif" w:cs="PT Astra Serif"/>
          <w:sz w:val="28"/>
          <w:szCs w:val="28"/>
        </w:rPr>
        <w:t xml:space="preserve"> </w:t>
      </w:r>
      <w:r>
        <w:rPr>
          <w:rFonts w:ascii="PT Astra Serif" w:hAnsi="PT Astra Serif" w:cs="PT Astra Serif"/>
          <w:sz w:val="28"/>
          <w:szCs w:val="28"/>
        </w:rPr>
        <w:t>рабочи</w:t>
      </w:r>
      <w:r w:rsidRPr="00894AA1">
        <w:rPr>
          <w:rFonts w:ascii="PT Astra Serif" w:hAnsi="PT Astra Serif" w:cs="PT Astra Serif"/>
          <w:sz w:val="28"/>
          <w:szCs w:val="28"/>
        </w:rPr>
        <w:t>х дней</w:t>
      </w:r>
      <w:r>
        <w:rPr>
          <w:rFonts w:ascii="PT Astra Serif" w:hAnsi="PT Astra Serif" w:cs="PT Astra Serif"/>
          <w:sz w:val="28"/>
          <w:szCs w:val="28"/>
        </w:rPr>
        <w:t xml:space="preserve"> (в случае установления публичного сервитута в целях, предусмотренных подпунктами 1, 2, 4, 5 статьи 39.37 Земельного кодекса Российской Федерации) и 10 рабочих дней (в случае установления публичного сервитута в целях, предусмотренных подпунктом 3 стать 39.37 Земельного кодекса Российской Федерации)</w:t>
      </w:r>
      <w:r w:rsidRPr="00894AA1">
        <w:rPr>
          <w:rFonts w:ascii="PT Astra Serif" w:hAnsi="PT Astra Serif" w:cs="PT Astra Serif"/>
          <w:sz w:val="28"/>
          <w:szCs w:val="28"/>
        </w:rPr>
        <w:t xml:space="preserve"> со дня регистрации заявления.</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При </w:t>
      </w:r>
      <w:r w:rsidRPr="00DC23BA">
        <w:rPr>
          <w:rFonts w:ascii="PT Astra Serif" w:hAnsi="PT Astra Serif" w:cs="PT Astra Serif"/>
          <w:sz w:val="28"/>
          <w:szCs w:val="28"/>
        </w:rPr>
        <w:t xml:space="preserve">подаче заявления и документов, предусмотренных пунктом </w:t>
      </w:r>
      <w:r w:rsidRPr="00FB3995">
        <w:rPr>
          <w:rFonts w:ascii="PT Astra Serif" w:hAnsi="PT Astra Serif" w:cs="PT Astra Serif"/>
          <w:sz w:val="28"/>
          <w:szCs w:val="28"/>
        </w:rPr>
        <w:t xml:space="preserve">21 </w:t>
      </w:r>
      <w:r w:rsidRPr="00894AA1">
        <w:rPr>
          <w:rFonts w:ascii="PT Astra Serif" w:hAnsi="PT Astra Serif" w:cs="PT Astra Serif"/>
          <w:sz w:val="28"/>
          <w:szCs w:val="28"/>
        </w:rPr>
        <w:t xml:space="preserve">настоящего </w:t>
      </w:r>
      <w:r w:rsidRPr="00FB3995">
        <w:rPr>
          <w:rFonts w:ascii="PT Astra Serif" w:hAnsi="PT Astra Serif" w:cs="PT Astra Serif"/>
          <w:sz w:val="28"/>
          <w:szCs w:val="28"/>
        </w:rPr>
        <w:t>Административного регламента,</w:t>
      </w:r>
      <w:r w:rsidRPr="00DC23BA">
        <w:rPr>
          <w:rFonts w:ascii="PT Astra Serif" w:hAnsi="PT Astra Serif" w:cs="PT Astra Serif"/>
          <w:sz w:val="28"/>
          <w:szCs w:val="28"/>
        </w:rPr>
        <w:t xml:space="preserve"> в форме электронных документов, подписанных электронной подписью в соответствии с</w:t>
      </w:r>
      <w:r w:rsidRPr="006925B6">
        <w:rPr>
          <w:rFonts w:ascii="PT Astra Serif" w:hAnsi="PT Astra Serif" w:cs="PT Astra Serif"/>
          <w:sz w:val="28"/>
          <w:szCs w:val="28"/>
        </w:rPr>
        <w:t xml:space="preserve"> требованиями Федерального </w:t>
      </w:r>
      <w:hyperlink r:id="rId8" w:history="1">
        <w:r w:rsidRPr="00FB3995">
          <w:rPr>
            <w:rFonts w:ascii="PT Astra Serif" w:hAnsi="PT Astra Serif" w:cs="PT Astra Serif"/>
            <w:sz w:val="28"/>
            <w:szCs w:val="28"/>
          </w:rPr>
          <w:t>закона</w:t>
        </w:r>
      </w:hyperlink>
      <w:r w:rsidRPr="006925B6">
        <w:rPr>
          <w:rFonts w:ascii="PT Astra Serif" w:hAnsi="PT Astra Serif" w:cs="PT Astra Serif"/>
          <w:sz w:val="28"/>
          <w:szCs w:val="28"/>
        </w:rPr>
        <w:t xml:space="preserve"> от 6 апреля 2011 года № 63-ФЗ «Об </w:t>
      </w:r>
      <w:r w:rsidRPr="006925B6">
        <w:rPr>
          <w:rFonts w:ascii="PT Astra Serif" w:hAnsi="PT Astra Serif" w:cs="PT Astra Serif"/>
          <w:sz w:val="28"/>
          <w:szCs w:val="28"/>
        </w:rPr>
        <w:lastRenderedPageBreak/>
        <w:t>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Решение, являющееся результатом предоставления </w:t>
      </w:r>
      <w:r w:rsidRPr="009D1762">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r>
        <w:rPr>
          <w:rFonts w:ascii="PT Astra Serif" w:hAnsi="PT Astra Serif" w:cs="PT Astra Serif"/>
          <w:sz w:val="28"/>
          <w:szCs w:val="28"/>
          <w:lang w:eastAsia="ru-RU"/>
        </w:rPr>
        <w:t xml:space="preserve"> направляется Администрацией </w:t>
      </w:r>
      <w:r w:rsidRPr="006925B6">
        <w:rPr>
          <w:rFonts w:ascii="PT Astra Serif" w:hAnsi="PT Astra Serif" w:cs="PT Astra Serif"/>
          <w:sz w:val="28"/>
          <w:szCs w:val="28"/>
          <w:lang w:eastAsia="ru-RU"/>
        </w:rPr>
        <w:t xml:space="preserve">заявителю в течение </w:t>
      </w:r>
      <w:r>
        <w:rPr>
          <w:rFonts w:ascii="PT Astra Serif" w:hAnsi="PT Astra Serif" w:cs="PT Astra Serif"/>
          <w:sz w:val="28"/>
          <w:szCs w:val="28"/>
          <w:lang w:eastAsia="ru-RU"/>
        </w:rPr>
        <w:t>2 рабочих дней со дня его регистрации</w:t>
      </w:r>
      <w:r w:rsidRPr="006925B6">
        <w:rPr>
          <w:rFonts w:ascii="PT Astra Serif" w:hAnsi="PT Astra Serif" w:cs="PT Astra Serif"/>
          <w:sz w:val="28"/>
          <w:szCs w:val="28"/>
          <w:lang w:eastAsia="ru-RU"/>
        </w:rPr>
        <w:t>.</w:t>
      </w:r>
    </w:p>
    <w:p w:rsidR="007C03E1" w:rsidRPr="0054627F" w:rsidRDefault="007C03E1" w:rsidP="007C03E1">
      <w:pPr>
        <w:pStyle w:val="2"/>
      </w:pPr>
      <w:r w:rsidRPr="006925B6">
        <w:t xml:space="preserve">Нормативные правовые акты, регулирующие предоставление </w:t>
      </w:r>
      <w:r w:rsidRPr="0054627F">
        <w:t>муниципальной</w:t>
      </w:r>
      <w:r w:rsidRPr="006925B6">
        <w:t xml:space="preserve"> услуги</w:t>
      </w:r>
    </w:p>
    <w:p w:rsidR="007C03E1" w:rsidRDefault="007C03E1" w:rsidP="007C03E1">
      <w:pPr>
        <w:ind w:firstLine="709"/>
        <w:jc w:val="both"/>
        <w:rPr>
          <w:rFonts w:ascii="PT Astra Serif" w:hAnsi="PT Astra Serif" w:cs="PT Astra Serif"/>
          <w:sz w:val="28"/>
          <w:szCs w:val="28"/>
        </w:rPr>
      </w:pPr>
      <w:r w:rsidRPr="00734E06">
        <w:rPr>
          <w:rFonts w:ascii="PT Astra Serif" w:hAnsi="PT Astra Serif" w:cs="PT Astra Serif"/>
          <w:sz w:val="28"/>
          <w:szCs w:val="28"/>
        </w:rPr>
        <w:t>19.</w:t>
      </w:r>
      <w:r w:rsidRPr="006925B6">
        <w:rPr>
          <w:rFonts w:ascii="PT Astra Serif" w:hAnsi="PT Astra Serif" w:cs="PT Astra Serif"/>
          <w:sz w:val="28"/>
          <w:szCs w:val="28"/>
        </w:rPr>
        <w:t xml:space="preserve"> Перечень нормативных правовых актов, регулирующих предоставление </w:t>
      </w:r>
      <w:r w:rsidRPr="0054627F">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размещен в информационно-телекоммуникационной сети «Интернет» на официальном сайте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на Едином портале, </w:t>
      </w:r>
      <w:r w:rsidRPr="006925B6">
        <w:rPr>
          <w:rFonts w:ascii="PT Astra Serif" w:hAnsi="PT Astra Serif" w:cs="PT Astra Serif"/>
          <w:sz w:val="28"/>
          <w:szCs w:val="28"/>
          <w:lang w:eastAsia="ru-RU"/>
        </w:rPr>
        <w:t xml:space="preserve">Региональном портале, </w:t>
      </w:r>
      <w:r w:rsidRPr="006925B6">
        <w:rPr>
          <w:rFonts w:ascii="PT Astra Serif" w:hAnsi="PT Astra Serif" w:cs="PT Astra Serif"/>
          <w:sz w:val="28"/>
          <w:szCs w:val="28"/>
        </w:rPr>
        <w:t>в Федеральном реестре.</w:t>
      </w:r>
    </w:p>
    <w:p w:rsidR="007C03E1" w:rsidRPr="006925B6" w:rsidRDefault="007C03E1" w:rsidP="007C03E1">
      <w:pPr>
        <w:pStyle w:val="2"/>
      </w:pPr>
      <w:r w:rsidRPr="006925B6">
        <w:t>Исчерпывающий перечень документов, необходимых</w:t>
      </w:r>
      <w:r>
        <w:t xml:space="preserve"> </w:t>
      </w:r>
      <w:r w:rsidRPr="006925B6">
        <w:t xml:space="preserve">в соответствии с нормативными правовыми актами для предоставления </w:t>
      </w:r>
      <w:r w:rsidRPr="0054627F">
        <w:t>муниципальной</w:t>
      </w:r>
      <w:r w:rsidRPr="006925B6">
        <w:t xml:space="preserve"> услуги и услуг, которые являются необходимыми и обязательными для предоставления </w:t>
      </w:r>
      <w:r w:rsidRPr="0054627F">
        <w:t>муниципальной</w:t>
      </w:r>
      <w:r w:rsidRPr="006925B6">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C03E1" w:rsidRPr="00894AA1"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20</w:t>
      </w:r>
      <w:r w:rsidRPr="006925B6">
        <w:rPr>
          <w:rFonts w:ascii="PT Astra Serif" w:hAnsi="PT Astra Serif" w:cs="PT Astra Serif"/>
          <w:sz w:val="28"/>
          <w:szCs w:val="28"/>
        </w:rPr>
        <w:t>.</w:t>
      </w:r>
      <w:r>
        <w:rPr>
          <w:rFonts w:ascii="PT Astra Serif" w:hAnsi="PT Astra Serif" w:cs="PT Astra Serif"/>
          <w:sz w:val="28"/>
          <w:szCs w:val="28"/>
        </w:rPr>
        <w:t xml:space="preserve"> </w:t>
      </w:r>
      <w:r w:rsidRPr="00894AA1">
        <w:rPr>
          <w:rFonts w:ascii="PT Astra Serif" w:hAnsi="PT Astra Serif" w:cs="PT Astra Serif"/>
          <w:sz w:val="28"/>
          <w:szCs w:val="28"/>
        </w:rPr>
        <w:t>При обращении за установлением</w:t>
      </w:r>
      <w:r w:rsidRPr="00894AA1">
        <w:rPr>
          <w:rFonts w:ascii="PT Astra Serif" w:hAnsi="PT Astra Serif"/>
          <w:sz w:val="28"/>
          <w:szCs w:val="28"/>
        </w:rPr>
        <w:t xml:space="preserve"> публичного сервитута в отдельных целях заявитель представляет следующие документы:</w:t>
      </w:r>
    </w:p>
    <w:p w:rsidR="004B5166" w:rsidRDefault="007C03E1" w:rsidP="007C03E1">
      <w:pPr>
        <w:pStyle w:val="HTML1"/>
        <w:ind w:firstLine="709"/>
        <w:jc w:val="both"/>
        <w:rPr>
          <w:rFonts w:ascii="PT Astra Serif" w:hAnsi="PT Astra Serif"/>
          <w:sz w:val="28"/>
          <w:szCs w:val="28"/>
        </w:rPr>
      </w:pPr>
      <w:r w:rsidRPr="00894AA1">
        <w:rPr>
          <w:rFonts w:ascii="PT Astra Serif" w:hAnsi="PT Astra Serif"/>
          <w:sz w:val="28"/>
          <w:szCs w:val="28"/>
        </w:rPr>
        <w:t xml:space="preserve">1) </w:t>
      </w:r>
      <w:r w:rsidR="004B5166">
        <w:rPr>
          <w:rFonts w:ascii="PT Astra Serif" w:hAnsi="PT Astra Serif" w:cs="PT Astra Serif"/>
          <w:bCs/>
          <w:sz w:val="28"/>
          <w:szCs w:val="28"/>
        </w:rPr>
        <w:t xml:space="preserve">ходатайство об установлении публичного сервитута по форме, согласно </w:t>
      </w:r>
      <w:proofErr w:type="gramStart"/>
      <w:r w:rsidR="004B5166">
        <w:rPr>
          <w:rFonts w:ascii="PT Astra Serif" w:hAnsi="PT Astra Serif" w:cs="PT Astra Serif"/>
          <w:bCs/>
          <w:sz w:val="28"/>
          <w:szCs w:val="28"/>
        </w:rPr>
        <w:t>приложению</w:t>
      </w:r>
      <w:proofErr w:type="gramEnd"/>
      <w:r w:rsidR="004B5166">
        <w:rPr>
          <w:rFonts w:ascii="PT Astra Serif" w:hAnsi="PT Astra Serif" w:cs="PT Astra Serif"/>
          <w:bCs/>
          <w:sz w:val="28"/>
          <w:szCs w:val="28"/>
        </w:rPr>
        <w:t xml:space="preserve">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w:t>
      </w:r>
      <w:proofErr w:type="spellStart"/>
      <w:r w:rsidR="004B5166">
        <w:rPr>
          <w:rFonts w:ascii="PT Astra Serif" w:hAnsi="PT Astra Serif" w:cs="PT Astra Serif"/>
          <w:bCs/>
          <w:sz w:val="28"/>
          <w:szCs w:val="28"/>
        </w:rPr>
        <w:t>Росреестра</w:t>
      </w:r>
      <w:proofErr w:type="spellEnd"/>
      <w:r w:rsidR="004B5166">
        <w:rPr>
          <w:rFonts w:ascii="PT Astra Serif" w:hAnsi="PT Astra Serif" w:cs="PT Astra Serif"/>
          <w:bCs/>
          <w:sz w:val="28"/>
          <w:szCs w:val="28"/>
        </w:rPr>
        <w:t xml:space="preserve"> от 19.04.2022 № П/0150.</w:t>
      </w:r>
      <w:r w:rsidR="004B5166">
        <w:rPr>
          <w:rFonts w:ascii="PT Astra Serif" w:hAnsi="PT Astra Serif" w:cs="PT Astra Serif"/>
          <w:bCs/>
          <w:sz w:val="28"/>
          <w:szCs w:val="28"/>
        </w:rPr>
        <w:t>(п.1 в ред. постановления АМО Богородицкий район №285 от 14.03.2023</w:t>
      </w:r>
      <w:bookmarkStart w:id="1" w:name="_GoBack"/>
      <w:bookmarkEnd w:id="1"/>
      <w:r w:rsidR="004B5166">
        <w:rPr>
          <w:rFonts w:ascii="PT Astra Serif" w:hAnsi="PT Astra Serif" w:cs="PT Astra Serif"/>
          <w:bCs/>
          <w:sz w:val="28"/>
          <w:szCs w:val="28"/>
        </w:rPr>
        <w:t>)</w:t>
      </w:r>
    </w:p>
    <w:p w:rsidR="007C03E1" w:rsidRPr="00894AA1" w:rsidRDefault="007C03E1" w:rsidP="007C03E1">
      <w:pPr>
        <w:pStyle w:val="HTML1"/>
        <w:ind w:firstLine="709"/>
        <w:jc w:val="both"/>
        <w:rPr>
          <w:rFonts w:ascii="PT Astra Serif" w:hAnsi="PT Astra Serif"/>
          <w:sz w:val="28"/>
          <w:szCs w:val="28"/>
        </w:rPr>
      </w:pPr>
      <w:r w:rsidRPr="004B5166">
        <w:rPr>
          <w:rFonts w:ascii="PT Astra Serif" w:hAnsi="PT Astra Serif"/>
          <w:strike/>
          <w:sz w:val="28"/>
          <w:szCs w:val="28"/>
        </w:rPr>
        <w:t xml:space="preserve">ходатайство об установлении публичного сервитута по форме, согласно </w:t>
      </w:r>
      <w:proofErr w:type="gramStart"/>
      <w:r w:rsidRPr="004B5166">
        <w:rPr>
          <w:rFonts w:ascii="PT Astra Serif" w:hAnsi="PT Astra Serif"/>
          <w:strike/>
          <w:sz w:val="28"/>
          <w:szCs w:val="28"/>
        </w:rPr>
        <w:t>приложению</w:t>
      </w:r>
      <w:proofErr w:type="gramEnd"/>
      <w:r w:rsidRPr="004B5166">
        <w:rPr>
          <w:rFonts w:ascii="PT Astra Serif" w:hAnsi="PT Astra Serif"/>
          <w:strike/>
          <w:sz w:val="28"/>
          <w:szCs w:val="28"/>
        </w:rPr>
        <w:t xml:space="preserve">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Минэкономразвития России от 10.10.2018 № 542</w:t>
      </w:r>
      <w:r w:rsidRPr="00894AA1">
        <w:rPr>
          <w:rFonts w:ascii="PT Astra Serif" w:hAnsi="PT Astra Serif"/>
          <w:sz w:val="28"/>
          <w:szCs w:val="28"/>
        </w:rPr>
        <w:t>;</w:t>
      </w:r>
    </w:p>
    <w:p w:rsidR="007C03E1" w:rsidRPr="00894AA1" w:rsidRDefault="007C03E1" w:rsidP="007C03E1">
      <w:pPr>
        <w:pStyle w:val="HTML1"/>
        <w:ind w:firstLine="709"/>
        <w:jc w:val="both"/>
        <w:rPr>
          <w:rFonts w:ascii="PT Astra Serif" w:hAnsi="PT Astra Serif"/>
          <w:sz w:val="28"/>
          <w:szCs w:val="28"/>
        </w:rPr>
      </w:pPr>
      <w:r w:rsidRPr="00894AA1">
        <w:rPr>
          <w:rFonts w:ascii="PT Astra Serif" w:hAnsi="PT Astra Serif"/>
          <w:sz w:val="28"/>
          <w:szCs w:val="28"/>
        </w:rPr>
        <w:lastRenderedPageBreak/>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C03E1" w:rsidRPr="00894AA1" w:rsidRDefault="007C03E1" w:rsidP="007C03E1">
      <w:pPr>
        <w:pStyle w:val="HTML1"/>
        <w:ind w:firstLine="709"/>
        <w:jc w:val="both"/>
        <w:rPr>
          <w:rFonts w:ascii="PT Astra Serif" w:hAnsi="PT Astra Serif"/>
          <w:sz w:val="28"/>
          <w:szCs w:val="28"/>
        </w:rPr>
      </w:pPr>
      <w:r w:rsidRPr="00894AA1">
        <w:rPr>
          <w:rFonts w:ascii="PT Astra Serif" w:hAnsi="PT Astra Serif"/>
          <w:sz w:val="28"/>
          <w:szCs w:val="28"/>
        </w:rPr>
        <w:t>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C03E1" w:rsidRPr="00894AA1" w:rsidRDefault="007C03E1" w:rsidP="007C03E1">
      <w:pPr>
        <w:pStyle w:val="HTML1"/>
        <w:ind w:firstLine="709"/>
        <w:jc w:val="both"/>
        <w:rPr>
          <w:rFonts w:ascii="PT Astra Serif" w:hAnsi="PT Astra Serif"/>
          <w:sz w:val="28"/>
          <w:szCs w:val="28"/>
        </w:rPr>
      </w:pPr>
      <w:r w:rsidRPr="00894AA1">
        <w:rPr>
          <w:rFonts w:ascii="PT Astra Serif" w:hAnsi="PT Astra Serif"/>
          <w:sz w:val="28"/>
          <w:szCs w:val="28"/>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C03E1" w:rsidRPr="00894AA1" w:rsidRDefault="007C03E1" w:rsidP="007C03E1">
      <w:pPr>
        <w:pStyle w:val="HTML1"/>
        <w:ind w:firstLine="709"/>
        <w:jc w:val="both"/>
        <w:rPr>
          <w:rFonts w:ascii="PT Astra Serif" w:hAnsi="PT Astra Serif"/>
          <w:sz w:val="28"/>
          <w:szCs w:val="28"/>
        </w:rPr>
      </w:pPr>
      <w:r w:rsidRPr="00894AA1">
        <w:rPr>
          <w:rFonts w:ascii="PT Astra Serif" w:hAnsi="PT Astra Serif"/>
          <w:sz w:val="28"/>
          <w:szCs w:val="28"/>
        </w:rPr>
        <w:t>5) копии документов, подтверждающих право на инженерное сооружение,</w:t>
      </w:r>
      <w:r w:rsidRPr="00894AA1">
        <w:t xml:space="preserve"> </w:t>
      </w:r>
      <w:r w:rsidRPr="00894AA1">
        <w:rPr>
          <w:rFonts w:ascii="PT Astra Serif" w:hAnsi="PT Astra Serif"/>
          <w:sz w:val="28"/>
          <w:szCs w:val="28"/>
        </w:rPr>
        <w:t>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w:t>
      </w:r>
      <w:r>
        <w:rPr>
          <w:rFonts w:ascii="PT Astra Serif" w:hAnsi="PT Astra Serif"/>
          <w:sz w:val="28"/>
          <w:szCs w:val="28"/>
        </w:rPr>
        <w:t>ировано.</w:t>
      </w:r>
    </w:p>
    <w:p w:rsidR="007C03E1" w:rsidRPr="00894AA1" w:rsidRDefault="007C03E1" w:rsidP="007C03E1">
      <w:pPr>
        <w:pStyle w:val="HTML1"/>
        <w:ind w:firstLine="709"/>
        <w:jc w:val="both"/>
        <w:rPr>
          <w:rFonts w:ascii="PT Astra Serif" w:hAnsi="PT Astra Serif"/>
          <w:sz w:val="28"/>
          <w:szCs w:val="28"/>
        </w:rPr>
      </w:pPr>
      <w:r w:rsidRPr="00894AA1">
        <w:rPr>
          <w:rFonts w:ascii="PT Astra Serif" w:hAnsi="PT Astra Serif" w:cs="PT Astra Serif"/>
          <w:sz w:val="28"/>
          <w:szCs w:val="28"/>
        </w:rPr>
        <w:t>При обращении за установлением</w:t>
      </w:r>
      <w:r w:rsidRPr="00894AA1">
        <w:rPr>
          <w:rFonts w:ascii="PT Astra Serif" w:hAnsi="PT Astra Serif"/>
          <w:sz w:val="28"/>
          <w:szCs w:val="28"/>
        </w:rPr>
        <w:t xml:space="preserve"> публичного сервитута в целях, установленных частью 4 статьи 23 Земельного кодекса Российской Федерации</w:t>
      </w:r>
      <w:r>
        <w:rPr>
          <w:rFonts w:ascii="PT Astra Serif" w:hAnsi="PT Astra Serif"/>
          <w:sz w:val="28"/>
          <w:szCs w:val="28"/>
        </w:rPr>
        <w:t>,</w:t>
      </w:r>
      <w:r w:rsidRPr="00894AA1">
        <w:rPr>
          <w:rFonts w:ascii="PT Astra Serif" w:hAnsi="PT Astra Serif"/>
          <w:sz w:val="28"/>
          <w:szCs w:val="28"/>
        </w:rPr>
        <w:t xml:space="preserve"> заявитель представляет следующие документы:</w:t>
      </w:r>
    </w:p>
    <w:p w:rsidR="007C03E1" w:rsidRPr="00894AA1" w:rsidRDefault="007C03E1" w:rsidP="007C03E1">
      <w:pPr>
        <w:pStyle w:val="HTML1"/>
        <w:ind w:firstLine="709"/>
        <w:jc w:val="both"/>
        <w:rPr>
          <w:rFonts w:ascii="PT Astra Serif" w:hAnsi="PT Astra Serif" w:cs="PT Astra Serif"/>
          <w:sz w:val="28"/>
          <w:szCs w:val="28"/>
        </w:rPr>
      </w:pPr>
      <w:r w:rsidRPr="00894AA1">
        <w:rPr>
          <w:rFonts w:ascii="PT Astra Serif" w:hAnsi="PT Astra Serif" w:cs="PT Astra Serif"/>
          <w:sz w:val="28"/>
          <w:szCs w:val="28"/>
        </w:rPr>
        <w:t>1) ходатайство об установлении публичного сервитута;</w:t>
      </w:r>
    </w:p>
    <w:p w:rsidR="007C03E1" w:rsidRPr="00894AA1" w:rsidRDefault="007C03E1" w:rsidP="007C03E1">
      <w:pPr>
        <w:pStyle w:val="HTML1"/>
        <w:ind w:firstLine="709"/>
        <w:jc w:val="both"/>
        <w:rPr>
          <w:rFonts w:ascii="PT Astra Serif" w:hAnsi="PT Astra Serif" w:cs="PT Astra Serif"/>
          <w:sz w:val="28"/>
          <w:szCs w:val="28"/>
        </w:rPr>
      </w:pPr>
      <w:r w:rsidRPr="00894AA1">
        <w:rPr>
          <w:rFonts w:ascii="PT Astra Serif" w:hAnsi="PT Astra Serif" w:cs="PT Astra Serif"/>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7C03E1" w:rsidRPr="00894AA1" w:rsidRDefault="007C03E1" w:rsidP="007C03E1">
      <w:pPr>
        <w:pStyle w:val="HTML1"/>
        <w:ind w:firstLine="709"/>
        <w:jc w:val="both"/>
        <w:rPr>
          <w:rFonts w:ascii="PT Astra Serif" w:hAnsi="PT Astra Serif" w:cs="PT Astra Serif"/>
          <w:sz w:val="28"/>
          <w:szCs w:val="28"/>
        </w:rPr>
      </w:pPr>
      <w:r w:rsidRPr="00894AA1">
        <w:rPr>
          <w:rFonts w:ascii="PT Astra Serif" w:hAnsi="PT Astra Serif" w:cs="PT Astra Serif"/>
          <w:sz w:val="28"/>
          <w:szCs w:val="28"/>
        </w:rPr>
        <w:t>3) схему границ сервитута на кадастровом плане территории.</w:t>
      </w:r>
    </w:p>
    <w:p w:rsidR="007C03E1" w:rsidRPr="00894AA1" w:rsidRDefault="007C03E1" w:rsidP="007C03E1">
      <w:pPr>
        <w:ind w:firstLine="680"/>
        <w:jc w:val="both"/>
        <w:rPr>
          <w:rFonts w:ascii="PT Astra Serif" w:eastAsia="PMingLiU" w:hAnsi="PT Astra Serif" w:cs="Courier New"/>
          <w:sz w:val="28"/>
          <w:szCs w:val="28"/>
          <w:lang w:eastAsia="ru-RU"/>
        </w:rPr>
      </w:pPr>
      <w:r w:rsidRPr="00894AA1">
        <w:rPr>
          <w:rFonts w:ascii="PT Astra Serif" w:hAnsi="PT Astra Serif" w:cs="PT Astra Serif"/>
          <w:sz w:val="28"/>
          <w:szCs w:val="28"/>
        </w:rPr>
        <w:t xml:space="preserve">При обращении </w:t>
      </w:r>
      <w:r>
        <w:rPr>
          <w:rFonts w:ascii="PT Astra Serif" w:hAnsi="PT Astra Serif" w:cs="PT Astra Serif"/>
          <w:sz w:val="28"/>
          <w:szCs w:val="28"/>
        </w:rPr>
        <w:t xml:space="preserve">за </w:t>
      </w:r>
      <w:r w:rsidRPr="00894AA1">
        <w:rPr>
          <w:rFonts w:ascii="PT Astra Serif" w:hAnsi="PT Astra Serif" w:cs="PT Astra Serif"/>
          <w:sz w:val="28"/>
          <w:szCs w:val="28"/>
        </w:rPr>
        <w:t>установлением</w:t>
      </w:r>
      <w:r w:rsidRPr="00894AA1">
        <w:rPr>
          <w:rFonts w:ascii="PT Astra Serif" w:hAnsi="PT Astra Serif"/>
          <w:sz w:val="28"/>
          <w:szCs w:val="28"/>
        </w:rPr>
        <w:t xml:space="preserve"> сервитута в отношении земельного участка, находящегося в государственной </w:t>
      </w:r>
      <w:r>
        <w:rPr>
          <w:rFonts w:ascii="PT Astra Serif" w:hAnsi="PT Astra Serif"/>
          <w:sz w:val="28"/>
          <w:szCs w:val="28"/>
        </w:rPr>
        <w:t xml:space="preserve">или муниципальной </w:t>
      </w:r>
      <w:r w:rsidRPr="00894AA1">
        <w:rPr>
          <w:rFonts w:ascii="PT Astra Serif" w:hAnsi="PT Astra Serif"/>
          <w:sz w:val="28"/>
          <w:szCs w:val="28"/>
        </w:rPr>
        <w:t>собственности</w:t>
      </w:r>
      <w:r w:rsidRPr="00894AA1">
        <w:rPr>
          <w:rFonts w:ascii="PT Astra Serif" w:eastAsia="PMingLiU" w:hAnsi="PT Astra Serif" w:cs="Courier New"/>
          <w:sz w:val="28"/>
          <w:szCs w:val="28"/>
          <w:lang w:eastAsia="ru-RU"/>
        </w:rPr>
        <w:t xml:space="preserve"> заявитель представляет следующие документы:</w:t>
      </w:r>
    </w:p>
    <w:p w:rsidR="007C03E1" w:rsidRPr="00CF3804" w:rsidRDefault="007C03E1" w:rsidP="007C03E1">
      <w:pPr>
        <w:ind w:firstLine="680"/>
        <w:jc w:val="both"/>
        <w:rPr>
          <w:rFonts w:ascii="PT Astra Serif" w:eastAsia="PMingLiU" w:hAnsi="PT Astra Serif" w:cs="Courier New"/>
          <w:sz w:val="28"/>
          <w:szCs w:val="28"/>
          <w:lang w:eastAsia="ru-RU"/>
        </w:rPr>
      </w:pPr>
      <w:r w:rsidRPr="00CF3804">
        <w:rPr>
          <w:rFonts w:ascii="PT Astra Serif" w:eastAsia="PMingLiU" w:hAnsi="PT Astra Serif" w:cs="Courier New"/>
          <w:sz w:val="28"/>
          <w:szCs w:val="28"/>
          <w:lang w:eastAsia="ru-RU"/>
        </w:rPr>
        <w:t>1) заявление о заключении соглашения об установлении сервитута;</w:t>
      </w:r>
    </w:p>
    <w:p w:rsidR="007C03E1" w:rsidRPr="00CF3804" w:rsidRDefault="007C03E1" w:rsidP="007C03E1">
      <w:pPr>
        <w:ind w:firstLine="680"/>
        <w:jc w:val="both"/>
        <w:rPr>
          <w:rFonts w:ascii="PT Astra Serif" w:eastAsia="PMingLiU" w:hAnsi="PT Astra Serif" w:cs="Courier New"/>
          <w:sz w:val="28"/>
          <w:szCs w:val="28"/>
          <w:lang w:eastAsia="ru-RU"/>
        </w:rPr>
      </w:pPr>
      <w:r w:rsidRPr="00CF3804">
        <w:rPr>
          <w:rFonts w:ascii="PT Astra Serif" w:eastAsia="PMingLiU" w:hAnsi="PT Astra Serif" w:cs="Courier New"/>
          <w:sz w:val="28"/>
          <w:szCs w:val="28"/>
          <w:lang w:eastAsia="ru-RU"/>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7C03E1" w:rsidRDefault="007C03E1" w:rsidP="007C03E1">
      <w:pPr>
        <w:ind w:firstLine="680"/>
        <w:jc w:val="both"/>
        <w:rPr>
          <w:rFonts w:ascii="PT Astra Serif" w:eastAsia="PMingLiU" w:hAnsi="PT Astra Serif" w:cs="Courier New"/>
          <w:sz w:val="28"/>
          <w:szCs w:val="28"/>
          <w:lang w:eastAsia="ru-RU"/>
        </w:rPr>
      </w:pPr>
      <w:r w:rsidRPr="00CF3804">
        <w:rPr>
          <w:rFonts w:ascii="PT Astra Serif" w:eastAsia="PMingLiU" w:hAnsi="PT Astra Serif" w:cs="Courier New"/>
          <w:sz w:val="28"/>
          <w:szCs w:val="28"/>
          <w:lang w:eastAsia="ru-RU"/>
        </w:rPr>
        <w:t>3) схему границ сервитута на кадастровом плане территории.</w:t>
      </w:r>
    </w:p>
    <w:p w:rsidR="007C03E1" w:rsidRPr="006925B6" w:rsidRDefault="007C03E1" w:rsidP="007C03E1">
      <w:pPr>
        <w:ind w:firstLine="680"/>
        <w:jc w:val="both"/>
        <w:rPr>
          <w:rFonts w:ascii="PT Astra Serif" w:hAnsi="PT Astra Serif" w:cs="PT Astra Serif"/>
          <w:sz w:val="28"/>
          <w:szCs w:val="28"/>
        </w:rPr>
      </w:pPr>
      <w:r>
        <w:rPr>
          <w:rFonts w:ascii="PT Astra Serif" w:hAnsi="PT Astra Serif" w:cs="PT Astra Serif"/>
          <w:sz w:val="28"/>
          <w:szCs w:val="28"/>
        </w:rPr>
        <w:t>21</w:t>
      </w:r>
      <w:r w:rsidRPr="006925B6">
        <w:rPr>
          <w:rFonts w:ascii="PT Astra Serif" w:hAnsi="PT Astra Serif" w:cs="PT Astra Serif"/>
          <w:sz w:val="28"/>
          <w:szCs w:val="28"/>
        </w:rPr>
        <w:t xml:space="preserve">. Документы, необходимые в соответствии с нормативными правовыми актами для предоставления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представляются в </w:t>
      </w:r>
      <w:r>
        <w:rPr>
          <w:rFonts w:ascii="PT Astra Serif" w:hAnsi="PT Astra Serif" w:cs="PT Astra Serif"/>
          <w:sz w:val="28"/>
          <w:szCs w:val="28"/>
        </w:rPr>
        <w:t>Администрацию</w:t>
      </w:r>
      <w:r w:rsidRPr="006925B6">
        <w:rPr>
          <w:rFonts w:ascii="PT Astra Serif" w:hAnsi="PT Astra Serif" w:cs="PT Astra Serif"/>
          <w:sz w:val="28"/>
          <w:szCs w:val="28"/>
        </w:rPr>
        <w:t xml:space="preserve"> лично или через законного представителя, а также:</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посредством Единого портала;</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lastRenderedPageBreak/>
        <w:t>по электронной почте;</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посредством почтового отправления;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посредством личного обращения.</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22</w:t>
      </w:r>
      <w:r w:rsidRPr="006925B6">
        <w:rPr>
          <w:rFonts w:ascii="PT Astra Serif" w:hAnsi="PT Astra Serif" w:cs="PT Astra Serif"/>
          <w:sz w:val="28"/>
          <w:szCs w:val="28"/>
        </w:rPr>
        <w:t xml:space="preserve">. Форма заявления о предоставлении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доступна для просмотра и скачивания в информационно-телекоммуникационной сети «Интернет» на официальном сайте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на Едином портале, а также доступна для просмотра на информационных стендах в помещениях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ConsPlusNormal"/>
        <w:ind w:firstLine="709"/>
        <w:jc w:val="both"/>
        <w:rPr>
          <w:rFonts w:ascii="PT Astra Serif" w:hAnsi="PT Astra Serif"/>
          <w:sz w:val="28"/>
          <w:szCs w:val="28"/>
        </w:rPr>
      </w:pPr>
      <w:r>
        <w:rPr>
          <w:rFonts w:ascii="PT Astra Serif" w:hAnsi="PT Astra Serif" w:cs="PT Astra Serif"/>
          <w:sz w:val="28"/>
          <w:szCs w:val="28"/>
        </w:rPr>
        <w:t>23</w:t>
      </w:r>
      <w:r w:rsidRPr="006925B6">
        <w:rPr>
          <w:rFonts w:ascii="PT Astra Serif" w:hAnsi="PT Astra Serif" w:cs="PT Astra Serif"/>
          <w:sz w:val="28"/>
          <w:szCs w:val="28"/>
        </w:rPr>
        <w:t xml:space="preserve">. Обращение за получением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w:t>
      </w:r>
      <w:r w:rsidRPr="006925B6">
        <w:rPr>
          <w:rFonts w:ascii="PT Astra Serif" w:hAnsi="PT Astra Serif" w:cs="PT Astra Serif"/>
          <w:sz w:val="28"/>
          <w:szCs w:val="28"/>
        </w:rPr>
        <w:br/>
        <w:t>№ 63-ФЗ «Об электронной подписи».</w:t>
      </w:r>
    </w:p>
    <w:p w:rsidR="007C03E1" w:rsidRPr="006925B6" w:rsidRDefault="007C03E1" w:rsidP="007C03E1">
      <w:pPr>
        <w:pStyle w:val="2"/>
      </w:pPr>
      <w:r w:rsidRPr="006925B6">
        <w:t xml:space="preserve">Исчерпывающий перечень документов, необходимых в соответствии с нормативными правовыми актами для предоставления </w:t>
      </w:r>
      <w:r w:rsidRPr="008341ED">
        <w:t>муниципальной</w:t>
      </w:r>
      <w:r>
        <w:t xml:space="preserve"> </w:t>
      </w:r>
      <w:r w:rsidRPr="006925B6">
        <w:t>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C03E1" w:rsidRPr="006925B6" w:rsidRDefault="007C03E1" w:rsidP="007C03E1">
      <w:pPr>
        <w:ind w:firstLine="709"/>
        <w:jc w:val="both"/>
        <w:rPr>
          <w:rFonts w:ascii="PT Astra Serif" w:hAnsi="PT Astra Serif"/>
          <w:sz w:val="28"/>
          <w:szCs w:val="28"/>
        </w:rPr>
      </w:pPr>
      <w:bookmarkStart w:id="2" w:name="p247"/>
      <w:bookmarkEnd w:id="2"/>
      <w:r>
        <w:rPr>
          <w:rFonts w:ascii="PT Astra Serif" w:hAnsi="PT Astra Serif" w:cs="PT Astra Serif"/>
          <w:sz w:val="28"/>
          <w:szCs w:val="28"/>
        </w:rPr>
        <w:t>24</w:t>
      </w:r>
      <w:r w:rsidRPr="006925B6">
        <w:rPr>
          <w:rFonts w:ascii="PT Astra Serif" w:hAnsi="PT Astra Serif" w:cs="PT Astra Serif"/>
          <w:sz w:val="28"/>
          <w:szCs w:val="28"/>
        </w:rPr>
        <w:t xml:space="preserve">. Документами, </w:t>
      </w:r>
      <w:r w:rsidRPr="006925B6">
        <w:rPr>
          <w:rFonts w:ascii="PT Astra Serif" w:hAnsi="PT Astra Serif" w:cs="PT Astra Serif"/>
          <w:sz w:val="28"/>
          <w:szCs w:val="28"/>
          <w:lang w:eastAsia="ru-RU"/>
        </w:rPr>
        <w:t xml:space="preserve">необходимыми в соответствии с нормативными правовыми актами для предоставления </w:t>
      </w:r>
      <w:r w:rsidRPr="008341ED">
        <w:rPr>
          <w:rFonts w:ascii="PT Astra Serif" w:hAnsi="PT Astra Serif" w:cs="PT Astra Serif"/>
          <w:sz w:val="28"/>
          <w:szCs w:val="28"/>
          <w:lang w:eastAsia="ru-RU"/>
        </w:rPr>
        <w:t>муниципальной</w:t>
      </w:r>
      <w:r w:rsidRPr="006925B6">
        <w:rPr>
          <w:rFonts w:ascii="PT Astra Serif" w:hAnsi="PT Astra Serif" w:cs="PT Astra Serif"/>
          <w:sz w:val="28"/>
          <w:szCs w:val="28"/>
          <w:lang w:eastAsia="ru-RU"/>
        </w:rPr>
        <w:t xml:space="preserve"> услуги, </w:t>
      </w:r>
      <w:r w:rsidRPr="006925B6">
        <w:rPr>
          <w:rFonts w:ascii="PT Astra Serif" w:hAnsi="PT Astra Serif" w:cs="PT Astra Serif"/>
          <w:sz w:val="28"/>
          <w:szCs w:val="28"/>
        </w:rPr>
        <w:t>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выписка из Единого государственного реестра недвижимости об объекте недвижимости (предоставляется Управлением </w:t>
      </w:r>
      <w:proofErr w:type="spellStart"/>
      <w:r w:rsidRPr="006925B6">
        <w:rPr>
          <w:rFonts w:ascii="PT Astra Serif" w:hAnsi="PT Astra Serif" w:cs="PT Astra Serif"/>
          <w:sz w:val="28"/>
          <w:szCs w:val="28"/>
        </w:rPr>
        <w:t>Росреестра</w:t>
      </w:r>
      <w:proofErr w:type="spellEnd"/>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25</w:t>
      </w:r>
      <w:r w:rsidRPr="006925B6">
        <w:rPr>
          <w:rFonts w:ascii="PT Astra Serif" w:hAnsi="PT Astra Serif" w:cs="PT Astra Serif"/>
          <w:sz w:val="28"/>
          <w:szCs w:val="28"/>
        </w:rPr>
        <w:t xml:space="preserve">. </w:t>
      </w:r>
      <w:r>
        <w:rPr>
          <w:rFonts w:ascii="PT Astra Serif" w:hAnsi="PT Astra Serif" w:cs="PT Astra Serif"/>
          <w:sz w:val="28"/>
          <w:szCs w:val="28"/>
        </w:rPr>
        <w:t>Документы, указанные в пункте 24</w:t>
      </w:r>
      <w:r w:rsidRPr="006925B6">
        <w:rPr>
          <w:rFonts w:ascii="PT Astra Serif" w:hAnsi="PT Astra Serif" w:cs="PT Astra Serif"/>
          <w:sz w:val="28"/>
          <w:szCs w:val="28"/>
        </w:rPr>
        <w:t xml:space="preserve"> </w:t>
      </w:r>
      <w:r>
        <w:rPr>
          <w:rFonts w:ascii="PT Astra Serif" w:hAnsi="PT Astra Serif" w:cs="PT Astra Serif"/>
          <w:sz w:val="28"/>
          <w:szCs w:val="28"/>
        </w:rPr>
        <w:t xml:space="preserve">настоящего </w:t>
      </w:r>
      <w:r w:rsidRPr="006925B6">
        <w:rPr>
          <w:rFonts w:ascii="PT Astra Serif" w:hAnsi="PT Astra Serif" w:cs="PT Astra Serif"/>
          <w:sz w:val="28"/>
          <w:szCs w:val="28"/>
        </w:rPr>
        <w:t>Административного регламента, не могут быть затребованы у заявителя, при этом заявитель вправе самостоятельно представить их вместе с ходатайством.</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Непредставление документов, указанных в </w:t>
      </w:r>
      <w:r w:rsidRPr="00A43557">
        <w:rPr>
          <w:rFonts w:ascii="PT Astra Serif" w:hAnsi="PT Astra Serif" w:cs="PT Astra Serif"/>
          <w:sz w:val="28"/>
          <w:szCs w:val="28"/>
        </w:rPr>
        <w:t>пункте 2</w:t>
      </w:r>
      <w:r>
        <w:rPr>
          <w:rFonts w:ascii="PT Astra Serif" w:hAnsi="PT Astra Serif" w:cs="PT Astra Serif"/>
          <w:sz w:val="28"/>
          <w:szCs w:val="28"/>
        </w:rPr>
        <w:t>4</w:t>
      </w:r>
      <w:r w:rsidRPr="006925B6">
        <w:rPr>
          <w:rFonts w:ascii="PT Astra Serif" w:hAnsi="PT Astra Serif" w:cs="PT Astra Serif"/>
          <w:sz w:val="28"/>
          <w:szCs w:val="28"/>
        </w:rPr>
        <w:t xml:space="preserve"> </w:t>
      </w:r>
      <w:r>
        <w:rPr>
          <w:rFonts w:ascii="PT Astra Serif" w:hAnsi="PT Astra Serif" w:cs="PT Astra Serif"/>
          <w:sz w:val="28"/>
          <w:szCs w:val="28"/>
        </w:rPr>
        <w:t xml:space="preserve">настоящего </w:t>
      </w:r>
      <w:r w:rsidRPr="006925B6">
        <w:rPr>
          <w:rFonts w:ascii="PT Astra Serif" w:hAnsi="PT Astra Serif" w:cs="PT Astra Serif"/>
          <w:sz w:val="28"/>
          <w:szCs w:val="28"/>
        </w:rPr>
        <w:t xml:space="preserve">Административного регламента, не является основанием для отказа в предоставлении </w:t>
      </w:r>
      <w:r w:rsidRPr="008341ED">
        <w:rPr>
          <w:rFonts w:ascii="PT Astra Serif" w:hAnsi="PT Astra Serif" w:cs="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услуги.</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lastRenderedPageBreak/>
        <w:t>26</w:t>
      </w:r>
      <w:r w:rsidRPr="006925B6">
        <w:rPr>
          <w:rFonts w:ascii="PT Astra Serif" w:hAnsi="PT Astra Serif" w:cs="PT Astra Serif"/>
          <w:sz w:val="28"/>
          <w:szCs w:val="28"/>
        </w:rPr>
        <w:t xml:space="preserve">. </w:t>
      </w:r>
      <w:r>
        <w:rPr>
          <w:rFonts w:ascii="PT Astra Serif" w:hAnsi="PT Astra Serif" w:cs="PT Astra Serif"/>
          <w:sz w:val="28"/>
          <w:szCs w:val="28"/>
        </w:rPr>
        <w:t>Администрации, многофункциональному центру</w:t>
      </w:r>
      <w:r w:rsidRPr="006925B6">
        <w:rPr>
          <w:rFonts w:ascii="PT Astra Serif" w:hAnsi="PT Astra Serif" w:cs="PT Astra Serif"/>
          <w:sz w:val="28"/>
          <w:szCs w:val="28"/>
        </w:rPr>
        <w:t xml:space="preserve"> запрещается требовать от заявителей:</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A43557">
        <w:rPr>
          <w:rFonts w:ascii="PT Astra Serif" w:hAnsi="PT Astra Serif" w:cs="PT Astra Serif"/>
          <w:sz w:val="28"/>
          <w:szCs w:val="28"/>
        </w:rPr>
        <w:t>частью 1 статьи 1</w:t>
      </w:r>
      <w:r w:rsidRPr="006925B6">
        <w:rPr>
          <w:rFonts w:ascii="PT Astra Serif" w:hAnsi="PT Astra Serif" w:cs="PT Astra Serif"/>
          <w:sz w:val="28"/>
          <w:szCs w:val="28"/>
        </w:rPr>
        <w:t xml:space="preserve"> Федерального 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r w:rsidRPr="00A43557">
        <w:rPr>
          <w:rFonts w:ascii="PT Astra Serif" w:hAnsi="PT Astra Serif" w:cs="PT Astra Serif"/>
          <w:sz w:val="28"/>
          <w:szCs w:val="28"/>
        </w:rPr>
        <w:t>частью 6 статьи 7</w:t>
      </w:r>
      <w:r w:rsidRPr="006925B6">
        <w:rPr>
          <w:rFonts w:ascii="PT Astra Serif" w:hAnsi="PT Astra Serif" w:cs="PT Astra Serif"/>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Pr>
          <w:rFonts w:ascii="PT Astra Serif" w:hAnsi="PT Astra Serif" w:cs="PT Astra Serif"/>
          <w:sz w:val="28"/>
          <w:szCs w:val="28"/>
        </w:rPr>
        <w:t>Администрацию и МФЦ</w:t>
      </w:r>
      <w:r w:rsidRPr="006925B6">
        <w:rPr>
          <w:rFonts w:ascii="PT Astra Serif" w:hAnsi="PT Astra Serif" w:cs="PT Astra Serif"/>
          <w:sz w:val="28"/>
          <w:szCs w:val="28"/>
        </w:rPr>
        <w:t xml:space="preserve"> по собственной инициативе;</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A43557">
        <w:rPr>
          <w:rFonts w:ascii="PT Astra Serif" w:hAnsi="PT Astra Serif" w:cs="PT Astra Serif"/>
          <w:sz w:val="28"/>
          <w:szCs w:val="28"/>
        </w:rPr>
        <w:t>части 1 статьи 9</w:t>
      </w:r>
      <w:r w:rsidRPr="006925B6">
        <w:rPr>
          <w:rFonts w:ascii="PT Astra Serif" w:hAnsi="PT Astra Serif" w:cs="PT Astra Serif"/>
          <w:sz w:val="28"/>
          <w:szCs w:val="28"/>
        </w:rPr>
        <w:t xml:space="preserve"> Федерального закона от 27 июля </w:t>
      </w:r>
      <w:r w:rsidRPr="006925B6">
        <w:rPr>
          <w:rFonts w:ascii="PT Astra Serif" w:hAnsi="PT Astra Serif" w:cs="PT Astra Serif"/>
          <w:sz w:val="28"/>
          <w:szCs w:val="28"/>
        </w:rPr>
        <w:br/>
        <w:t>2010 года № 210-ФЗ «Об организации предоставления государственных и муниципальных услуг»;</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либо в предоставлении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за исключением следующих случаев:</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1) изменение требований нормативных правовых актов, касающихся предоставления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после первоначальной подачи заявления о предоставлении </w:t>
      </w:r>
      <w:r w:rsidRPr="008341ED">
        <w:rPr>
          <w:rFonts w:ascii="PT Astra Serif" w:hAnsi="PT Astra Serif" w:cs="PT Astra Serif"/>
          <w:sz w:val="28"/>
          <w:szCs w:val="28"/>
        </w:rPr>
        <w:t>муниципальной</w:t>
      </w:r>
      <w:r w:rsidRPr="00FE1325">
        <w:rPr>
          <w:rFonts w:ascii="PT Astra Serif" w:hAnsi="PT Astra Serif" w:cs="PT Astra Serif"/>
          <w:sz w:val="28"/>
          <w:szCs w:val="28"/>
        </w:rPr>
        <w:t xml:space="preserve"> услуги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2) наличие ошибок в заявлении о предоставлении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либо в предоставлении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и не включенных в представленный ранее комплект документов;</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w:t>
      </w:r>
      <w:r w:rsidRPr="006925B6">
        <w:rPr>
          <w:rFonts w:ascii="PT Astra Serif" w:hAnsi="PT Astra Serif" w:cs="PT Astra Serif"/>
          <w:sz w:val="28"/>
          <w:szCs w:val="28"/>
        </w:rPr>
        <w:lastRenderedPageBreak/>
        <w:t xml:space="preserve">предоставления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либо в предоставлении государственной услуги;</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государственного служащего при первоначальном отказе в приеме документов, необходимых для предоставления </w:t>
      </w:r>
      <w:r w:rsidRPr="008341ED">
        <w:rPr>
          <w:rFonts w:ascii="PT Astra Serif" w:hAnsi="PT Astra Serif" w:cs="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 xml:space="preserve">услуги, либо в предоставлении </w:t>
      </w:r>
      <w:r w:rsidRPr="008341E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о чем в письменном виде за подписью руководителя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уведомляется заявитель, а также приносятся извинения за доставленные неудобства;</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6925B6">
        <w:rPr>
          <w:rFonts w:ascii="PT Astra Serif" w:hAnsi="PT Astra Serif" w:cs="PT Astra Serif"/>
          <w:sz w:val="28"/>
          <w:szCs w:val="28"/>
        </w:rPr>
        <w:b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8341ED">
        <w:rPr>
          <w:rFonts w:ascii="PT Astra Serif" w:hAnsi="PT Astra Serif" w:cs="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услуги, и иных случаев, установленных федеральными законами.</w:t>
      </w:r>
    </w:p>
    <w:p w:rsidR="007C03E1" w:rsidRDefault="007C03E1" w:rsidP="007C03E1">
      <w:pPr>
        <w:pStyle w:val="2"/>
      </w:pPr>
      <w:r w:rsidRPr="006925B6">
        <w:t xml:space="preserve">Исчерпывающий перечень оснований для </w:t>
      </w:r>
      <w:r>
        <w:t>отказа в приеме</w:t>
      </w:r>
      <w:r w:rsidRPr="006925B6">
        <w:t xml:space="preserve"> документов</w:t>
      </w:r>
      <w:r>
        <w:t>,</w:t>
      </w:r>
      <w:r w:rsidRPr="006925B6">
        <w:t xml:space="preserve"> </w:t>
      </w:r>
      <w:r>
        <w:t xml:space="preserve">необходимых для предоставления </w:t>
      </w:r>
      <w:r w:rsidRPr="00CE7EEA">
        <w:t>муниципальной</w:t>
      </w:r>
      <w:r>
        <w:t xml:space="preserve"> услуги</w:t>
      </w:r>
    </w:p>
    <w:p w:rsidR="007C03E1" w:rsidRPr="00F315E1" w:rsidRDefault="007C03E1" w:rsidP="007C03E1">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27.</w:t>
      </w:r>
      <w:r w:rsidRPr="00F315E1">
        <w:rPr>
          <w:rFonts w:ascii="PT Astra Serif" w:hAnsi="PT Astra Serif" w:cs="PT Astra Serif"/>
          <w:bCs/>
          <w:sz w:val="28"/>
          <w:szCs w:val="28"/>
        </w:rPr>
        <w:t xml:space="preserve"> Основаниями для отказа в приеме документов </w:t>
      </w:r>
      <w:r w:rsidRPr="00224D60">
        <w:rPr>
          <w:rFonts w:ascii="PT Astra Serif" w:hAnsi="PT Astra Serif" w:cs="PT Astra Serif"/>
          <w:bCs/>
          <w:sz w:val="28"/>
          <w:szCs w:val="28"/>
        </w:rPr>
        <w:t>необходимых для предоставления муниципальной услуги</w:t>
      </w:r>
      <w:r w:rsidRPr="00F315E1">
        <w:rPr>
          <w:rFonts w:ascii="PT Astra Serif" w:hAnsi="PT Astra Serif" w:cs="PT Astra Serif"/>
          <w:bCs/>
          <w:sz w:val="28"/>
          <w:szCs w:val="28"/>
        </w:rPr>
        <w:t xml:space="preserve"> являются:</w:t>
      </w:r>
    </w:p>
    <w:p w:rsidR="007C03E1" w:rsidRPr="00F315E1" w:rsidRDefault="007C03E1" w:rsidP="007C03E1">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1)</w:t>
      </w:r>
      <w:r w:rsidRPr="00F315E1">
        <w:rPr>
          <w:rFonts w:ascii="PT Astra Serif" w:hAnsi="PT Astra Serif" w:cs="PT Astra Serif"/>
          <w:bCs/>
          <w:sz w:val="28"/>
          <w:szCs w:val="28"/>
        </w:rPr>
        <w:t xml:space="preserve"> </w:t>
      </w:r>
      <w:r>
        <w:rPr>
          <w:rFonts w:ascii="PT Astra Serif" w:hAnsi="PT Astra Serif" w:cs="PT Astra Serif"/>
          <w:bCs/>
          <w:sz w:val="28"/>
          <w:szCs w:val="28"/>
        </w:rPr>
        <w:t>п</w:t>
      </w:r>
      <w:r w:rsidRPr="00F315E1">
        <w:rPr>
          <w:rFonts w:ascii="PT Astra Serif" w:hAnsi="PT Astra Serif" w:cs="PT Astra Serif"/>
          <w:bCs/>
          <w:sz w:val="28"/>
          <w:szCs w:val="28"/>
        </w:rPr>
        <w:t>редставление</w:t>
      </w:r>
      <w:r>
        <w:rPr>
          <w:rFonts w:ascii="PT Astra Serif" w:hAnsi="PT Astra Serif" w:cs="PT Astra Serif"/>
          <w:bCs/>
          <w:sz w:val="28"/>
          <w:szCs w:val="28"/>
        </w:rPr>
        <w:t xml:space="preserve"> неполного комплекта документов;</w:t>
      </w:r>
    </w:p>
    <w:p w:rsidR="007C03E1" w:rsidRPr="00F315E1" w:rsidRDefault="007C03E1" w:rsidP="007C03E1">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2)</w:t>
      </w:r>
      <w:r w:rsidRPr="00F315E1">
        <w:rPr>
          <w:rFonts w:ascii="PT Astra Serif" w:hAnsi="PT Astra Serif" w:cs="PT Astra Serif"/>
          <w:bCs/>
          <w:sz w:val="28"/>
          <w:szCs w:val="28"/>
        </w:rPr>
        <w:t xml:space="preserve"> </w:t>
      </w:r>
      <w:r>
        <w:rPr>
          <w:rFonts w:ascii="PT Astra Serif" w:hAnsi="PT Astra Serif" w:cs="PT Astra Serif"/>
          <w:bCs/>
          <w:sz w:val="28"/>
          <w:szCs w:val="28"/>
        </w:rPr>
        <w:t>п</w:t>
      </w:r>
      <w:r w:rsidRPr="00F315E1">
        <w:rPr>
          <w:rFonts w:ascii="PT Astra Serif" w:hAnsi="PT Astra Serif" w:cs="PT Astra Serif"/>
          <w:bCs/>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Pr>
          <w:rFonts w:ascii="PT Astra Serif" w:hAnsi="PT Astra Serif" w:cs="PT Astra Serif"/>
          <w:bCs/>
          <w:sz w:val="28"/>
          <w:szCs w:val="28"/>
        </w:rPr>
        <w:t>ентах для предоставления услуги;</w:t>
      </w:r>
    </w:p>
    <w:p w:rsidR="007C03E1" w:rsidRPr="00F315E1" w:rsidRDefault="007C03E1" w:rsidP="007C03E1">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3)</w:t>
      </w:r>
      <w:r w:rsidRPr="00F315E1">
        <w:rPr>
          <w:rFonts w:ascii="PT Astra Serif" w:hAnsi="PT Astra Serif" w:cs="PT Astra Serif"/>
          <w:bCs/>
          <w:sz w:val="28"/>
          <w:szCs w:val="28"/>
        </w:rPr>
        <w:t xml:space="preserve"> </w:t>
      </w:r>
      <w:r>
        <w:rPr>
          <w:rFonts w:ascii="PT Astra Serif" w:hAnsi="PT Astra Serif" w:cs="PT Astra Serif"/>
          <w:bCs/>
          <w:sz w:val="28"/>
          <w:szCs w:val="28"/>
        </w:rPr>
        <w:t>п</w:t>
      </w:r>
      <w:r w:rsidRPr="00F315E1">
        <w:rPr>
          <w:rFonts w:ascii="PT Astra Serif" w:hAnsi="PT Astra Serif" w:cs="PT Astra Serif"/>
          <w:bCs/>
          <w:sz w:val="28"/>
          <w:szCs w:val="28"/>
        </w:rPr>
        <w:t>редставленные документы содержат подчистки и исправления текста, не заверенные в порядке, установленном законод</w:t>
      </w:r>
      <w:r>
        <w:rPr>
          <w:rFonts w:ascii="PT Astra Serif" w:hAnsi="PT Astra Serif" w:cs="PT Astra Serif"/>
          <w:bCs/>
          <w:sz w:val="28"/>
          <w:szCs w:val="28"/>
        </w:rPr>
        <w:t>ательством Российской Федерации;</w:t>
      </w:r>
    </w:p>
    <w:p w:rsidR="007C03E1" w:rsidRPr="00F315E1" w:rsidRDefault="007C03E1" w:rsidP="007C03E1">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4)</w:t>
      </w:r>
      <w:r w:rsidRPr="00F315E1">
        <w:rPr>
          <w:rFonts w:ascii="PT Astra Serif" w:hAnsi="PT Astra Serif" w:cs="PT Astra Serif"/>
          <w:bCs/>
          <w:sz w:val="28"/>
          <w:szCs w:val="28"/>
        </w:rPr>
        <w:t xml:space="preserve"> </w:t>
      </w:r>
      <w:r>
        <w:rPr>
          <w:rFonts w:ascii="PT Astra Serif" w:hAnsi="PT Astra Serif" w:cs="PT Astra Serif"/>
          <w:bCs/>
          <w:sz w:val="28"/>
          <w:szCs w:val="28"/>
        </w:rPr>
        <w:t>п</w:t>
      </w:r>
      <w:r w:rsidRPr="00F315E1">
        <w:rPr>
          <w:rFonts w:ascii="PT Astra Serif" w:hAnsi="PT Astra Serif" w:cs="PT Astra Serif"/>
          <w:bCs/>
          <w:sz w:val="28"/>
          <w:szCs w:val="28"/>
        </w:rPr>
        <w:t>редставленные заявителем документы утратили силу на момент обращения за получением услуги (документы, удостоверяющие личность, документы, подтверждающ</w:t>
      </w:r>
      <w:r>
        <w:rPr>
          <w:rFonts w:ascii="PT Astra Serif" w:hAnsi="PT Astra Serif" w:cs="PT Astra Serif"/>
          <w:bCs/>
          <w:sz w:val="28"/>
          <w:szCs w:val="28"/>
        </w:rPr>
        <w:t>ие полномочия представителя);</w:t>
      </w:r>
    </w:p>
    <w:p w:rsidR="007C03E1" w:rsidRPr="00F315E1" w:rsidRDefault="007C03E1" w:rsidP="007C03E1">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5)</w:t>
      </w:r>
      <w:r w:rsidRPr="00F315E1">
        <w:rPr>
          <w:rFonts w:ascii="PT Astra Serif" w:hAnsi="PT Astra Serif" w:cs="PT Astra Serif"/>
          <w:bCs/>
          <w:sz w:val="28"/>
          <w:szCs w:val="28"/>
        </w:rPr>
        <w:t xml:space="preserve"> </w:t>
      </w:r>
      <w:r>
        <w:rPr>
          <w:rFonts w:ascii="PT Astra Serif" w:hAnsi="PT Astra Serif" w:cs="PT Astra Serif"/>
          <w:bCs/>
          <w:sz w:val="28"/>
          <w:szCs w:val="28"/>
        </w:rPr>
        <w:t>н</w:t>
      </w:r>
      <w:r w:rsidRPr="00F315E1">
        <w:rPr>
          <w:rFonts w:ascii="PT Astra Serif" w:hAnsi="PT Astra Serif" w:cs="PT Astra Serif"/>
          <w:bCs/>
          <w:sz w:val="28"/>
          <w:szCs w:val="28"/>
        </w:rPr>
        <w:t>еполное заполнение обязательных полей в форме запроса о предоставлении услуг</w:t>
      </w:r>
      <w:r>
        <w:rPr>
          <w:rFonts w:ascii="PT Astra Serif" w:hAnsi="PT Astra Serif" w:cs="PT Astra Serif"/>
          <w:bCs/>
          <w:sz w:val="28"/>
          <w:szCs w:val="28"/>
        </w:rPr>
        <w:t>и (недостоверное, неправильное);</w:t>
      </w:r>
    </w:p>
    <w:p w:rsidR="007C03E1" w:rsidRPr="00F315E1" w:rsidRDefault="007C03E1" w:rsidP="007C03E1">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6)</w:t>
      </w:r>
      <w:r w:rsidRPr="00F315E1">
        <w:rPr>
          <w:rFonts w:ascii="PT Astra Serif" w:hAnsi="PT Astra Serif" w:cs="PT Astra Serif"/>
          <w:bCs/>
          <w:sz w:val="28"/>
          <w:szCs w:val="28"/>
        </w:rPr>
        <w:t xml:space="preserve"> </w:t>
      </w:r>
      <w:r>
        <w:rPr>
          <w:rFonts w:ascii="PT Astra Serif" w:hAnsi="PT Astra Serif" w:cs="PT Astra Serif"/>
          <w:bCs/>
          <w:sz w:val="28"/>
          <w:szCs w:val="28"/>
        </w:rPr>
        <w:t>п</w:t>
      </w:r>
      <w:r w:rsidRPr="00F315E1">
        <w:rPr>
          <w:rFonts w:ascii="PT Astra Serif" w:hAnsi="PT Astra Serif" w:cs="PT Astra Serif"/>
          <w:bCs/>
          <w:sz w:val="28"/>
          <w:szCs w:val="28"/>
        </w:rPr>
        <w:t>одача заявления о предоставлении услуги и документов, необходимых для предоставления услуги, в электронной форме с нару</w:t>
      </w:r>
      <w:r>
        <w:rPr>
          <w:rFonts w:ascii="PT Astra Serif" w:hAnsi="PT Astra Serif" w:cs="PT Astra Serif"/>
          <w:bCs/>
          <w:sz w:val="28"/>
          <w:szCs w:val="28"/>
        </w:rPr>
        <w:t>шением установленных требований;</w:t>
      </w:r>
    </w:p>
    <w:p w:rsidR="007C03E1" w:rsidRPr="00F315E1" w:rsidRDefault="007C03E1" w:rsidP="007C03E1">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7)</w:t>
      </w:r>
      <w:r w:rsidRPr="00F315E1">
        <w:rPr>
          <w:rFonts w:ascii="PT Astra Serif" w:hAnsi="PT Astra Serif" w:cs="PT Astra Serif"/>
          <w:bCs/>
          <w:sz w:val="28"/>
          <w:szCs w:val="28"/>
        </w:rPr>
        <w:t xml:space="preserve"> </w:t>
      </w:r>
      <w:r>
        <w:rPr>
          <w:rFonts w:ascii="PT Astra Serif" w:hAnsi="PT Astra Serif" w:cs="PT Astra Serif"/>
          <w:bCs/>
          <w:sz w:val="28"/>
          <w:szCs w:val="28"/>
        </w:rPr>
        <w:t>з</w:t>
      </w:r>
      <w:r w:rsidRPr="00F315E1">
        <w:rPr>
          <w:rFonts w:ascii="PT Astra Serif" w:hAnsi="PT Astra Serif" w:cs="PT Astra Serif"/>
          <w:bCs/>
          <w:sz w:val="28"/>
          <w:szCs w:val="28"/>
        </w:rPr>
        <w:t xml:space="preserve">аявление подано в орган государственной власти, орган местного самоуправления или организацию, в полномочия которых </w:t>
      </w:r>
      <w:r>
        <w:rPr>
          <w:rFonts w:ascii="PT Astra Serif" w:hAnsi="PT Astra Serif" w:cs="PT Astra Serif"/>
          <w:bCs/>
          <w:sz w:val="28"/>
          <w:szCs w:val="28"/>
        </w:rPr>
        <w:t>не входит предоставление услуги;</w:t>
      </w:r>
    </w:p>
    <w:p w:rsidR="007C03E1" w:rsidRPr="00224D60" w:rsidRDefault="007C03E1" w:rsidP="007C03E1">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8)</w:t>
      </w:r>
      <w:r w:rsidRPr="00F315E1">
        <w:rPr>
          <w:rFonts w:ascii="PT Astra Serif" w:hAnsi="PT Astra Serif" w:cs="PT Astra Serif"/>
          <w:bCs/>
          <w:sz w:val="28"/>
          <w:szCs w:val="28"/>
        </w:rPr>
        <w:t xml:space="preserve"> </w:t>
      </w:r>
      <w:r>
        <w:rPr>
          <w:rFonts w:ascii="PT Astra Serif" w:hAnsi="PT Astra Serif" w:cs="PT Astra Serif"/>
          <w:bCs/>
          <w:sz w:val="28"/>
          <w:szCs w:val="28"/>
        </w:rPr>
        <w:t>з</w:t>
      </w:r>
      <w:r w:rsidRPr="00F315E1">
        <w:rPr>
          <w:rFonts w:ascii="PT Astra Serif" w:hAnsi="PT Astra Serif" w:cs="PT Astra Serif"/>
          <w:bCs/>
          <w:sz w:val="28"/>
          <w:szCs w:val="28"/>
        </w:rPr>
        <w:t>аявление подано лицом, не имеющим полномочий представлять интересы Заявителя.</w:t>
      </w:r>
    </w:p>
    <w:p w:rsidR="007C03E1" w:rsidRPr="00894AA1" w:rsidRDefault="007C03E1" w:rsidP="007C03E1">
      <w:pPr>
        <w:pStyle w:val="2"/>
      </w:pPr>
      <w:r w:rsidRPr="006925B6">
        <w:rPr>
          <w:lang w:eastAsia="ru-RU"/>
        </w:rPr>
        <w:lastRenderedPageBreak/>
        <w:t>Исчерпывающий перечень оснований для приостановления</w:t>
      </w:r>
      <w:r>
        <w:rPr>
          <w:lang w:eastAsia="ru-RU"/>
        </w:rPr>
        <w:t xml:space="preserve"> </w:t>
      </w:r>
      <w:r w:rsidRPr="00CE7EEA">
        <w:rPr>
          <w:lang w:eastAsia="ru-RU"/>
        </w:rPr>
        <w:t>муниципальной</w:t>
      </w:r>
      <w:r w:rsidRPr="00894AA1">
        <w:rPr>
          <w:lang w:eastAsia="ru-RU"/>
        </w:rPr>
        <w:t xml:space="preserve"> услуги и (или) отказа в предоставлении </w:t>
      </w:r>
      <w:r w:rsidRPr="00CE7EEA">
        <w:rPr>
          <w:lang w:eastAsia="ru-RU"/>
        </w:rPr>
        <w:t>муниципальной</w:t>
      </w:r>
      <w:r w:rsidRPr="00894AA1">
        <w:rPr>
          <w:lang w:eastAsia="ru-RU"/>
        </w:rPr>
        <w:t xml:space="preserve"> услуги</w:t>
      </w:r>
    </w:p>
    <w:p w:rsidR="007C03E1" w:rsidRPr="0055110A" w:rsidRDefault="007C03E1" w:rsidP="007C03E1">
      <w:pPr>
        <w:pStyle w:val="ConsPlusNormal"/>
        <w:ind w:firstLine="709"/>
        <w:jc w:val="both"/>
        <w:rPr>
          <w:rFonts w:ascii="PT Astra Serif" w:hAnsi="PT Astra Serif" w:cs="PT Astra Serif"/>
          <w:sz w:val="28"/>
          <w:szCs w:val="28"/>
        </w:rPr>
      </w:pPr>
      <w:bookmarkStart w:id="3" w:name="Par183"/>
      <w:bookmarkEnd w:id="3"/>
      <w:r w:rsidRPr="0055110A">
        <w:rPr>
          <w:rFonts w:ascii="PT Astra Serif" w:hAnsi="PT Astra Serif" w:cs="PT Astra Serif"/>
          <w:sz w:val="28"/>
          <w:szCs w:val="28"/>
        </w:rPr>
        <w:t>2</w:t>
      </w:r>
      <w:r>
        <w:rPr>
          <w:rFonts w:ascii="PT Astra Serif" w:hAnsi="PT Astra Serif" w:cs="PT Astra Serif"/>
          <w:sz w:val="28"/>
          <w:szCs w:val="28"/>
        </w:rPr>
        <w:t>8</w:t>
      </w:r>
      <w:r w:rsidRPr="0055110A">
        <w:rPr>
          <w:rFonts w:ascii="PT Astra Serif" w:hAnsi="PT Astra Serif" w:cs="PT Astra Serif"/>
          <w:sz w:val="28"/>
          <w:szCs w:val="28"/>
        </w:rPr>
        <w:t>. Основания для отказа в предоставлении государственной услуги в случае обращения за установлением публичного сервитута в целях, указанных в части 4 статьи 23 Земельного кодекса Российской Федерации, отсутствуют.</w:t>
      </w:r>
    </w:p>
    <w:p w:rsidR="007C03E1" w:rsidRPr="00894AA1" w:rsidRDefault="007C03E1" w:rsidP="007C03E1">
      <w:pPr>
        <w:pStyle w:val="ConsPlusNormal"/>
        <w:ind w:firstLine="709"/>
        <w:jc w:val="both"/>
        <w:rPr>
          <w:rFonts w:ascii="PT Astra Serif" w:hAnsi="PT Astra Serif" w:cs="PT Astra Serif"/>
          <w:sz w:val="28"/>
          <w:szCs w:val="28"/>
        </w:rPr>
      </w:pPr>
      <w:r w:rsidRPr="00894AA1">
        <w:rPr>
          <w:rFonts w:ascii="PT Astra Serif" w:hAnsi="PT Astra Serif" w:cs="PT Astra Serif"/>
          <w:sz w:val="28"/>
          <w:szCs w:val="28"/>
        </w:rPr>
        <w:t xml:space="preserve">Исчерпывающий перечень оснований для отказа в предоставлении государственной услуги в случае обращения за установлением публичного сервитута в отдельных </w:t>
      </w:r>
      <w:r>
        <w:rPr>
          <w:rFonts w:ascii="PT Astra Serif" w:hAnsi="PT Astra Serif" w:cs="PT Astra Serif"/>
          <w:sz w:val="28"/>
          <w:szCs w:val="28"/>
        </w:rPr>
        <w:t>целях:</w:t>
      </w:r>
    </w:p>
    <w:p w:rsidR="007C03E1" w:rsidRPr="00894AA1" w:rsidRDefault="007C03E1" w:rsidP="007C03E1">
      <w:pPr>
        <w:pStyle w:val="ConsPlusNormal"/>
        <w:ind w:firstLine="709"/>
        <w:jc w:val="both"/>
        <w:rPr>
          <w:rFonts w:ascii="PT Astra Serif" w:hAnsi="PT Astra Serif" w:cs="PT Astra Serif"/>
          <w:sz w:val="28"/>
          <w:szCs w:val="28"/>
        </w:rPr>
      </w:pPr>
      <w:r w:rsidRPr="00894AA1">
        <w:rPr>
          <w:rFonts w:ascii="PT Astra Serif" w:hAnsi="PT Astra Serif" w:cs="PT Astra Serif"/>
          <w:sz w:val="28"/>
          <w:szCs w:val="28"/>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7C03E1" w:rsidRPr="00894AA1" w:rsidRDefault="007C03E1" w:rsidP="007C03E1">
      <w:pPr>
        <w:pStyle w:val="ConsPlusNormal"/>
        <w:ind w:firstLine="709"/>
        <w:jc w:val="both"/>
        <w:rPr>
          <w:rFonts w:ascii="PT Astra Serif" w:hAnsi="PT Astra Serif" w:cs="PT Astra Serif"/>
          <w:sz w:val="28"/>
          <w:szCs w:val="28"/>
        </w:rPr>
      </w:pPr>
      <w:r w:rsidRPr="00894AA1">
        <w:rPr>
          <w:rFonts w:ascii="PT Astra Serif" w:hAnsi="PT Astra Serif" w:cs="PT Astra Serif"/>
          <w:sz w:val="28"/>
          <w:szCs w:val="28"/>
        </w:rPr>
        <w:t>2) не соблюдены условия установления публичного сервитута, предусмотренные статьями 23 и 39.39 Земельного кодекса Российской Федерации;</w:t>
      </w:r>
    </w:p>
    <w:p w:rsidR="007C03E1" w:rsidRPr="003E4BF5" w:rsidRDefault="007C03E1" w:rsidP="007C03E1">
      <w:pPr>
        <w:pStyle w:val="ConsPlusNormal"/>
        <w:ind w:firstLine="709"/>
        <w:jc w:val="both"/>
        <w:rPr>
          <w:rFonts w:ascii="PT Astra Serif" w:hAnsi="PT Astra Serif" w:cs="PT Astra Serif"/>
          <w:sz w:val="28"/>
          <w:szCs w:val="28"/>
        </w:rPr>
      </w:pPr>
      <w:r w:rsidRPr="00894AA1">
        <w:rPr>
          <w:rFonts w:ascii="PT Astra Serif" w:hAnsi="PT Astra Serif" w:cs="PT Astra Serif"/>
          <w:sz w:val="28"/>
          <w:szCs w:val="28"/>
        </w:rPr>
        <w:t xml:space="preserve">3) осуществление деятельности, для обеспечения </w:t>
      </w:r>
      <w:r w:rsidRPr="003E4BF5">
        <w:rPr>
          <w:rFonts w:ascii="PT Astra Serif" w:hAnsi="PT Astra Serif" w:cs="PT Astra Serif"/>
          <w:sz w:val="28"/>
          <w:szCs w:val="28"/>
        </w:rPr>
        <w:t xml:space="preserve">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w:t>
      </w:r>
      <w:r>
        <w:rPr>
          <w:rFonts w:ascii="PT Astra Serif" w:hAnsi="PT Astra Serif" w:cs="PT Astra Serif"/>
          <w:sz w:val="28"/>
          <w:szCs w:val="28"/>
        </w:rPr>
        <w:t>установить публичный сервитут;</w:t>
      </w:r>
    </w:p>
    <w:p w:rsidR="007C03E1" w:rsidRPr="00894AA1" w:rsidRDefault="007C03E1" w:rsidP="007C03E1">
      <w:pPr>
        <w:pStyle w:val="ConsPlusNormal"/>
        <w:ind w:firstLine="709"/>
        <w:jc w:val="both"/>
        <w:rPr>
          <w:rFonts w:ascii="PT Astra Serif" w:hAnsi="PT Astra Serif" w:cs="PT Astra Serif"/>
          <w:sz w:val="28"/>
          <w:szCs w:val="28"/>
        </w:rPr>
      </w:pPr>
      <w:r>
        <w:rPr>
          <w:rFonts w:ascii="PT Astra Serif" w:hAnsi="PT Astra Serif" w:cs="PT Astra Serif"/>
          <w:sz w:val="28"/>
          <w:szCs w:val="28"/>
        </w:rPr>
        <w:t>4) о</w:t>
      </w:r>
      <w:r w:rsidRPr="003E4BF5">
        <w:rPr>
          <w:rFonts w:ascii="PT Astra Serif" w:hAnsi="PT Astra Serif" w:cs="PT Astra Serif"/>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w:t>
      </w:r>
      <w:r w:rsidRPr="00894AA1">
        <w:rPr>
          <w:rFonts w:ascii="PT Astra Serif" w:hAnsi="PT Astra Serif" w:cs="PT Astra Serif"/>
          <w:sz w:val="28"/>
          <w:szCs w:val="28"/>
        </w:rPr>
        <w:t>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r w:rsidRPr="00894AA1">
        <w:t xml:space="preserve"> </w:t>
      </w:r>
      <w:r w:rsidRPr="00894AA1">
        <w:rPr>
          <w:rFonts w:ascii="PT Astra Serif" w:hAnsi="PT Astra Serif" w:cs="PT Astra Serif"/>
          <w:sz w:val="28"/>
          <w:szCs w:val="28"/>
        </w:rPr>
        <w:t>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C03E1" w:rsidRPr="003E4BF5" w:rsidRDefault="007C03E1" w:rsidP="007C03E1">
      <w:pPr>
        <w:pStyle w:val="ConsPlusNormal"/>
        <w:ind w:firstLine="709"/>
        <w:jc w:val="both"/>
        <w:rPr>
          <w:rFonts w:ascii="PT Astra Serif" w:hAnsi="PT Astra Serif" w:cs="PT Astra Serif"/>
          <w:sz w:val="28"/>
          <w:szCs w:val="28"/>
        </w:rPr>
      </w:pPr>
      <w:r>
        <w:rPr>
          <w:rFonts w:ascii="PT Astra Serif" w:hAnsi="PT Astra Serif" w:cs="PT Astra Serif"/>
          <w:sz w:val="28"/>
          <w:szCs w:val="28"/>
        </w:rPr>
        <w:t>5) о</w:t>
      </w:r>
      <w:r w:rsidRPr="003E4BF5">
        <w:rPr>
          <w:rFonts w:ascii="PT Astra Serif" w:hAnsi="PT Astra Serif" w:cs="PT Astra Serif"/>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w:t>
      </w:r>
      <w:r>
        <w:rPr>
          <w:rFonts w:ascii="PT Astra Serif" w:hAnsi="PT Astra Serif" w:cs="PT Astra Serif"/>
          <w:sz w:val="28"/>
          <w:szCs w:val="28"/>
        </w:rPr>
        <w:t>еконструкции (переноса), сноса;</w:t>
      </w:r>
    </w:p>
    <w:p w:rsidR="007C03E1" w:rsidRPr="00894AA1" w:rsidRDefault="007C03E1" w:rsidP="007C03E1">
      <w:pPr>
        <w:pStyle w:val="ConsPlusNormal"/>
        <w:ind w:firstLine="709"/>
        <w:jc w:val="both"/>
        <w:rPr>
          <w:rFonts w:ascii="PT Astra Serif" w:hAnsi="PT Astra Serif" w:cs="PT Astra Serif"/>
          <w:sz w:val="28"/>
          <w:szCs w:val="28"/>
        </w:rPr>
      </w:pPr>
      <w:r>
        <w:rPr>
          <w:rFonts w:ascii="PT Astra Serif" w:hAnsi="PT Astra Serif" w:cs="PT Astra Serif"/>
          <w:sz w:val="28"/>
          <w:szCs w:val="28"/>
        </w:rPr>
        <w:lastRenderedPageBreak/>
        <w:t>6) г</w:t>
      </w:r>
      <w:r w:rsidRPr="003E4BF5">
        <w:rPr>
          <w:rFonts w:ascii="PT Astra Serif" w:hAnsi="PT Astra Serif" w:cs="PT Astra Serif"/>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w:t>
      </w:r>
      <w:r w:rsidRPr="00894AA1">
        <w:rPr>
          <w:rFonts w:ascii="PT Astra Serif" w:hAnsi="PT Astra Serif" w:cs="PT Astra Serif"/>
          <w:sz w:val="28"/>
          <w:szCs w:val="28"/>
        </w:rPr>
        <w:t>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rsidR="007C03E1" w:rsidRPr="003E4BF5" w:rsidRDefault="007C03E1" w:rsidP="007C03E1">
      <w:pPr>
        <w:pStyle w:val="ConsPlusNormal"/>
        <w:ind w:firstLine="709"/>
        <w:jc w:val="both"/>
        <w:rPr>
          <w:rFonts w:ascii="PT Astra Serif" w:hAnsi="PT Astra Serif" w:cs="PT Astra Serif"/>
          <w:sz w:val="28"/>
          <w:szCs w:val="28"/>
        </w:rPr>
      </w:pPr>
      <w:r>
        <w:rPr>
          <w:rFonts w:ascii="PT Astra Serif" w:hAnsi="PT Astra Serif" w:cs="PT Astra Serif"/>
          <w:sz w:val="28"/>
          <w:szCs w:val="28"/>
        </w:rPr>
        <w:t>7) у</w:t>
      </w:r>
      <w:r w:rsidRPr="003E4BF5">
        <w:rPr>
          <w:rFonts w:ascii="PT Astra Serif" w:hAnsi="PT Astra Serif" w:cs="PT Astra Serif"/>
          <w:sz w:val="28"/>
          <w:szCs w:val="28"/>
        </w:rPr>
        <w:t xml:space="preserve">становление публичного сервитута в границах, указанных в ходатайстве, препятствует размещению объектов, предусмотренных утвержденным </w:t>
      </w:r>
      <w:r>
        <w:rPr>
          <w:rFonts w:ascii="PT Astra Serif" w:hAnsi="PT Astra Serif" w:cs="PT Astra Serif"/>
          <w:sz w:val="28"/>
          <w:szCs w:val="28"/>
        </w:rPr>
        <w:t>проектом планировки территории;</w:t>
      </w:r>
    </w:p>
    <w:p w:rsidR="007C03E1" w:rsidRPr="00894AA1" w:rsidRDefault="007C03E1" w:rsidP="007C03E1">
      <w:pPr>
        <w:pStyle w:val="ConsPlusNormal"/>
        <w:ind w:firstLine="709"/>
        <w:jc w:val="both"/>
        <w:rPr>
          <w:rFonts w:ascii="PT Astra Serif" w:hAnsi="PT Astra Serif" w:cs="PT Astra Serif"/>
          <w:sz w:val="28"/>
          <w:szCs w:val="28"/>
        </w:rPr>
      </w:pPr>
      <w:r>
        <w:rPr>
          <w:rFonts w:ascii="PT Astra Serif" w:hAnsi="PT Astra Serif" w:cs="PT Astra Serif"/>
          <w:sz w:val="28"/>
          <w:szCs w:val="28"/>
        </w:rPr>
        <w:t>8) п</w:t>
      </w:r>
      <w:r w:rsidRPr="003E4BF5">
        <w:rPr>
          <w:rFonts w:ascii="PT Astra Serif" w:hAnsi="PT Astra Serif" w:cs="PT Astra Serif"/>
          <w:sz w:val="28"/>
          <w:szCs w:val="28"/>
        </w:rPr>
        <w:t xml:space="preserve">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w:t>
      </w:r>
      <w:r w:rsidRPr="00894AA1">
        <w:rPr>
          <w:rFonts w:ascii="PT Astra Serif" w:hAnsi="PT Astra Serif" w:cs="PT Astra Serif"/>
          <w:sz w:val="28"/>
          <w:szCs w:val="28"/>
        </w:rPr>
        <w:t>земельного участка для государственных или муниципальных нужд.</w:t>
      </w:r>
    </w:p>
    <w:p w:rsidR="007C03E1" w:rsidRPr="00894AA1" w:rsidRDefault="007C03E1" w:rsidP="007C03E1">
      <w:pPr>
        <w:pStyle w:val="HTML1"/>
        <w:ind w:firstLine="709"/>
        <w:jc w:val="both"/>
        <w:rPr>
          <w:rFonts w:ascii="PT Astra Serif" w:hAnsi="PT Astra Serif" w:cs="PT Astra Serif"/>
          <w:sz w:val="28"/>
          <w:szCs w:val="28"/>
        </w:rPr>
      </w:pPr>
      <w:r>
        <w:rPr>
          <w:rFonts w:ascii="PT Astra Serif" w:hAnsi="PT Astra Serif" w:cs="PT Astra Serif"/>
          <w:sz w:val="28"/>
          <w:szCs w:val="28"/>
        </w:rPr>
        <w:t>Администрация</w:t>
      </w:r>
      <w:r w:rsidRPr="00894AA1">
        <w:rPr>
          <w:rFonts w:ascii="PT Astra Serif" w:hAnsi="PT Astra Serif" w:cs="PT Astra Serif"/>
          <w:sz w:val="28"/>
          <w:szCs w:val="28"/>
        </w:rPr>
        <w:t xml:space="preserve"> в срок не более чем пять рабочих дней со дня поступления ходатайства об установлении публичного сервитута возвращает документы без рассмотрения </w:t>
      </w:r>
      <w:r w:rsidRPr="00894AA1">
        <w:rPr>
          <w:rFonts w:ascii="PT Astra Serif" w:hAnsi="PT Astra Serif" w:cs="PT Astra Serif"/>
          <w:bCs/>
          <w:sz w:val="28"/>
          <w:szCs w:val="28"/>
        </w:rPr>
        <w:t>при наличии обстоятельств</w:t>
      </w:r>
      <w:r>
        <w:rPr>
          <w:rFonts w:ascii="PT Astra Serif" w:hAnsi="PT Astra Serif" w:cs="PT Astra Serif"/>
          <w:bCs/>
          <w:sz w:val="28"/>
          <w:szCs w:val="28"/>
        </w:rPr>
        <w:t>, указанных в части 9 статьи 39.41 Земельного кодекса Российской Федерации</w:t>
      </w:r>
      <w:r w:rsidRPr="00894AA1">
        <w:rPr>
          <w:rFonts w:ascii="PT Astra Serif" w:hAnsi="PT Astra Serif" w:cs="PT Astra Serif"/>
          <w:bCs/>
          <w:sz w:val="28"/>
          <w:szCs w:val="28"/>
        </w:rPr>
        <w:t>:</w:t>
      </w:r>
    </w:p>
    <w:p w:rsidR="007C03E1" w:rsidRPr="00D804CA" w:rsidRDefault="007C03E1" w:rsidP="007C03E1">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1) ходатайство подано в орган, не уполномоченны</w:t>
      </w:r>
      <w:r>
        <w:rPr>
          <w:rFonts w:ascii="PT Astra Serif" w:hAnsi="PT Astra Serif" w:cs="PT Astra Serif"/>
          <w:sz w:val="28"/>
          <w:szCs w:val="28"/>
        </w:rPr>
        <w:t>й</w:t>
      </w:r>
      <w:r w:rsidRPr="00D804CA">
        <w:rPr>
          <w:rFonts w:ascii="PT Astra Serif" w:hAnsi="PT Astra Serif" w:cs="PT Astra Serif"/>
          <w:sz w:val="28"/>
          <w:szCs w:val="28"/>
        </w:rPr>
        <w:t xml:space="preserve"> на установление публичного сервитута для целей, указанных в ходатайстве;</w:t>
      </w:r>
    </w:p>
    <w:p w:rsidR="007C03E1" w:rsidRPr="00D804CA" w:rsidRDefault="007C03E1" w:rsidP="007C03E1">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2) заявитель не является лицом, предусмотренным статьей 39.40 </w:t>
      </w:r>
      <w:r>
        <w:rPr>
          <w:rFonts w:ascii="PT Astra Serif" w:hAnsi="PT Astra Serif" w:cs="PT Astra Serif"/>
          <w:bCs/>
          <w:sz w:val="28"/>
          <w:szCs w:val="28"/>
        </w:rPr>
        <w:t>Земельного кодекса Российской Федерации</w:t>
      </w:r>
      <w:r w:rsidRPr="00D804CA">
        <w:rPr>
          <w:rFonts w:ascii="PT Astra Serif" w:hAnsi="PT Astra Serif" w:cs="PT Astra Serif"/>
          <w:sz w:val="28"/>
          <w:szCs w:val="28"/>
        </w:rPr>
        <w:t>;</w:t>
      </w:r>
    </w:p>
    <w:p w:rsidR="007C03E1" w:rsidRPr="00D804CA" w:rsidRDefault="007C03E1" w:rsidP="007C03E1">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3) подано ходатайство об установлении публичного сервитута в целях, не предусмотренных статьей 39.37 </w:t>
      </w:r>
      <w:r>
        <w:rPr>
          <w:rFonts w:ascii="PT Astra Serif" w:hAnsi="PT Astra Serif" w:cs="PT Astra Serif"/>
          <w:bCs/>
          <w:sz w:val="28"/>
          <w:szCs w:val="28"/>
        </w:rPr>
        <w:t>Земельного кодекса Российской Федерации</w:t>
      </w:r>
      <w:r w:rsidRPr="00D804CA">
        <w:rPr>
          <w:rFonts w:ascii="PT Astra Serif" w:hAnsi="PT Astra Serif" w:cs="PT Astra Serif"/>
          <w:sz w:val="28"/>
          <w:szCs w:val="28"/>
        </w:rPr>
        <w:t>;</w:t>
      </w:r>
    </w:p>
    <w:p w:rsidR="007C03E1" w:rsidRPr="00D804CA" w:rsidRDefault="007C03E1" w:rsidP="007C03E1">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4) к ходатайству об установлении публичного сервитута не приложены документы, предусмотренные пунктом 5 статьи 39.41 ЗК РФ;</w:t>
      </w:r>
    </w:p>
    <w:p w:rsidR="007C03E1" w:rsidRDefault="007C03E1" w:rsidP="007C03E1">
      <w:pPr>
        <w:pStyle w:val="ConsPlusNormal"/>
        <w:ind w:firstLine="709"/>
        <w:jc w:val="both"/>
        <w:rPr>
          <w:rFonts w:ascii="PT Astra Serif" w:hAnsi="PT Astra Serif" w:cs="PT Astra Serif"/>
          <w:sz w:val="28"/>
          <w:szCs w:val="28"/>
        </w:rPr>
      </w:pPr>
      <w:r w:rsidRPr="00D804CA">
        <w:rPr>
          <w:rFonts w:ascii="PT Astra Serif" w:hAnsi="PT Astra Serif" w:cs="PT Astra Serif"/>
          <w:sz w:val="28"/>
          <w:szCs w:val="28"/>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ЗК РФ.</w:t>
      </w:r>
    </w:p>
    <w:p w:rsidR="007C03E1" w:rsidRPr="00F24B20" w:rsidRDefault="007C03E1" w:rsidP="007C03E1">
      <w:pPr>
        <w:pStyle w:val="ConsPlusNormal"/>
        <w:ind w:firstLine="709"/>
        <w:jc w:val="both"/>
        <w:rPr>
          <w:rFonts w:ascii="PT Astra Serif" w:hAnsi="PT Astra Serif" w:cs="PT Astra Serif"/>
          <w:sz w:val="28"/>
          <w:szCs w:val="28"/>
        </w:rPr>
      </w:pPr>
      <w:r w:rsidRPr="00F24B20">
        <w:rPr>
          <w:rFonts w:ascii="PT Astra Serif" w:hAnsi="PT Astra Serif" w:cs="PT Astra Serif"/>
          <w:sz w:val="28"/>
          <w:szCs w:val="28"/>
        </w:rPr>
        <w:t xml:space="preserve">Исчерпывающий перечень оснований для отказа в предоставлении </w:t>
      </w:r>
      <w:r>
        <w:rPr>
          <w:rFonts w:ascii="PT Astra Serif" w:hAnsi="PT Astra Serif" w:cs="PT Astra Serif"/>
          <w:sz w:val="28"/>
          <w:szCs w:val="28"/>
        </w:rPr>
        <w:t>муниципальной</w:t>
      </w:r>
      <w:r w:rsidRPr="00F24B20">
        <w:rPr>
          <w:rFonts w:ascii="PT Astra Serif" w:hAnsi="PT Astra Serif" w:cs="PT Astra Serif"/>
          <w:sz w:val="28"/>
          <w:szCs w:val="28"/>
        </w:rPr>
        <w:t xml:space="preserve"> услуги в случае обращения за установлением сервитута в отношении земельного участка, находящегося в государственной </w:t>
      </w:r>
      <w:r>
        <w:rPr>
          <w:rFonts w:ascii="PT Astra Serif" w:hAnsi="PT Astra Serif" w:cs="PT Astra Serif"/>
          <w:sz w:val="28"/>
          <w:szCs w:val="28"/>
        </w:rPr>
        <w:t xml:space="preserve">или муниципальной </w:t>
      </w:r>
      <w:r w:rsidRPr="00F24B20">
        <w:rPr>
          <w:rFonts w:ascii="PT Astra Serif" w:hAnsi="PT Astra Serif" w:cs="PT Astra Serif"/>
          <w:sz w:val="28"/>
          <w:szCs w:val="28"/>
        </w:rPr>
        <w:t xml:space="preserve">собственности: </w:t>
      </w:r>
    </w:p>
    <w:p w:rsidR="007C03E1" w:rsidRPr="00F24B20" w:rsidRDefault="007C03E1" w:rsidP="007C03E1">
      <w:pPr>
        <w:pStyle w:val="ConsPlusNormal"/>
        <w:ind w:firstLine="709"/>
        <w:jc w:val="both"/>
        <w:rPr>
          <w:rFonts w:ascii="PT Astra Serif" w:hAnsi="PT Astra Serif" w:cs="PT Astra Serif"/>
          <w:sz w:val="28"/>
          <w:szCs w:val="28"/>
        </w:rPr>
      </w:pPr>
      <w:r w:rsidRPr="00F24B20">
        <w:rPr>
          <w:rFonts w:ascii="PT Astra Serif" w:hAnsi="PT Astra Serif" w:cs="PT Astra Serif"/>
          <w:sz w:val="28"/>
          <w:szCs w:val="28"/>
        </w:rPr>
        <w:t>1) заявление об установлении сервитута направлено в орган исполнительной власти, которы</w:t>
      </w:r>
      <w:r>
        <w:rPr>
          <w:rFonts w:ascii="PT Astra Serif" w:hAnsi="PT Astra Serif" w:cs="PT Astra Serif"/>
          <w:sz w:val="28"/>
          <w:szCs w:val="28"/>
        </w:rPr>
        <w:t>й</w:t>
      </w:r>
      <w:r w:rsidRPr="00F24B20">
        <w:rPr>
          <w:rFonts w:ascii="PT Astra Serif" w:hAnsi="PT Astra Serif" w:cs="PT Astra Serif"/>
          <w:sz w:val="28"/>
          <w:szCs w:val="28"/>
        </w:rPr>
        <w:t xml:space="preserve"> не вправе заключать соглашение об установлении сервитута;</w:t>
      </w:r>
    </w:p>
    <w:p w:rsidR="007C03E1" w:rsidRPr="00F24B20" w:rsidRDefault="007C03E1" w:rsidP="007C03E1">
      <w:pPr>
        <w:pStyle w:val="ConsPlusNormal"/>
        <w:ind w:firstLine="709"/>
        <w:jc w:val="both"/>
        <w:rPr>
          <w:rFonts w:ascii="PT Astra Serif" w:hAnsi="PT Astra Serif" w:cs="PT Astra Serif"/>
          <w:sz w:val="28"/>
          <w:szCs w:val="28"/>
        </w:rPr>
      </w:pPr>
      <w:r w:rsidRPr="00F24B20">
        <w:rPr>
          <w:rFonts w:ascii="PT Astra Serif" w:hAnsi="PT Astra Serif" w:cs="PT Astra Serif"/>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7C03E1" w:rsidRPr="00F24B20" w:rsidRDefault="007C03E1" w:rsidP="007C03E1">
      <w:pPr>
        <w:pStyle w:val="ConsPlusNormal"/>
        <w:ind w:firstLine="709"/>
        <w:jc w:val="both"/>
        <w:rPr>
          <w:rFonts w:ascii="PT Astra Serif" w:hAnsi="PT Astra Serif" w:cs="PT Astra Serif"/>
          <w:sz w:val="28"/>
          <w:szCs w:val="28"/>
        </w:rPr>
      </w:pPr>
      <w:r w:rsidRPr="00F24B20">
        <w:rPr>
          <w:rFonts w:ascii="PT Astra Serif" w:hAnsi="PT Astra Serif" w:cs="PT Astra Serif"/>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C03E1" w:rsidRPr="00F24B20" w:rsidRDefault="007C03E1" w:rsidP="007C03E1">
      <w:pPr>
        <w:pStyle w:val="ConsPlusNormal"/>
        <w:ind w:firstLine="709"/>
        <w:jc w:val="both"/>
        <w:rPr>
          <w:rFonts w:ascii="PT Astra Serif" w:hAnsi="PT Astra Serif"/>
          <w:sz w:val="28"/>
          <w:szCs w:val="28"/>
        </w:rPr>
      </w:pPr>
      <w:r>
        <w:rPr>
          <w:rFonts w:ascii="PT Astra Serif" w:hAnsi="PT Astra Serif" w:cs="PT Astra Serif"/>
          <w:sz w:val="28"/>
          <w:szCs w:val="28"/>
        </w:rPr>
        <w:t>29</w:t>
      </w:r>
      <w:r w:rsidRPr="00F24B20">
        <w:rPr>
          <w:rFonts w:ascii="PT Astra Serif" w:hAnsi="PT Astra Serif" w:cs="PT Astra Serif"/>
          <w:sz w:val="28"/>
          <w:szCs w:val="28"/>
        </w:rPr>
        <w:t xml:space="preserve">. Основания для приостановления предоставления </w:t>
      </w:r>
      <w:r w:rsidRPr="007A5549">
        <w:rPr>
          <w:rFonts w:ascii="PT Astra Serif" w:hAnsi="PT Astra Serif" w:cs="PT Astra Serif"/>
          <w:sz w:val="28"/>
          <w:szCs w:val="28"/>
        </w:rPr>
        <w:t>муниципальной</w:t>
      </w:r>
      <w:r w:rsidRPr="00F24B20">
        <w:rPr>
          <w:rFonts w:ascii="PT Astra Serif" w:hAnsi="PT Astra Serif" w:cs="PT Astra Serif"/>
          <w:sz w:val="28"/>
          <w:szCs w:val="28"/>
        </w:rPr>
        <w:t xml:space="preserve"> услуги отсутствуют.</w:t>
      </w:r>
    </w:p>
    <w:p w:rsidR="007C03E1" w:rsidRPr="006925B6" w:rsidRDefault="007C03E1" w:rsidP="007C03E1">
      <w:pPr>
        <w:pStyle w:val="2"/>
      </w:pPr>
      <w:r w:rsidRPr="006925B6">
        <w:lastRenderedPageBreak/>
        <w:t>Перечень услуг, которые являются необходимыми и об</w:t>
      </w:r>
      <w:r>
        <w:t xml:space="preserve">язательными для предоставления </w:t>
      </w:r>
      <w:r w:rsidRPr="007A5549">
        <w:t>муниципальной</w:t>
      </w:r>
      <w:r w:rsidRPr="006925B6">
        <w:t xml:space="preserve">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C03E1" w:rsidRPr="006925B6" w:rsidRDefault="007C03E1" w:rsidP="007C03E1">
      <w:pPr>
        <w:pStyle w:val="ConsPlusNormal"/>
        <w:ind w:firstLine="709"/>
        <w:jc w:val="both"/>
        <w:rPr>
          <w:rFonts w:ascii="PT Astra Serif" w:hAnsi="PT Astra Serif"/>
          <w:sz w:val="28"/>
          <w:szCs w:val="28"/>
        </w:rPr>
      </w:pPr>
      <w:r w:rsidRPr="006925B6">
        <w:rPr>
          <w:rFonts w:ascii="PT Astra Serif" w:hAnsi="PT Astra Serif" w:cs="PT Astra Serif"/>
          <w:sz w:val="28"/>
          <w:szCs w:val="28"/>
        </w:rPr>
        <w:t>3</w:t>
      </w:r>
      <w:r>
        <w:rPr>
          <w:rFonts w:ascii="PT Astra Serif" w:hAnsi="PT Astra Serif" w:cs="PT Astra Serif"/>
          <w:sz w:val="28"/>
          <w:szCs w:val="28"/>
        </w:rPr>
        <w:t>0</w:t>
      </w:r>
      <w:r w:rsidRPr="006925B6">
        <w:rPr>
          <w:rFonts w:ascii="PT Astra Serif" w:hAnsi="PT Astra Serif" w:cs="PT Astra Serif"/>
          <w:sz w:val="28"/>
          <w:szCs w:val="28"/>
        </w:rPr>
        <w:t xml:space="preserve">. Услуги, которые являются необходимыми и обязательными для предоставления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отсутствуют.</w:t>
      </w:r>
    </w:p>
    <w:p w:rsidR="007C03E1" w:rsidRPr="006925B6" w:rsidRDefault="007C03E1" w:rsidP="007C03E1">
      <w:pPr>
        <w:pStyle w:val="2"/>
      </w:pPr>
      <w:r w:rsidRPr="006925B6">
        <w:t xml:space="preserve">Порядок, размер и основания взимания государственной пошлины или иной платы, взимаемой за предоставление </w:t>
      </w:r>
      <w:r w:rsidRPr="007A5549">
        <w:t xml:space="preserve">муниципальной </w:t>
      </w:r>
      <w:r w:rsidRPr="006925B6">
        <w:t>услуги</w:t>
      </w:r>
    </w:p>
    <w:p w:rsidR="007C03E1" w:rsidRPr="006925B6" w:rsidRDefault="007C03E1" w:rsidP="007C03E1">
      <w:pPr>
        <w:pStyle w:val="ConsPlusNormal"/>
        <w:ind w:firstLine="709"/>
        <w:jc w:val="both"/>
        <w:rPr>
          <w:rFonts w:ascii="PT Astra Serif" w:hAnsi="PT Astra Serif"/>
          <w:sz w:val="28"/>
          <w:szCs w:val="28"/>
        </w:rPr>
      </w:pPr>
      <w:r w:rsidRPr="006925B6">
        <w:rPr>
          <w:rFonts w:ascii="PT Astra Serif" w:hAnsi="PT Astra Serif" w:cs="PT Astra Serif"/>
          <w:sz w:val="28"/>
          <w:szCs w:val="28"/>
        </w:rPr>
        <w:t>3</w:t>
      </w:r>
      <w:r>
        <w:rPr>
          <w:rFonts w:ascii="PT Astra Serif" w:hAnsi="PT Astra Serif" w:cs="PT Astra Serif"/>
          <w:sz w:val="28"/>
          <w:szCs w:val="28"/>
        </w:rPr>
        <w:t>1</w:t>
      </w:r>
      <w:r w:rsidRPr="006925B6">
        <w:rPr>
          <w:rFonts w:ascii="PT Astra Serif" w:hAnsi="PT Astra Serif" w:cs="PT Astra Serif"/>
          <w:sz w:val="28"/>
          <w:szCs w:val="28"/>
        </w:rPr>
        <w:t xml:space="preserve">. </w:t>
      </w:r>
      <w:r>
        <w:rPr>
          <w:rFonts w:ascii="PT Astra Serif" w:hAnsi="PT Astra Serif" w:cs="PT Astra Serif"/>
          <w:sz w:val="28"/>
          <w:szCs w:val="28"/>
        </w:rPr>
        <w:t>Муниципальная</w:t>
      </w:r>
      <w:r w:rsidRPr="006925B6">
        <w:rPr>
          <w:rFonts w:ascii="PT Astra Serif" w:hAnsi="PT Astra Serif" w:cs="PT Astra Serif"/>
          <w:sz w:val="28"/>
          <w:szCs w:val="28"/>
        </w:rPr>
        <w:t xml:space="preserve"> услуга предоставляется бе</w:t>
      </w:r>
      <w:r>
        <w:rPr>
          <w:rFonts w:ascii="PT Astra Serif" w:hAnsi="PT Astra Serif" w:cs="PT Astra Serif"/>
          <w:sz w:val="28"/>
          <w:szCs w:val="28"/>
        </w:rPr>
        <w:t>з взимания платы</w:t>
      </w:r>
      <w:r w:rsidRPr="006925B6">
        <w:rPr>
          <w:rFonts w:ascii="PT Astra Serif" w:hAnsi="PT Astra Serif" w:cs="PT Astra Serif"/>
          <w:sz w:val="28"/>
          <w:szCs w:val="28"/>
        </w:rPr>
        <w:t>.</w:t>
      </w:r>
    </w:p>
    <w:p w:rsidR="007C03E1" w:rsidRPr="006925B6" w:rsidRDefault="007C03E1" w:rsidP="007C03E1">
      <w:pPr>
        <w:pStyle w:val="2"/>
      </w:pPr>
      <w:r w:rsidRPr="006925B6">
        <w:rPr>
          <w:lang w:eastAsia="ru-RU"/>
        </w:rPr>
        <w:t xml:space="preserve">Максимальный срок ожидания в очереди при подаче заявления о предоставлении </w:t>
      </w:r>
      <w:r w:rsidRPr="007A5549">
        <w:rPr>
          <w:lang w:eastAsia="ru-RU"/>
        </w:rPr>
        <w:t>муниципальной</w:t>
      </w:r>
      <w:r w:rsidRPr="006925B6">
        <w:rPr>
          <w:lang w:eastAsia="ru-RU"/>
        </w:rPr>
        <w:t xml:space="preserve"> услуги и при получении результата предоставления </w:t>
      </w:r>
      <w:r w:rsidRPr="007A5549">
        <w:rPr>
          <w:lang w:eastAsia="ru-RU"/>
        </w:rPr>
        <w:t>муниципальной</w:t>
      </w:r>
      <w:r w:rsidRPr="006925B6">
        <w:rPr>
          <w:lang w:eastAsia="ru-RU"/>
        </w:rPr>
        <w:t xml:space="preserve"> услуги</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lang w:eastAsia="ru-RU"/>
        </w:rPr>
        <w:t>3</w:t>
      </w:r>
      <w:r>
        <w:rPr>
          <w:rFonts w:ascii="PT Astra Serif" w:hAnsi="PT Astra Serif" w:cs="PT Astra Serif"/>
          <w:sz w:val="28"/>
          <w:szCs w:val="28"/>
          <w:lang w:eastAsia="ru-RU"/>
        </w:rPr>
        <w:t>2</w:t>
      </w:r>
      <w:r w:rsidRPr="006925B6">
        <w:rPr>
          <w:rFonts w:ascii="PT Astra Serif" w:hAnsi="PT Astra Serif" w:cs="PT Astra Serif"/>
          <w:sz w:val="28"/>
          <w:szCs w:val="28"/>
          <w:lang w:eastAsia="ru-RU"/>
        </w:rPr>
        <w:t xml:space="preserve">. Максимальный срок ожидания в очереди при подаче заявления о предоставлении </w:t>
      </w:r>
      <w:r w:rsidRPr="007A5549">
        <w:rPr>
          <w:rFonts w:ascii="PT Astra Serif" w:hAnsi="PT Astra Serif" w:cs="PT Astra Serif"/>
          <w:sz w:val="28"/>
          <w:szCs w:val="28"/>
          <w:lang w:eastAsia="ru-RU"/>
        </w:rPr>
        <w:t>муниципальной</w:t>
      </w:r>
      <w:r w:rsidRPr="006925B6">
        <w:rPr>
          <w:rFonts w:ascii="PT Astra Serif" w:hAnsi="PT Astra Serif" w:cs="PT Astra Serif"/>
          <w:sz w:val="28"/>
          <w:szCs w:val="28"/>
          <w:lang w:eastAsia="ru-RU"/>
        </w:rPr>
        <w:t xml:space="preserve"> услуги не должен превышать 15 минут.</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lang w:eastAsia="ru-RU"/>
        </w:rPr>
        <w:t>3</w:t>
      </w:r>
      <w:r>
        <w:rPr>
          <w:rFonts w:ascii="PT Astra Serif" w:hAnsi="PT Astra Serif" w:cs="PT Astra Serif"/>
          <w:sz w:val="28"/>
          <w:szCs w:val="28"/>
          <w:lang w:eastAsia="ru-RU"/>
        </w:rPr>
        <w:t>3</w:t>
      </w:r>
      <w:r w:rsidRPr="006925B6">
        <w:rPr>
          <w:rFonts w:ascii="PT Astra Serif" w:hAnsi="PT Astra Serif" w:cs="PT Astra Serif"/>
          <w:sz w:val="28"/>
          <w:szCs w:val="28"/>
          <w:lang w:eastAsia="ru-RU"/>
        </w:rPr>
        <w:t xml:space="preserve">. Максимальный срок ожидания в очереди при получении результата предоставления </w:t>
      </w:r>
      <w:r w:rsidRPr="007A5549">
        <w:rPr>
          <w:rFonts w:ascii="PT Astra Serif" w:hAnsi="PT Astra Serif" w:cs="PT Astra Serif"/>
          <w:sz w:val="28"/>
          <w:szCs w:val="28"/>
          <w:lang w:eastAsia="ru-RU"/>
        </w:rPr>
        <w:t>муниципальной</w:t>
      </w:r>
      <w:r w:rsidRPr="005A049C">
        <w:rPr>
          <w:rFonts w:ascii="PT Astra Serif" w:hAnsi="PT Astra Serif" w:cs="PT Astra Serif"/>
          <w:sz w:val="28"/>
          <w:szCs w:val="28"/>
          <w:lang w:eastAsia="ru-RU"/>
        </w:rPr>
        <w:t xml:space="preserve"> услуги </w:t>
      </w:r>
      <w:r w:rsidRPr="006925B6">
        <w:rPr>
          <w:rFonts w:ascii="PT Astra Serif" w:hAnsi="PT Astra Serif" w:cs="PT Astra Serif"/>
          <w:sz w:val="28"/>
          <w:szCs w:val="28"/>
          <w:lang w:eastAsia="ru-RU"/>
        </w:rPr>
        <w:t>не должен превышать 15 минут.</w:t>
      </w:r>
    </w:p>
    <w:p w:rsidR="007C03E1" w:rsidRPr="006925B6" w:rsidRDefault="007C03E1" w:rsidP="007C03E1">
      <w:pPr>
        <w:pStyle w:val="1"/>
      </w:pPr>
      <w:r w:rsidRPr="006925B6">
        <w:rPr>
          <w:lang w:eastAsia="ru-RU"/>
        </w:rPr>
        <w:t xml:space="preserve">Срок и порядок регистрации заявления о предоставлении </w:t>
      </w:r>
      <w:r w:rsidRPr="007A5549">
        <w:rPr>
          <w:lang w:eastAsia="ru-RU"/>
        </w:rPr>
        <w:t>муниципальной</w:t>
      </w:r>
      <w:r w:rsidRPr="006925B6">
        <w:rPr>
          <w:lang w:eastAsia="ru-RU"/>
        </w:rPr>
        <w:t xml:space="preserve"> услуги, в том числе в электронной форме</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3</w:t>
      </w:r>
      <w:r>
        <w:rPr>
          <w:rFonts w:ascii="PT Astra Serif" w:hAnsi="PT Astra Serif" w:cs="PT Astra Serif"/>
          <w:sz w:val="28"/>
          <w:szCs w:val="28"/>
        </w:rPr>
        <w:t>4</w:t>
      </w:r>
      <w:r w:rsidRPr="006925B6">
        <w:rPr>
          <w:rFonts w:ascii="PT Astra Serif" w:hAnsi="PT Astra Serif" w:cs="PT Astra Serif"/>
          <w:sz w:val="28"/>
          <w:szCs w:val="28"/>
        </w:rPr>
        <w:t xml:space="preserve">. Заявление, поступившее в </w:t>
      </w:r>
      <w:r>
        <w:rPr>
          <w:rFonts w:ascii="PT Astra Serif" w:hAnsi="PT Astra Serif" w:cs="PT Astra Serif"/>
          <w:sz w:val="28"/>
          <w:szCs w:val="28"/>
        </w:rPr>
        <w:t>Администрацию</w:t>
      </w:r>
      <w:r w:rsidRPr="006925B6">
        <w:rPr>
          <w:rFonts w:ascii="PT Astra Serif" w:hAnsi="PT Astra Serif" w:cs="PT Astra Serif"/>
          <w:sz w:val="28"/>
          <w:szCs w:val="28"/>
        </w:rPr>
        <w:t xml:space="preserve">, подлежит обязательной регистрации в порядке общего делопроизводства должностным лицом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в следующие сроки:</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7C03E1" w:rsidRDefault="007C03E1" w:rsidP="007C03E1">
      <w:pPr>
        <w:ind w:firstLine="709"/>
        <w:jc w:val="both"/>
        <w:rPr>
          <w:rFonts w:ascii="PT Astra Serif" w:hAnsi="PT Astra Serif" w:cs="PT Astra Serif"/>
          <w:sz w:val="28"/>
          <w:szCs w:val="28"/>
          <w:lang w:eastAsia="ru-RU"/>
        </w:rPr>
      </w:pPr>
      <w:r w:rsidRPr="006925B6">
        <w:rPr>
          <w:rFonts w:ascii="PT Astra Serif" w:hAnsi="PT Astra Serif" w:cs="PT Astra Serif"/>
          <w:sz w:val="28"/>
          <w:szCs w:val="28"/>
        </w:rPr>
        <w:t>заявление</w:t>
      </w:r>
      <w:r w:rsidRPr="006925B6">
        <w:rPr>
          <w:rFonts w:ascii="PT Astra Serif" w:hAnsi="PT Astra Serif" w:cs="PT Astra Serif"/>
          <w:sz w:val="28"/>
          <w:szCs w:val="28"/>
          <w:lang w:eastAsia="ru-RU"/>
        </w:rPr>
        <w:t>, поступившее при личном обращении, - в день обращения заявителя.</w:t>
      </w:r>
    </w:p>
    <w:p w:rsidR="007C03E1" w:rsidRDefault="007C03E1" w:rsidP="007C03E1">
      <w:pPr>
        <w:ind w:firstLine="709"/>
        <w:jc w:val="both"/>
        <w:rPr>
          <w:rFonts w:ascii="PT Astra Serif" w:hAnsi="PT Astra Serif" w:cs="PT Astra Serif"/>
          <w:sz w:val="28"/>
          <w:szCs w:val="28"/>
          <w:lang w:eastAsia="ru-RU"/>
        </w:rPr>
      </w:pPr>
    </w:p>
    <w:p w:rsidR="007C03E1" w:rsidRPr="00946FAF" w:rsidRDefault="007C03E1" w:rsidP="007C03E1">
      <w:pPr>
        <w:ind w:firstLine="709"/>
        <w:jc w:val="center"/>
        <w:rPr>
          <w:rFonts w:ascii="PT Astra Serif" w:hAnsi="PT Astra Serif"/>
          <w:b/>
          <w:sz w:val="28"/>
          <w:szCs w:val="28"/>
        </w:rPr>
      </w:pPr>
      <w:r w:rsidRPr="00946FAF">
        <w:rPr>
          <w:rFonts w:ascii="PT Astra Serif" w:hAnsi="PT Astra Serif"/>
          <w:b/>
          <w:sz w:val="28"/>
          <w:szCs w:val="28"/>
          <w:lang w:eastAsia="ru-RU"/>
        </w:rPr>
        <w:t xml:space="preserve">Требования к помещениям, в которых предоставляется </w:t>
      </w:r>
      <w:r>
        <w:rPr>
          <w:rFonts w:ascii="PT Astra Serif" w:hAnsi="PT Astra Serif"/>
          <w:b/>
          <w:sz w:val="28"/>
          <w:szCs w:val="28"/>
          <w:lang w:eastAsia="ru-RU"/>
        </w:rPr>
        <w:t>муниципальная</w:t>
      </w:r>
      <w:r w:rsidRPr="00946FAF">
        <w:rPr>
          <w:rFonts w:ascii="PT Astra Serif" w:hAnsi="PT Astra Serif"/>
          <w:b/>
          <w:sz w:val="28"/>
          <w:szCs w:val="28"/>
          <w:lang w:eastAsia="ru-RU"/>
        </w:rPr>
        <w:t xml:space="preserve"> услуга</w:t>
      </w:r>
      <w:r w:rsidRPr="00946FAF">
        <w:rPr>
          <w:rFonts w:ascii="PT Astra Serif" w:hAnsi="PT Astra Serif"/>
          <w:b/>
          <w:sz w:val="28"/>
          <w:szCs w:val="28"/>
        </w:rPr>
        <w:t xml:space="preserve">,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w:t>
      </w:r>
      <w:r w:rsidRPr="007A5549">
        <w:rPr>
          <w:rFonts w:ascii="PT Astra Serif" w:hAnsi="PT Astra Serif"/>
          <w:b/>
          <w:sz w:val="28"/>
          <w:szCs w:val="28"/>
        </w:rPr>
        <w:t>муниципальной</w:t>
      </w:r>
      <w:r w:rsidRPr="00946FAF">
        <w:rPr>
          <w:rFonts w:ascii="PT Astra Serif" w:hAnsi="PT Astra Serif"/>
          <w:b/>
          <w:sz w:val="28"/>
          <w:szCs w:val="28"/>
        </w:rPr>
        <w:t xml:space="preserve"> услуги, размещению и оформлению визуальной, текстовой и мультимедийной информации о </w:t>
      </w:r>
      <w:r w:rsidRPr="00946FAF">
        <w:rPr>
          <w:rFonts w:ascii="PT Astra Serif" w:hAnsi="PT Astra Serif"/>
          <w:b/>
          <w:sz w:val="28"/>
          <w:szCs w:val="28"/>
        </w:rPr>
        <w:lastRenderedPageBreak/>
        <w:t xml:space="preserve">порядке предоставления </w:t>
      </w:r>
      <w:r w:rsidRPr="007A5549">
        <w:rPr>
          <w:rFonts w:ascii="PT Astra Serif" w:hAnsi="PT Astra Serif"/>
          <w:b/>
          <w:sz w:val="28"/>
          <w:szCs w:val="28"/>
        </w:rPr>
        <w:t>муниципальной</w:t>
      </w:r>
      <w:r w:rsidRPr="00946FAF">
        <w:rPr>
          <w:rFonts w:ascii="PT Astra Serif" w:hAnsi="PT Astra Serif"/>
          <w:b/>
          <w:sz w:val="28"/>
          <w:szCs w:val="28"/>
        </w:rPr>
        <w:t xml:space="preserve"> услуги, в том числе к обеспечению доступности для инвалидов указанных объектов в</w:t>
      </w:r>
      <w:r w:rsidRPr="00946FAF">
        <w:rPr>
          <w:rFonts w:ascii="PT Astra Serif" w:eastAsia="PT Astra Serif" w:hAnsi="PT Astra Serif"/>
          <w:b/>
          <w:sz w:val="28"/>
          <w:szCs w:val="28"/>
        </w:rPr>
        <w:t xml:space="preserve"> </w:t>
      </w:r>
      <w:r w:rsidRPr="00946FAF">
        <w:rPr>
          <w:rFonts w:ascii="PT Astra Serif" w:hAnsi="PT Astra Serif"/>
          <w:b/>
          <w:sz w:val="28"/>
          <w:szCs w:val="28"/>
        </w:rPr>
        <w:t>соответствии с законодательством Российской Федерации о социальной защите инвалидов</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35.</w:t>
      </w:r>
      <w:r w:rsidRPr="006925B6">
        <w:rPr>
          <w:rFonts w:ascii="PT Astra Serif" w:hAnsi="PT Astra Serif" w:cs="PT Astra Serif"/>
          <w:sz w:val="28"/>
          <w:szCs w:val="28"/>
        </w:rPr>
        <w:t xml:space="preserve"> Здание, в котором размещается </w:t>
      </w:r>
      <w:r>
        <w:rPr>
          <w:rFonts w:ascii="PT Astra Serif" w:hAnsi="PT Astra Serif" w:cs="PT Astra Serif"/>
          <w:sz w:val="28"/>
          <w:szCs w:val="28"/>
        </w:rPr>
        <w:t>Администрация</w:t>
      </w:r>
      <w:r w:rsidRPr="006925B6">
        <w:rPr>
          <w:rFonts w:ascii="PT Astra Serif" w:hAnsi="PT Astra Serif" w:cs="PT Astra Serif"/>
          <w:sz w:val="28"/>
          <w:szCs w:val="28"/>
        </w:rPr>
        <w:t>, должно быть оборудовано информационной табличкой (вывеской), содержащей</w:t>
      </w:r>
      <w:r w:rsidRPr="006925B6">
        <w:rPr>
          <w:rFonts w:ascii="PT Astra Serif" w:eastAsia="PT Astra Serif" w:hAnsi="PT Astra Serif" w:cs="PT Astra Serif"/>
          <w:sz w:val="28"/>
          <w:szCs w:val="28"/>
        </w:rPr>
        <w:t xml:space="preserve"> </w:t>
      </w:r>
      <w:r w:rsidRPr="006925B6">
        <w:rPr>
          <w:rFonts w:ascii="PT Astra Serif" w:hAnsi="PT Astra Serif" w:cs="PT Astra Serif"/>
          <w:sz w:val="28"/>
          <w:szCs w:val="28"/>
        </w:rPr>
        <w:t>информацию о</w:t>
      </w:r>
      <w:r>
        <w:rPr>
          <w:rFonts w:ascii="PT Astra Serif" w:hAnsi="PT Astra Serif" w:cs="PT Astra Serif"/>
          <w:sz w:val="28"/>
          <w:szCs w:val="28"/>
        </w:rPr>
        <w:t>б</w:t>
      </w:r>
      <w:r w:rsidRPr="006925B6">
        <w:rPr>
          <w:rFonts w:ascii="PT Astra Serif" w:hAnsi="PT Astra Serif" w:cs="PT Astra Serif"/>
          <w:sz w:val="28"/>
          <w:szCs w:val="28"/>
        </w:rPr>
        <w:t xml:space="preserve">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Фасад здания должен быть оборудован осветительными приборами, которые позволят в течение рабочего времени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ознакомиться с информационной табличкой.</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На территории, прилегающей к месторасположению </w:t>
      </w:r>
      <w:r>
        <w:rPr>
          <w:rFonts w:ascii="PT Astra Serif" w:hAnsi="PT Astra Serif" w:cs="PT Astra Serif"/>
          <w:sz w:val="28"/>
          <w:szCs w:val="28"/>
        </w:rPr>
        <w:t>Администрации</w:t>
      </w:r>
      <w:r w:rsidRPr="006925B6">
        <w:rPr>
          <w:rFonts w:ascii="PT Astra Serif" w:hAnsi="PT Astra Serif" w:cs="PT Astra Serif"/>
          <w:sz w:val="28"/>
          <w:szCs w:val="28"/>
        </w:rPr>
        <w:t>, должны быть места для парковки автотранспортных средств, в том числе для парковки специальных автотранспортных средств инвалидов.</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Для людей с ограниченными возможностями предусматривается: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возможность беспрепятственного входа в помещения и выхода из них;</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содействие со стороны должностных лиц </w:t>
      </w:r>
      <w:r>
        <w:rPr>
          <w:rFonts w:ascii="PT Astra Serif" w:hAnsi="PT Astra Serif" w:cs="PT Astra Serif"/>
          <w:sz w:val="28"/>
          <w:szCs w:val="28"/>
        </w:rPr>
        <w:t>Администрации</w:t>
      </w:r>
      <w:r w:rsidRPr="006925B6">
        <w:rPr>
          <w:rFonts w:ascii="PT Astra Serif" w:hAnsi="PT Astra Serif" w:cs="PT Astra Serif"/>
          <w:sz w:val="28"/>
          <w:szCs w:val="28"/>
        </w:rPr>
        <w:t>, при необходимости, инвалиду при входе в объект и выходе из него;</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оборудование на прилегающих к зданию территориях мест для парковки автотранспортных средств инвалидов;</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возможность посадки в транспортное средство и высадки из него перед входом в </w:t>
      </w:r>
      <w:r>
        <w:rPr>
          <w:rFonts w:ascii="PT Astra Serif" w:hAnsi="PT Astra Serif" w:cs="PT Astra Serif"/>
          <w:sz w:val="28"/>
          <w:szCs w:val="28"/>
        </w:rPr>
        <w:t>Администрацию</w:t>
      </w:r>
      <w:r w:rsidRPr="006925B6">
        <w:rPr>
          <w:rFonts w:ascii="PT Astra Serif" w:hAnsi="PT Astra Serif" w:cs="PT Astra Serif"/>
          <w:sz w:val="28"/>
          <w:szCs w:val="28"/>
        </w:rPr>
        <w:t xml:space="preserve">, в том числе с использованием кресла-коляски и, при необходимости, с помощью персонала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6925B6">
        <w:rPr>
          <w:rFonts w:ascii="PT Astra Serif" w:hAnsi="PT Astra Serif" w:cs="PT Astra Serif"/>
          <w:sz w:val="28"/>
          <w:szCs w:val="28"/>
        </w:rPr>
        <w:t>ассистивных</w:t>
      </w:r>
      <w:proofErr w:type="spellEnd"/>
      <w:r w:rsidRPr="006925B6">
        <w:rPr>
          <w:rFonts w:ascii="PT Astra Serif" w:hAnsi="PT Astra Serif" w:cs="PT Astra Serif"/>
          <w:sz w:val="28"/>
          <w:szCs w:val="28"/>
        </w:rPr>
        <w:t xml:space="preserve"> и вспомогательных технологий, а также сменной кресла-коляски;</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сопровождение инвалидов, имеющих стойкие расстройства функции зрения и самостоятельного передвижения, по территории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25B6">
        <w:rPr>
          <w:rFonts w:ascii="PT Astra Serif" w:hAnsi="PT Astra Serif" w:cs="PT Astra Serif"/>
          <w:sz w:val="28"/>
          <w:szCs w:val="28"/>
        </w:rPr>
        <w:t>сурдопереводчика</w:t>
      </w:r>
      <w:proofErr w:type="spellEnd"/>
      <w:r w:rsidRPr="006925B6">
        <w:rPr>
          <w:rFonts w:ascii="PT Astra Serif" w:hAnsi="PT Astra Serif" w:cs="PT Astra Serif"/>
          <w:sz w:val="28"/>
          <w:szCs w:val="28"/>
        </w:rPr>
        <w:t xml:space="preserve"> и </w:t>
      </w:r>
      <w:proofErr w:type="spellStart"/>
      <w:r w:rsidRPr="006925B6">
        <w:rPr>
          <w:rFonts w:ascii="PT Astra Serif" w:hAnsi="PT Astra Serif" w:cs="PT Astra Serif"/>
          <w:sz w:val="28"/>
          <w:szCs w:val="28"/>
        </w:rPr>
        <w:t>тифлосурдопереводчика</w:t>
      </w:r>
      <w:proofErr w:type="spellEnd"/>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оказание должностными лицами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lastRenderedPageBreak/>
        <w:t>36</w:t>
      </w:r>
      <w:r w:rsidRPr="006925B6">
        <w:rPr>
          <w:rFonts w:ascii="PT Astra Serif" w:hAnsi="PT Astra Serif" w:cs="PT Astra Serif"/>
          <w:sz w:val="28"/>
          <w:szCs w:val="28"/>
        </w:rPr>
        <w:t>. Прием заявлений осуществляется в специально выделенном помещении для предоставления государственной услуги (далее - помещение).</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Вход и выход из помещения оборудуются соответствующими указателями.</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3</w:t>
      </w:r>
      <w:r>
        <w:rPr>
          <w:rFonts w:ascii="PT Astra Serif" w:hAnsi="PT Astra Serif" w:cs="PT Astra Serif"/>
          <w:sz w:val="28"/>
          <w:szCs w:val="28"/>
        </w:rPr>
        <w:t>7</w:t>
      </w:r>
      <w:r w:rsidRPr="006925B6">
        <w:rPr>
          <w:rFonts w:ascii="PT Astra Serif" w:hAnsi="PT Astra Serif" w:cs="PT Astra Serif"/>
          <w:sz w:val="28"/>
          <w:szCs w:val="28"/>
        </w:rPr>
        <w:t>. Помещение должно соответствовать установленным санитарно- эпидемиологическим требованиям и нормативам, быть удобным и иметь достаточно места.</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размещаются на видном месте.</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Помещение включает в себя: сектор ожидания, сектор информирования, сектор для приема посетителей (рабочие места специалистов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участвующих в предоставлении </w:t>
      </w:r>
      <w:r>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Pr>
          <w:rFonts w:ascii="PT Astra Serif" w:hAnsi="PT Astra Serif" w:cs="PT Astra Serif"/>
          <w:sz w:val="28"/>
          <w:szCs w:val="28"/>
        </w:rPr>
        <w:t>Администрацию</w:t>
      </w:r>
      <w:r w:rsidRPr="006925B6">
        <w:rPr>
          <w:rFonts w:ascii="PT Astra Serif" w:hAnsi="PT Astra Serif" w:cs="PT Astra Serif"/>
          <w:sz w:val="28"/>
          <w:szCs w:val="28"/>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Сектор информирования предназначен для ознакомления заявителей с информационными материалами по порядку предоставления </w:t>
      </w:r>
      <w:r>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формой заявления о предоставлении </w:t>
      </w:r>
      <w:r>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и оборудуется информационным стендом, столами, стульями для возможности оформления документов.</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В помещении предусматривается оборудование мест общественного пользования (туалетов).</w:t>
      </w:r>
    </w:p>
    <w:p w:rsidR="007C03E1" w:rsidRDefault="007C03E1" w:rsidP="007C03E1">
      <w:pPr>
        <w:pStyle w:val="HTML1"/>
        <w:ind w:firstLine="709"/>
        <w:jc w:val="both"/>
        <w:rPr>
          <w:rFonts w:ascii="PT Astra Serif" w:hAnsi="PT Astra Serif" w:cs="PT Astra Serif"/>
          <w:sz w:val="28"/>
          <w:szCs w:val="28"/>
        </w:rPr>
      </w:pPr>
      <w:r w:rsidRPr="006925B6">
        <w:rPr>
          <w:rFonts w:ascii="PT Astra Serif" w:hAnsi="PT Astra Serif" w:cs="PT Astra Serif"/>
          <w:sz w:val="28"/>
          <w:szCs w:val="28"/>
        </w:rPr>
        <w:t>3</w:t>
      </w:r>
      <w:r>
        <w:rPr>
          <w:rFonts w:ascii="PT Astra Serif" w:hAnsi="PT Astra Serif" w:cs="PT Astra Serif"/>
          <w:sz w:val="28"/>
          <w:szCs w:val="28"/>
        </w:rPr>
        <w:t>8</w:t>
      </w:r>
      <w:r w:rsidRPr="006925B6">
        <w:rPr>
          <w:rFonts w:ascii="PT Astra Serif" w:hAnsi="PT Astra Serif" w:cs="PT Astra Serif"/>
          <w:sz w:val="28"/>
          <w:szCs w:val="28"/>
        </w:rPr>
        <w:t xml:space="preserve">. Рабочие места специалистов, осуществляющих предоставление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осуществляющего предоставление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39. Требования к помещениям многофункциональных центров определяются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C03E1" w:rsidRPr="006925B6" w:rsidRDefault="007C03E1" w:rsidP="007C03E1">
      <w:pPr>
        <w:pStyle w:val="2"/>
      </w:pPr>
      <w:r w:rsidRPr="006925B6">
        <w:rPr>
          <w:lang w:eastAsia="ru-RU"/>
        </w:rPr>
        <w:lastRenderedPageBreak/>
        <w:t xml:space="preserve">Показатели доступности и качества </w:t>
      </w:r>
      <w:r w:rsidRPr="007A5549">
        <w:rPr>
          <w:lang w:eastAsia="ru-RU"/>
        </w:rPr>
        <w:t xml:space="preserve">муниципальной </w:t>
      </w:r>
      <w:r w:rsidRPr="006925B6">
        <w:rPr>
          <w:lang w:eastAsia="ru-RU"/>
        </w:rPr>
        <w:t xml:space="preserve">услуги, в том числе количество взаимодействий заявителя с должностными лицами при предоставлении </w:t>
      </w:r>
      <w:r w:rsidRPr="007A5549">
        <w:rPr>
          <w:lang w:eastAsia="ru-RU"/>
        </w:rPr>
        <w:t>муниципальной</w:t>
      </w:r>
      <w:r w:rsidRPr="006925B6">
        <w:rPr>
          <w:lang w:eastAsia="ru-RU"/>
        </w:rPr>
        <w:t xml:space="preserve"> услуги и их продолжительность, возможность получения </w:t>
      </w:r>
      <w:r w:rsidRPr="007A5549">
        <w:rPr>
          <w:lang w:eastAsia="ru-RU"/>
        </w:rPr>
        <w:t>муниципальной</w:t>
      </w:r>
      <w:r w:rsidRPr="006925B6">
        <w:rPr>
          <w:lang w:eastAsia="ru-RU"/>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Pr="007A5549">
        <w:rPr>
          <w:lang w:eastAsia="ru-RU"/>
        </w:rPr>
        <w:t>муниципальной</w:t>
      </w:r>
      <w:r w:rsidRPr="006925B6">
        <w:rPr>
          <w:lang w:eastAsia="ru-RU"/>
        </w:rPr>
        <w:t xml:space="preserve"> услуги в любом территориальном подразделении органа, предоставляющего </w:t>
      </w:r>
      <w:r w:rsidRPr="007A5549">
        <w:rPr>
          <w:lang w:eastAsia="ru-RU"/>
        </w:rPr>
        <w:t>муниципальной</w:t>
      </w:r>
      <w:r w:rsidRPr="006925B6">
        <w:rPr>
          <w:lang w:eastAsia="ru-RU"/>
        </w:rPr>
        <w:t xml:space="preserve"> услугу, по выбору заявителя (экстерриториальный принцип), возможность получения информации о ходе предоставления </w:t>
      </w:r>
      <w:r w:rsidRPr="007A5549">
        <w:rPr>
          <w:lang w:eastAsia="ru-RU"/>
        </w:rPr>
        <w:t>муниципальной</w:t>
      </w:r>
      <w:r w:rsidRPr="006925B6">
        <w:rPr>
          <w:lang w:eastAsia="ru-RU"/>
        </w:rPr>
        <w:t xml:space="preserve"> услуги, в том числе с использованием информационно-коммуникационных технологий</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4</w:t>
      </w:r>
      <w:r>
        <w:rPr>
          <w:rFonts w:ascii="PT Astra Serif" w:hAnsi="PT Astra Serif" w:cs="PT Astra Serif"/>
          <w:sz w:val="28"/>
          <w:szCs w:val="28"/>
        </w:rPr>
        <w:t>0</w:t>
      </w:r>
      <w:r w:rsidRPr="006925B6">
        <w:rPr>
          <w:rFonts w:ascii="PT Astra Serif" w:hAnsi="PT Astra Serif" w:cs="PT Astra Serif"/>
          <w:sz w:val="28"/>
          <w:szCs w:val="28"/>
        </w:rPr>
        <w:t xml:space="preserve">. Показателями доступности и качества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являются:</w:t>
      </w:r>
    </w:p>
    <w:p w:rsidR="007C03E1" w:rsidRPr="006925B6" w:rsidRDefault="007C03E1" w:rsidP="007C03E1">
      <w:pPr>
        <w:pStyle w:val="HTML1"/>
        <w:ind w:firstLine="709"/>
        <w:jc w:val="both"/>
        <w:rPr>
          <w:rFonts w:ascii="PT Astra Serif" w:hAnsi="PT Astra Serif" w:cs="PT Astra Serif"/>
          <w:sz w:val="28"/>
          <w:szCs w:val="28"/>
        </w:rPr>
      </w:pP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1) качество г</w:t>
      </w:r>
      <w:r w:rsidRPr="007A5549">
        <w:t xml:space="preserve">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p>
    <w:p w:rsidR="007C03E1" w:rsidRPr="006925B6" w:rsidRDefault="007C03E1" w:rsidP="007C03E1">
      <w:pPr>
        <w:pStyle w:val="HTML1"/>
        <w:ind w:firstLine="709"/>
        <w:jc w:val="both"/>
        <w:rPr>
          <w:rFonts w:ascii="PT Astra Serif" w:hAnsi="PT Astra Serif" w:cs="PT Astra Serif"/>
          <w:sz w:val="28"/>
          <w:szCs w:val="28"/>
        </w:rPr>
      </w:pP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ПД = КП / (КП + КН) x 100, где</w:t>
      </w:r>
    </w:p>
    <w:p w:rsidR="007C03E1" w:rsidRPr="006925B6" w:rsidRDefault="007C03E1" w:rsidP="007C03E1">
      <w:pPr>
        <w:pStyle w:val="HTML1"/>
        <w:ind w:firstLine="709"/>
        <w:jc w:val="both"/>
        <w:rPr>
          <w:rFonts w:ascii="PT Astra Serif" w:hAnsi="PT Astra Serif" w:cs="PT Astra Serif"/>
          <w:sz w:val="28"/>
          <w:szCs w:val="28"/>
        </w:rPr>
      </w:pP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КП - количество предоставленных </w:t>
      </w:r>
      <w:r>
        <w:rPr>
          <w:rFonts w:ascii="PT Astra Serif" w:hAnsi="PT Astra Serif" w:cs="PT Astra Serif"/>
          <w:sz w:val="28"/>
          <w:szCs w:val="28"/>
        </w:rPr>
        <w:t>Администрацией</w:t>
      </w:r>
      <w:r w:rsidRPr="007A5549">
        <w:t xml:space="preserve"> </w:t>
      </w:r>
      <w:r>
        <w:rPr>
          <w:rFonts w:ascii="PT Astra Serif" w:hAnsi="PT Astra Serif" w:cs="PT Astra Serif"/>
          <w:sz w:val="28"/>
          <w:szCs w:val="28"/>
        </w:rPr>
        <w:t>муниципальных</w:t>
      </w:r>
      <w:r w:rsidRPr="006925B6">
        <w:rPr>
          <w:rFonts w:ascii="PT Astra Serif" w:hAnsi="PT Astra Serif" w:cs="PT Astra Serif"/>
          <w:sz w:val="28"/>
          <w:szCs w:val="28"/>
        </w:rPr>
        <w:t xml:space="preserve"> услуг в соответствии с Административным регламентом;</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КН - количество жалоб на неисполнение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p>
    <w:p w:rsidR="007C03E1" w:rsidRPr="006925B6" w:rsidRDefault="007C03E1" w:rsidP="007C03E1">
      <w:pPr>
        <w:pStyle w:val="HTML1"/>
        <w:ind w:firstLine="709"/>
        <w:jc w:val="both"/>
        <w:rPr>
          <w:rFonts w:ascii="PT Astra Serif" w:hAnsi="PT Astra Serif" w:cs="PT Astra Serif"/>
          <w:sz w:val="28"/>
          <w:szCs w:val="28"/>
        </w:rPr>
      </w:pP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2) своевременность и доступность предоставления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p>
    <w:p w:rsidR="007C03E1" w:rsidRPr="006925B6" w:rsidRDefault="007C03E1" w:rsidP="007C03E1">
      <w:pPr>
        <w:pStyle w:val="HTML1"/>
        <w:ind w:firstLine="709"/>
        <w:jc w:val="both"/>
        <w:rPr>
          <w:rFonts w:ascii="PT Astra Serif" w:hAnsi="PT Astra Serif" w:cs="PT Astra Serif"/>
          <w:sz w:val="28"/>
          <w:szCs w:val="28"/>
        </w:rPr>
      </w:pP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ПК = К1 / (К1 + К2 + К3) x 100, где</w:t>
      </w:r>
    </w:p>
    <w:p w:rsidR="007C03E1" w:rsidRPr="006925B6" w:rsidRDefault="007C03E1" w:rsidP="007C03E1">
      <w:pPr>
        <w:pStyle w:val="HTML1"/>
        <w:ind w:firstLine="709"/>
        <w:jc w:val="both"/>
        <w:rPr>
          <w:rFonts w:ascii="PT Astra Serif" w:hAnsi="PT Astra Serif" w:cs="PT Astra Serif"/>
          <w:sz w:val="28"/>
          <w:szCs w:val="28"/>
        </w:rPr>
      </w:pP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К1 - количество своевременно предоставленных </w:t>
      </w:r>
      <w:r>
        <w:rPr>
          <w:rFonts w:ascii="PT Astra Serif" w:hAnsi="PT Astra Serif" w:cs="PT Astra Serif"/>
          <w:sz w:val="28"/>
          <w:szCs w:val="28"/>
        </w:rPr>
        <w:t>Администрацией</w:t>
      </w:r>
      <w:r w:rsidRPr="006925B6">
        <w:rPr>
          <w:rFonts w:ascii="PT Astra Serif" w:hAnsi="PT Astra Serif" w:cs="PT Astra Serif"/>
          <w:sz w:val="28"/>
          <w:szCs w:val="28"/>
        </w:rPr>
        <w:t xml:space="preserve"> </w:t>
      </w:r>
      <w:r>
        <w:rPr>
          <w:rFonts w:ascii="PT Astra Serif" w:hAnsi="PT Astra Serif" w:cs="PT Astra Serif"/>
          <w:sz w:val="28"/>
          <w:szCs w:val="28"/>
        </w:rPr>
        <w:t>муниципальных</w:t>
      </w:r>
      <w:r w:rsidRPr="006925B6">
        <w:rPr>
          <w:rFonts w:ascii="PT Astra Serif" w:hAnsi="PT Astra Serif" w:cs="PT Astra Serif"/>
          <w:sz w:val="28"/>
          <w:szCs w:val="28"/>
        </w:rPr>
        <w:t xml:space="preserve"> услуг в соответствии с </w:t>
      </w:r>
      <w:r>
        <w:rPr>
          <w:rFonts w:ascii="PT Astra Serif" w:hAnsi="PT Astra Serif" w:cs="PT Astra Serif"/>
          <w:sz w:val="28"/>
          <w:szCs w:val="28"/>
        </w:rPr>
        <w:t xml:space="preserve">настоящим </w:t>
      </w:r>
      <w:r w:rsidRPr="006925B6">
        <w:rPr>
          <w:rFonts w:ascii="PT Astra Serif" w:hAnsi="PT Astra Serif" w:cs="PT Astra Serif"/>
          <w:sz w:val="28"/>
          <w:szCs w:val="28"/>
        </w:rPr>
        <w:t>Административным регламентом;</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К2 - количество предоставленных </w:t>
      </w:r>
      <w:r w:rsidRPr="007A5549">
        <w:rPr>
          <w:rFonts w:ascii="PT Astra Serif" w:hAnsi="PT Astra Serif" w:cs="PT Astra Serif"/>
          <w:sz w:val="28"/>
          <w:szCs w:val="28"/>
        </w:rPr>
        <w:t xml:space="preserve">Администрацией муниципальных </w:t>
      </w:r>
      <w:r w:rsidRPr="006925B6">
        <w:rPr>
          <w:rFonts w:ascii="PT Astra Serif" w:hAnsi="PT Astra Serif" w:cs="PT Astra Serif"/>
          <w:sz w:val="28"/>
          <w:szCs w:val="28"/>
        </w:rPr>
        <w:t xml:space="preserve">услуг в соответствии с </w:t>
      </w:r>
      <w:r>
        <w:rPr>
          <w:rFonts w:ascii="PT Astra Serif" w:hAnsi="PT Astra Serif" w:cs="PT Astra Serif"/>
          <w:sz w:val="28"/>
          <w:szCs w:val="28"/>
        </w:rPr>
        <w:t xml:space="preserve">настоящим </w:t>
      </w:r>
      <w:r w:rsidRPr="006925B6">
        <w:rPr>
          <w:rFonts w:ascii="PT Astra Serif" w:hAnsi="PT Astra Serif" w:cs="PT Astra Serif"/>
          <w:sz w:val="28"/>
          <w:szCs w:val="28"/>
        </w:rPr>
        <w:t>Административным регламентом с нарушением установленного срока;</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К3 - количество необоснованных отказов в предоставлении </w:t>
      </w:r>
      <w:r>
        <w:rPr>
          <w:rFonts w:ascii="PT Astra Serif" w:hAnsi="PT Astra Serif" w:cs="PT Astra Serif"/>
          <w:sz w:val="28"/>
          <w:szCs w:val="28"/>
        </w:rPr>
        <w:t xml:space="preserve">муниципальной </w:t>
      </w:r>
      <w:r w:rsidRPr="006925B6">
        <w:rPr>
          <w:rFonts w:ascii="PT Astra Serif" w:hAnsi="PT Astra Serif" w:cs="PT Astra Serif"/>
          <w:sz w:val="28"/>
          <w:szCs w:val="28"/>
        </w:rPr>
        <w:t xml:space="preserve">услуги </w:t>
      </w:r>
      <w:r>
        <w:rPr>
          <w:rFonts w:ascii="PT Astra Serif" w:hAnsi="PT Astra Serif" w:cs="PT Astra Serif"/>
          <w:sz w:val="28"/>
          <w:szCs w:val="28"/>
        </w:rPr>
        <w:t>Администрацией</w:t>
      </w:r>
      <w:r w:rsidRPr="006925B6">
        <w:rPr>
          <w:rFonts w:ascii="PT Astra Serif" w:hAnsi="PT Astra Serif" w:cs="PT Astra Serif"/>
          <w:sz w:val="28"/>
          <w:szCs w:val="28"/>
        </w:rPr>
        <w:t xml:space="preserve"> в соответствии с </w:t>
      </w:r>
      <w:r>
        <w:rPr>
          <w:rFonts w:ascii="PT Astra Serif" w:hAnsi="PT Astra Serif" w:cs="PT Astra Serif"/>
          <w:sz w:val="28"/>
          <w:szCs w:val="28"/>
        </w:rPr>
        <w:t xml:space="preserve">настоящим </w:t>
      </w:r>
      <w:r w:rsidRPr="006925B6">
        <w:rPr>
          <w:rFonts w:ascii="PT Astra Serif" w:hAnsi="PT Astra Serif" w:cs="PT Astra Serif"/>
          <w:sz w:val="28"/>
          <w:szCs w:val="28"/>
        </w:rPr>
        <w:t>Административным регламентом.</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4</w:t>
      </w:r>
      <w:r>
        <w:rPr>
          <w:rFonts w:ascii="PT Astra Serif" w:hAnsi="PT Astra Serif" w:cs="PT Astra Serif"/>
          <w:sz w:val="28"/>
          <w:szCs w:val="28"/>
        </w:rPr>
        <w:t>1</w:t>
      </w:r>
      <w:r w:rsidRPr="006925B6">
        <w:rPr>
          <w:rFonts w:ascii="PT Astra Serif" w:hAnsi="PT Astra Serif" w:cs="PT Astra Serif"/>
          <w:sz w:val="28"/>
          <w:szCs w:val="28"/>
        </w:rPr>
        <w:t xml:space="preserve">. Заявитель взаимодействует с должностным лицом, специалистами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в ходе:</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приема документов для рассмотрения - максимальный срок взаимодействия с заявителем составляет 15 минут;</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получения результата предоставления </w:t>
      </w:r>
      <w:r w:rsidRPr="007A5549">
        <w:rPr>
          <w:rFonts w:ascii="PT Astra Serif" w:hAnsi="PT Astra Serif" w:cs="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услуги - максимальный срок взаимодействия с заявителем составляет 15 минут.</w:t>
      </w:r>
    </w:p>
    <w:p w:rsidR="007C03E1" w:rsidRPr="00583554" w:rsidRDefault="007C03E1" w:rsidP="007C03E1">
      <w:pPr>
        <w:ind w:firstLine="709"/>
        <w:jc w:val="both"/>
        <w:rPr>
          <w:rFonts w:ascii="PT Astra Serif" w:hAnsi="PT Astra Serif" w:cs="PT Astra Serif"/>
          <w:sz w:val="28"/>
          <w:szCs w:val="28"/>
          <w:lang w:eastAsia="ru-RU"/>
        </w:rPr>
      </w:pPr>
      <w:r w:rsidRPr="00CC14DA">
        <w:rPr>
          <w:rFonts w:ascii="PT Astra Serif" w:hAnsi="PT Astra Serif" w:cs="PT Astra Serif"/>
          <w:sz w:val="28"/>
          <w:szCs w:val="28"/>
          <w:lang w:eastAsia="ru-RU"/>
        </w:rPr>
        <w:lastRenderedPageBreak/>
        <w:t>4</w:t>
      </w:r>
      <w:r>
        <w:rPr>
          <w:rFonts w:ascii="PT Astra Serif" w:hAnsi="PT Astra Serif" w:cs="PT Astra Serif"/>
          <w:sz w:val="28"/>
          <w:szCs w:val="28"/>
          <w:lang w:eastAsia="ru-RU"/>
        </w:rPr>
        <w:t>2</w:t>
      </w:r>
      <w:r w:rsidRPr="00CC14DA">
        <w:rPr>
          <w:rFonts w:ascii="PT Astra Serif" w:hAnsi="PT Astra Serif" w:cs="PT Astra Serif"/>
          <w:sz w:val="28"/>
          <w:szCs w:val="28"/>
          <w:lang w:eastAsia="ru-RU"/>
        </w:rPr>
        <w:t xml:space="preserve">. При подаче документов в электронном виде через Единый портал </w:t>
      </w:r>
      <w:r>
        <w:rPr>
          <w:rFonts w:ascii="PT Astra Serif" w:hAnsi="PT Astra Serif" w:cs="PT Astra Serif"/>
          <w:sz w:val="28"/>
          <w:szCs w:val="28"/>
          <w:lang w:eastAsia="ru-RU"/>
        </w:rPr>
        <w:t>Администрация</w:t>
      </w:r>
      <w:r w:rsidRPr="00CC14DA">
        <w:rPr>
          <w:rFonts w:ascii="PT Astra Serif" w:hAnsi="PT Astra Serif" w:cs="PT Astra Serif"/>
          <w:sz w:val="28"/>
          <w:szCs w:val="28"/>
          <w:lang w:eastAsia="ru-RU"/>
        </w:rPr>
        <w:t xml:space="preserve"> осуществляет </w:t>
      </w:r>
      <w:r w:rsidRPr="00583554">
        <w:rPr>
          <w:rFonts w:ascii="PT Astra Serif" w:hAnsi="PT Astra Serif" w:cs="PT Astra Serif"/>
          <w:sz w:val="28"/>
          <w:szCs w:val="28"/>
          <w:lang w:eastAsia="ru-RU"/>
        </w:rPr>
        <w:t xml:space="preserve">взаимодействие с многофункциональным центром при выдаче результата предоставления </w:t>
      </w:r>
      <w:r w:rsidRPr="007A5549">
        <w:rPr>
          <w:rFonts w:ascii="PT Astra Serif" w:hAnsi="PT Astra Serif" w:cs="PT Astra Serif"/>
          <w:sz w:val="28"/>
          <w:szCs w:val="28"/>
          <w:lang w:eastAsia="ru-RU"/>
        </w:rPr>
        <w:t>муниципальной</w:t>
      </w:r>
      <w:r w:rsidRPr="00583554">
        <w:rPr>
          <w:rFonts w:ascii="PT Astra Serif" w:hAnsi="PT Astra Serif" w:cs="PT Astra Serif"/>
          <w:sz w:val="28"/>
          <w:szCs w:val="28"/>
          <w:lang w:eastAsia="ru-RU"/>
        </w:rPr>
        <w:t xml:space="preserve"> услуги.</w:t>
      </w:r>
    </w:p>
    <w:p w:rsidR="007C03E1" w:rsidRPr="00CC14DA" w:rsidRDefault="007C03E1" w:rsidP="007C03E1">
      <w:pPr>
        <w:ind w:firstLine="709"/>
        <w:jc w:val="both"/>
        <w:rPr>
          <w:rFonts w:ascii="PT Astra Serif" w:hAnsi="PT Astra Serif" w:cs="PT Astra Serif"/>
          <w:sz w:val="28"/>
          <w:szCs w:val="28"/>
          <w:lang w:eastAsia="ru-RU"/>
        </w:rPr>
      </w:pPr>
      <w:r w:rsidRPr="00CC14DA">
        <w:rPr>
          <w:rFonts w:ascii="PT Astra Serif" w:hAnsi="PT Astra Serif" w:cs="PT Astra Serif"/>
          <w:sz w:val="28"/>
          <w:szCs w:val="28"/>
          <w:lang w:eastAsia="ru-RU"/>
        </w:rPr>
        <w:t>4</w:t>
      </w:r>
      <w:r>
        <w:rPr>
          <w:rFonts w:ascii="PT Astra Serif" w:hAnsi="PT Astra Serif" w:cs="PT Astra Serif"/>
          <w:sz w:val="28"/>
          <w:szCs w:val="28"/>
          <w:lang w:eastAsia="ru-RU"/>
        </w:rPr>
        <w:t>3</w:t>
      </w:r>
      <w:r w:rsidRPr="00CC14DA">
        <w:rPr>
          <w:rFonts w:ascii="PT Astra Serif" w:hAnsi="PT Astra Serif" w:cs="PT Astra Serif"/>
          <w:sz w:val="28"/>
          <w:szCs w:val="28"/>
          <w:lang w:eastAsia="ru-RU"/>
        </w:rPr>
        <w:t xml:space="preserve">. Возможность получения </w:t>
      </w:r>
      <w:r w:rsidRPr="007A5549">
        <w:rPr>
          <w:rFonts w:ascii="PT Astra Serif" w:hAnsi="PT Astra Serif" w:cs="PT Astra Serif"/>
          <w:sz w:val="28"/>
          <w:szCs w:val="28"/>
          <w:lang w:eastAsia="ru-RU"/>
        </w:rPr>
        <w:t>муниципальной</w:t>
      </w:r>
      <w:r w:rsidRPr="00CC14DA">
        <w:rPr>
          <w:rFonts w:ascii="PT Astra Serif" w:hAnsi="PT Astra Serif" w:cs="PT Astra Serif"/>
          <w:sz w:val="28"/>
          <w:szCs w:val="28"/>
          <w:lang w:eastAsia="ru-RU"/>
        </w:rPr>
        <w:t xml:space="preserve"> услуги в любом территориальном подразделении </w:t>
      </w:r>
      <w:r>
        <w:rPr>
          <w:rFonts w:ascii="PT Astra Serif" w:hAnsi="PT Astra Serif" w:cs="PT Astra Serif"/>
          <w:sz w:val="28"/>
          <w:szCs w:val="28"/>
          <w:lang w:eastAsia="ru-RU"/>
        </w:rPr>
        <w:t>Администрации</w:t>
      </w:r>
      <w:r w:rsidRPr="00CC14DA">
        <w:rPr>
          <w:rFonts w:ascii="PT Astra Serif" w:hAnsi="PT Astra Serif" w:cs="PT Astra Serif"/>
          <w:sz w:val="28"/>
          <w:szCs w:val="28"/>
          <w:lang w:eastAsia="ru-RU"/>
        </w:rPr>
        <w:t xml:space="preserve"> по выбору заявителя (экст</w:t>
      </w:r>
      <w:r>
        <w:rPr>
          <w:rFonts w:ascii="PT Astra Serif" w:hAnsi="PT Astra Serif" w:cs="PT Astra Serif"/>
          <w:sz w:val="28"/>
          <w:szCs w:val="28"/>
          <w:lang w:eastAsia="ru-RU"/>
        </w:rPr>
        <w:t>ерриториаль</w:t>
      </w:r>
      <w:r w:rsidRPr="00CC14DA">
        <w:rPr>
          <w:rFonts w:ascii="PT Astra Serif" w:hAnsi="PT Astra Serif" w:cs="PT Astra Serif"/>
          <w:sz w:val="28"/>
          <w:szCs w:val="28"/>
          <w:lang w:eastAsia="ru-RU"/>
        </w:rPr>
        <w:t>ный принцип) отсутствует.</w:t>
      </w:r>
    </w:p>
    <w:p w:rsidR="007C03E1" w:rsidRDefault="007C03E1" w:rsidP="007C03E1">
      <w:pPr>
        <w:ind w:firstLine="709"/>
        <w:jc w:val="both"/>
        <w:rPr>
          <w:rFonts w:ascii="PT Astra Serif" w:hAnsi="PT Astra Serif" w:cs="PT Astra Serif"/>
          <w:sz w:val="28"/>
          <w:szCs w:val="28"/>
          <w:lang w:eastAsia="ru-RU"/>
        </w:rPr>
      </w:pPr>
      <w:r w:rsidRPr="00CC14DA">
        <w:rPr>
          <w:rFonts w:ascii="PT Astra Serif" w:hAnsi="PT Astra Serif" w:cs="PT Astra Serif"/>
          <w:sz w:val="28"/>
          <w:szCs w:val="28"/>
          <w:lang w:eastAsia="ru-RU"/>
        </w:rPr>
        <w:t xml:space="preserve">Информацию о ходе предоставления </w:t>
      </w:r>
      <w:r w:rsidRPr="007A5549">
        <w:rPr>
          <w:rFonts w:ascii="PT Astra Serif" w:hAnsi="PT Astra Serif" w:cs="PT Astra Serif"/>
          <w:sz w:val="28"/>
          <w:szCs w:val="28"/>
          <w:lang w:eastAsia="ru-RU"/>
        </w:rPr>
        <w:t>муниципальной</w:t>
      </w:r>
      <w:r w:rsidRPr="00CC14DA">
        <w:rPr>
          <w:rFonts w:ascii="PT Astra Serif" w:hAnsi="PT Astra Serif" w:cs="PT Astra Serif"/>
          <w:sz w:val="28"/>
          <w:szCs w:val="28"/>
          <w:lang w:eastAsia="ru-RU"/>
        </w:rPr>
        <w:t xml:space="preserve"> услуги можно получить при личном или письменном обращении в </w:t>
      </w:r>
      <w:r>
        <w:rPr>
          <w:rFonts w:ascii="PT Astra Serif" w:hAnsi="PT Astra Serif" w:cs="PT Astra Serif"/>
          <w:sz w:val="28"/>
          <w:szCs w:val="28"/>
          <w:lang w:eastAsia="ru-RU"/>
        </w:rPr>
        <w:t>Администрацию</w:t>
      </w:r>
      <w:r w:rsidRPr="00CC14DA">
        <w:rPr>
          <w:rFonts w:ascii="PT Astra Serif" w:hAnsi="PT Astra Serif" w:cs="PT Astra Serif"/>
          <w:sz w:val="28"/>
          <w:szCs w:val="28"/>
          <w:lang w:eastAsia="ru-RU"/>
        </w:rPr>
        <w:t>, по электронной почте и с использованием Единого портала.</w:t>
      </w:r>
    </w:p>
    <w:p w:rsidR="007C03E1" w:rsidRPr="006925B6" w:rsidRDefault="007C03E1" w:rsidP="007C03E1">
      <w:pPr>
        <w:pStyle w:val="2"/>
      </w:pPr>
      <w:r w:rsidRPr="006925B6">
        <w:rPr>
          <w:lang w:eastAsia="ru-RU"/>
        </w:rPr>
        <w:t xml:space="preserve">Иные требования, в том числе учитывающие особенности предоставления </w:t>
      </w:r>
      <w:r w:rsidRPr="007A5549">
        <w:rPr>
          <w:lang w:eastAsia="ru-RU"/>
        </w:rPr>
        <w:t xml:space="preserve">муниципальной </w:t>
      </w:r>
      <w:r w:rsidRPr="006925B6">
        <w:rPr>
          <w:lang w:eastAsia="ru-RU"/>
        </w:rPr>
        <w:t>услуги в электронной форме</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4</w:t>
      </w:r>
      <w:r>
        <w:rPr>
          <w:rFonts w:ascii="PT Astra Serif" w:hAnsi="PT Astra Serif" w:cs="PT Astra Serif"/>
          <w:sz w:val="28"/>
          <w:szCs w:val="28"/>
        </w:rPr>
        <w:t>4</w:t>
      </w:r>
      <w:r w:rsidRPr="006925B6">
        <w:rPr>
          <w:rFonts w:ascii="PT Astra Serif" w:hAnsi="PT Astra Serif" w:cs="PT Astra Serif"/>
          <w:sz w:val="28"/>
          <w:szCs w:val="28"/>
        </w:rPr>
        <w:t xml:space="preserve">. Заявителям обеспечивается возможность получения информации о предоставляемой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услуге на Едином портале.</w:t>
      </w:r>
    </w:p>
    <w:p w:rsidR="007C03E1" w:rsidRPr="00DC23BA" w:rsidRDefault="007C03E1" w:rsidP="007C03E1">
      <w:pPr>
        <w:ind w:firstLine="709"/>
        <w:jc w:val="both"/>
        <w:rPr>
          <w:rFonts w:ascii="PT Astra Serif" w:hAnsi="PT Astra Serif"/>
          <w:sz w:val="28"/>
          <w:szCs w:val="28"/>
        </w:rPr>
      </w:pPr>
      <w:r w:rsidRPr="00DC23BA">
        <w:rPr>
          <w:rFonts w:ascii="PT Astra Serif" w:hAnsi="PT Astra Serif" w:cs="PT Astra Serif"/>
          <w:sz w:val="28"/>
          <w:szCs w:val="28"/>
        </w:rPr>
        <w:t xml:space="preserve">Заявителям обеспечивается возможность получения на Едином портале формы заявления, необходимого для получения </w:t>
      </w:r>
      <w:r w:rsidRPr="007A5549">
        <w:rPr>
          <w:rFonts w:ascii="PT Astra Serif" w:hAnsi="PT Astra Serif" w:cs="PT Astra Serif"/>
          <w:sz w:val="28"/>
          <w:szCs w:val="28"/>
        </w:rPr>
        <w:t>муниципальной</w:t>
      </w:r>
      <w:r w:rsidRPr="00DC23BA">
        <w:rPr>
          <w:rFonts w:ascii="PT Astra Serif" w:hAnsi="PT Astra Serif" w:cs="PT Astra Serif"/>
          <w:sz w:val="28"/>
          <w:szCs w:val="28"/>
        </w:rPr>
        <w:t xml:space="preserve"> услуги в электронном виде.</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Заявителям обеспечивается возможность получения информации о ходе предоставления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на Едином портале.</w:t>
      </w:r>
    </w:p>
    <w:p w:rsidR="007C03E1" w:rsidRPr="006925B6" w:rsidRDefault="007C03E1" w:rsidP="007C03E1">
      <w:pPr>
        <w:ind w:firstLine="709"/>
        <w:jc w:val="both"/>
        <w:rPr>
          <w:rFonts w:ascii="PT Astra Serif" w:hAnsi="PT Astra Serif"/>
          <w:sz w:val="28"/>
          <w:szCs w:val="28"/>
        </w:rPr>
      </w:pPr>
      <w:r w:rsidRPr="006925B6">
        <w:rPr>
          <w:rFonts w:ascii="PT Astra Serif" w:hAnsi="PT Astra Serif" w:cs="PT Astra Serif"/>
          <w:sz w:val="28"/>
          <w:szCs w:val="28"/>
        </w:rPr>
        <w:t xml:space="preserve">В целях предоставления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в электронной форме основанием для начала предоставления </w:t>
      </w:r>
      <w:r w:rsidRPr="007A5549">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является направление заявителем с использованием Единого портала ходатайства и документов, указанных в пункте </w:t>
      </w:r>
      <w:r>
        <w:rPr>
          <w:rFonts w:ascii="PT Astra Serif" w:hAnsi="PT Astra Serif" w:cs="PT Astra Serif"/>
          <w:sz w:val="28"/>
          <w:szCs w:val="28"/>
        </w:rPr>
        <w:t>20</w:t>
      </w:r>
      <w:r w:rsidRPr="006925B6">
        <w:rPr>
          <w:rFonts w:ascii="PT Astra Serif" w:hAnsi="PT Astra Serif" w:cs="PT Astra Serif"/>
          <w:sz w:val="28"/>
          <w:szCs w:val="28"/>
        </w:rPr>
        <w:t xml:space="preserve"> </w:t>
      </w:r>
      <w:r>
        <w:rPr>
          <w:rFonts w:ascii="PT Astra Serif" w:hAnsi="PT Astra Serif" w:cs="PT Astra Serif"/>
          <w:sz w:val="28"/>
          <w:szCs w:val="28"/>
        </w:rPr>
        <w:t xml:space="preserve">настоящего </w:t>
      </w:r>
      <w:r w:rsidRPr="006925B6">
        <w:rPr>
          <w:rFonts w:ascii="PT Astra Serif" w:hAnsi="PT Astra Serif" w:cs="PT Astra Serif"/>
          <w:sz w:val="28"/>
          <w:szCs w:val="28"/>
        </w:rPr>
        <w:t xml:space="preserve">Административного регламента, подписанных электронной подписью в соответствии с требованиями Федерального </w:t>
      </w:r>
      <w:r w:rsidRPr="00A43557">
        <w:rPr>
          <w:rFonts w:ascii="PT Astra Serif" w:hAnsi="PT Astra Serif" w:cs="PT Astra Serif"/>
          <w:sz w:val="28"/>
          <w:szCs w:val="28"/>
        </w:rPr>
        <w:t>закона</w:t>
      </w:r>
      <w:r w:rsidRPr="006925B6">
        <w:rPr>
          <w:rFonts w:ascii="PT Astra Serif" w:hAnsi="PT Astra Serif" w:cs="PT Astra Serif"/>
          <w:sz w:val="28"/>
          <w:szCs w:val="28"/>
        </w:rPr>
        <w:t xml:space="preserve"> от 6 апреля 2011 года № 63-ФЗ «Об электронной подписи».</w:t>
      </w:r>
    </w:p>
    <w:p w:rsidR="007C03E1" w:rsidRPr="006925B6" w:rsidRDefault="007C03E1" w:rsidP="007C03E1">
      <w:pPr>
        <w:pStyle w:val="1"/>
      </w:pPr>
      <w:r w:rsidRPr="006925B6">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C03E1" w:rsidRPr="006925B6" w:rsidRDefault="007C03E1" w:rsidP="007C03E1">
      <w:pPr>
        <w:pStyle w:val="2"/>
      </w:pPr>
      <w:r w:rsidRPr="006925B6">
        <w:t xml:space="preserve">Перечень административных процедур, выполняемых при поступлении заявления о предоставлении </w:t>
      </w:r>
      <w:r w:rsidRPr="007A5549">
        <w:t>муниципальной</w:t>
      </w:r>
      <w:r w:rsidRPr="006925B6">
        <w:t xml:space="preserve"> услуги</w:t>
      </w:r>
    </w:p>
    <w:p w:rsidR="007C03E1" w:rsidRPr="006925B6" w:rsidRDefault="007C03E1" w:rsidP="007C03E1">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4</w:t>
      </w:r>
      <w:r>
        <w:rPr>
          <w:rFonts w:ascii="PT Astra Serif" w:hAnsi="PT Astra Serif" w:cs="Times New Roman"/>
          <w:sz w:val="28"/>
          <w:szCs w:val="28"/>
        </w:rPr>
        <w:t>5</w:t>
      </w:r>
      <w:r w:rsidRPr="006925B6">
        <w:rPr>
          <w:rFonts w:ascii="PT Astra Serif" w:hAnsi="PT Astra Serif" w:cs="Times New Roman"/>
          <w:sz w:val="28"/>
          <w:szCs w:val="28"/>
        </w:rPr>
        <w:t xml:space="preserve">. Предоставление </w:t>
      </w:r>
      <w:r w:rsidRPr="007A5549">
        <w:rPr>
          <w:rFonts w:ascii="PT Astra Serif" w:hAnsi="PT Astra Serif" w:cs="Times New Roman"/>
          <w:sz w:val="28"/>
          <w:szCs w:val="28"/>
        </w:rPr>
        <w:t>муниципальной</w:t>
      </w:r>
      <w:r w:rsidRPr="006925B6">
        <w:rPr>
          <w:rFonts w:ascii="PT Astra Serif" w:hAnsi="PT Astra Serif" w:cs="Times New Roman"/>
          <w:sz w:val="28"/>
          <w:szCs w:val="28"/>
        </w:rPr>
        <w:t xml:space="preserve"> услуги включает в себя следующие административные процедуры и действия:</w:t>
      </w:r>
    </w:p>
    <w:p w:rsidR="007C03E1" w:rsidRPr="00583554" w:rsidRDefault="007C03E1" w:rsidP="007C03E1">
      <w:pPr>
        <w:pStyle w:val="Default"/>
        <w:ind w:firstLine="709"/>
        <w:jc w:val="both"/>
        <w:rPr>
          <w:rFonts w:ascii="PT Astra Serif" w:hAnsi="PT Astra Serif"/>
          <w:color w:val="auto"/>
          <w:sz w:val="28"/>
          <w:szCs w:val="28"/>
        </w:rPr>
      </w:pPr>
      <w:r w:rsidRPr="00583554">
        <w:rPr>
          <w:rFonts w:ascii="PT Astra Serif" w:hAnsi="PT Astra Serif"/>
          <w:color w:val="auto"/>
          <w:sz w:val="28"/>
          <w:szCs w:val="28"/>
        </w:rPr>
        <w:lastRenderedPageBreak/>
        <w:t xml:space="preserve">1) прием и регистрация </w:t>
      </w:r>
      <w:r>
        <w:rPr>
          <w:rFonts w:ascii="PT Astra Serif" w:hAnsi="PT Astra Serif"/>
          <w:color w:val="auto"/>
          <w:sz w:val="28"/>
          <w:szCs w:val="28"/>
        </w:rPr>
        <w:t>обращ</w:t>
      </w:r>
      <w:r w:rsidRPr="00583554">
        <w:rPr>
          <w:rFonts w:ascii="PT Astra Serif" w:hAnsi="PT Astra Serif"/>
          <w:color w:val="auto"/>
          <w:sz w:val="28"/>
          <w:szCs w:val="28"/>
        </w:rPr>
        <w:t xml:space="preserve">ения (документов), определение ответственного исполнителя за предоставление </w:t>
      </w:r>
      <w:r w:rsidRPr="007A5549">
        <w:rPr>
          <w:rFonts w:ascii="PT Astra Serif" w:hAnsi="PT Astra Serif"/>
          <w:color w:val="auto"/>
          <w:sz w:val="28"/>
          <w:szCs w:val="28"/>
        </w:rPr>
        <w:t xml:space="preserve">муниципальной </w:t>
      </w:r>
      <w:r w:rsidRPr="00583554">
        <w:rPr>
          <w:rFonts w:ascii="PT Astra Serif" w:hAnsi="PT Astra Serif"/>
          <w:color w:val="auto"/>
          <w:sz w:val="28"/>
          <w:szCs w:val="28"/>
        </w:rPr>
        <w:t>услуги;</w:t>
      </w:r>
    </w:p>
    <w:p w:rsidR="007C03E1" w:rsidRPr="00583554" w:rsidRDefault="007C03E1" w:rsidP="007C03E1">
      <w:pPr>
        <w:pStyle w:val="Default"/>
        <w:ind w:firstLine="709"/>
        <w:jc w:val="both"/>
        <w:rPr>
          <w:rFonts w:ascii="PT Astra Serif" w:hAnsi="PT Astra Serif"/>
          <w:color w:val="auto"/>
          <w:sz w:val="28"/>
          <w:szCs w:val="28"/>
        </w:rPr>
      </w:pPr>
      <w:r w:rsidRPr="00583554">
        <w:rPr>
          <w:rFonts w:ascii="PT Astra Serif" w:hAnsi="PT Astra Serif"/>
          <w:color w:val="auto"/>
          <w:sz w:val="28"/>
          <w:szCs w:val="28"/>
        </w:rPr>
        <w:t xml:space="preserve">2) анализ представленных заявителем документов, необходимых для предоставления </w:t>
      </w:r>
      <w:r w:rsidRPr="007A5549">
        <w:rPr>
          <w:rFonts w:ascii="PT Astra Serif" w:hAnsi="PT Astra Serif"/>
          <w:color w:val="auto"/>
          <w:sz w:val="28"/>
          <w:szCs w:val="28"/>
        </w:rPr>
        <w:t>муниципальной</w:t>
      </w:r>
      <w:r w:rsidRPr="00583554">
        <w:rPr>
          <w:rFonts w:ascii="PT Astra Serif" w:hAnsi="PT Astra Serif"/>
          <w:color w:val="auto"/>
          <w:sz w:val="28"/>
          <w:szCs w:val="28"/>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Pr="007A5549">
        <w:rPr>
          <w:rFonts w:ascii="PT Astra Serif" w:hAnsi="PT Astra Serif"/>
          <w:color w:val="auto"/>
          <w:sz w:val="28"/>
          <w:szCs w:val="28"/>
        </w:rPr>
        <w:t>муниципальной</w:t>
      </w:r>
      <w:r w:rsidRPr="00583554">
        <w:rPr>
          <w:rFonts w:ascii="PT Astra Serif" w:hAnsi="PT Astra Serif"/>
          <w:color w:val="auto"/>
          <w:sz w:val="28"/>
          <w:szCs w:val="28"/>
        </w:rPr>
        <w:t xml:space="preserve"> услуги;</w:t>
      </w:r>
    </w:p>
    <w:p w:rsidR="007C03E1" w:rsidRPr="00583554" w:rsidRDefault="007C03E1" w:rsidP="007C03E1">
      <w:pPr>
        <w:pStyle w:val="Default"/>
        <w:ind w:firstLine="709"/>
        <w:jc w:val="both"/>
        <w:rPr>
          <w:rFonts w:ascii="PT Astra Serif" w:hAnsi="PT Astra Serif"/>
          <w:color w:val="auto"/>
          <w:sz w:val="28"/>
          <w:szCs w:val="28"/>
        </w:rPr>
      </w:pPr>
      <w:r w:rsidRPr="00583554">
        <w:rPr>
          <w:rFonts w:ascii="PT Astra Serif" w:hAnsi="PT Astra Serif"/>
          <w:color w:val="auto"/>
          <w:sz w:val="28"/>
          <w:szCs w:val="28"/>
        </w:rPr>
        <w:t xml:space="preserve">3) принятие решения о предоставлении </w:t>
      </w:r>
      <w:r w:rsidRPr="007A5549">
        <w:rPr>
          <w:rFonts w:ascii="PT Astra Serif" w:hAnsi="PT Astra Serif"/>
          <w:color w:val="auto"/>
          <w:sz w:val="28"/>
          <w:szCs w:val="28"/>
        </w:rPr>
        <w:t xml:space="preserve">муниципальной </w:t>
      </w:r>
      <w:r w:rsidRPr="00583554">
        <w:rPr>
          <w:rFonts w:ascii="PT Astra Serif" w:hAnsi="PT Astra Serif"/>
          <w:color w:val="auto"/>
          <w:sz w:val="28"/>
          <w:szCs w:val="28"/>
        </w:rPr>
        <w:t xml:space="preserve">услуги либо об отказе в предоставлении </w:t>
      </w:r>
      <w:r w:rsidRPr="007A5549">
        <w:rPr>
          <w:rFonts w:ascii="PT Astra Serif" w:hAnsi="PT Astra Serif"/>
          <w:color w:val="auto"/>
          <w:sz w:val="28"/>
          <w:szCs w:val="28"/>
        </w:rPr>
        <w:t>муниципальной</w:t>
      </w:r>
      <w:r w:rsidRPr="00583554">
        <w:rPr>
          <w:rFonts w:ascii="PT Astra Serif" w:hAnsi="PT Astra Serif"/>
          <w:color w:val="auto"/>
          <w:sz w:val="28"/>
          <w:szCs w:val="28"/>
        </w:rPr>
        <w:t xml:space="preserve"> услуги;</w:t>
      </w:r>
    </w:p>
    <w:p w:rsidR="007C03E1" w:rsidRPr="00583554" w:rsidRDefault="007C03E1" w:rsidP="007C03E1">
      <w:pPr>
        <w:pStyle w:val="ConsPlusNormal"/>
        <w:ind w:firstLine="709"/>
        <w:jc w:val="both"/>
        <w:rPr>
          <w:rFonts w:ascii="PT Astra Serif" w:hAnsi="PT Astra Serif"/>
          <w:sz w:val="28"/>
          <w:szCs w:val="28"/>
        </w:rPr>
      </w:pPr>
      <w:r w:rsidRPr="00583554">
        <w:rPr>
          <w:rFonts w:ascii="PT Astra Serif" w:hAnsi="PT Astra Serif"/>
          <w:sz w:val="28"/>
          <w:szCs w:val="28"/>
        </w:rPr>
        <w:t xml:space="preserve">4) направление (выдача) заявителю результата предоставления </w:t>
      </w:r>
      <w:r w:rsidRPr="007A5549">
        <w:rPr>
          <w:rFonts w:ascii="PT Astra Serif" w:hAnsi="PT Astra Serif"/>
          <w:sz w:val="28"/>
          <w:szCs w:val="28"/>
        </w:rPr>
        <w:t>муниципальной</w:t>
      </w:r>
      <w:r w:rsidRPr="00583554">
        <w:rPr>
          <w:rFonts w:ascii="PT Astra Serif" w:hAnsi="PT Astra Serif"/>
          <w:sz w:val="28"/>
          <w:szCs w:val="28"/>
        </w:rPr>
        <w:t xml:space="preserve"> услуги.</w:t>
      </w:r>
    </w:p>
    <w:p w:rsidR="007C03E1" w:rsidRDefault="007C03E1" w:rsidP="007C03E1">
      <w:pPr>
        <w:pStyle w:val="2"/>
      </w:pPr>
      <w:r w:rsidRPr="005C1E88">
        <w:t>Порядок осуществления в электронной форме, в том числе с использованием Единого портала, отдельных административных процедур</w:t>
      </w:r>
    </w:p>
    <w:p w:rsidR="007C03E1" w:rsidRPr="0093539B" w:rsidRDefault="007C03E1" w:rsidP="007C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46.</w:t>
      </w:r>
      <w:r w:rsidRPr="0093539B">
        <w:rPr>
          <w:rFonts w:ascii="PT Astra Serif" w:hAnsi="PT Astra Serif"/>
          <w:sz w:val="28"/>
          <w:szCs w:val="28"/>
          <w:lang w:eastAsia="ru-RU"/>
        </w:rPr>
        <w:t xml:space="preserve"> Информация о правилах предоставления </w:t>
      </w:r>
      <w:r w:rsidRPr="001C2F01">
        <w:rPr>
          <w:rFonts w:ascii="PT Astra Serif" w:hAnsi="PT Astra Serif"/>
          <w:sz w:val="28"/>
          <w:szCs w:val="28"/>
          <w:lang w:eastAsia="ru-RU"/>
        </w:rPr>
        <w:t>муниципальной</w:t>
      </w:r>
      <w:r w:rsidRPr="0093539B">
        <w:rPr>
          <w:rFonts w:ascii="PT Astra Serif" w:hAnsi="PT Astra Serif"/>
          <w:sz w:val="28"/>
          <w:szCs w:val="28"/>
          <w:lang w:eastAsia="ru-RU"/>
        </w:rPr>
        <w:t xml:space="preserve"> услуги в электронном виде предоставляется по обращениям заявителей по телефону, а также размещается на оф</w:t>
      </w:r>
      <w:r>
        <w:rPr>
          <w:rFonts w:ascii="PT Astra Serif" w:hAnsi="PT Astra Serif"/>
          <w:sz w:val="28"/>
          <w:szCs w:val="28"/>
          <w:lang w:eastAsia="ru-RU"/>
        </w:rPr>
        <w:t>ициальном сайте Администрации, многофункционального центра,</w:t>
      </w:r>
      <w:r w:rsidRPr="0093539B">
        <w:rPr>
          <w:rFonts w:ascii="PT Astra Serif" w:hAnsi="PT Astra Serif"/>
          <w:sz w:val="28"/>
          <w:szCs w:val="28"/>
          <w:lang w:eastAsia="ru-RU"/>
        </w:rPr>
        <w:t xml:space="preserve"> Едином порт</w:t>
      </w:r>
      <w:r>
        <w:rPr>
          <w:rFonts w:ascii="PT Astra Serif" w:hAnsi="PT Astra Serif"/>
          <w:sz w:val="28"/>
          <w:szCs w:val="28"/>
          <w:lang w:eastAsia="ru-RU"/>
        </w:rPr>
        <w:t>але</w:t>
      </w:r>
      <w:r w:rsidRPr="0093539B">
        <w:rPr>
          <w:rFonts w:ascii="PT Astra Serif" w:hAnsi="PT Astra Serif"/>
          <w:sz w:val="28"/>
          <w:szCs w:val="28"/>
          <w:lang w:eastAsia="ru-RU"/>
        </w:rPr>
        <w:t>.</w:t>
      </w:r>
    </w:p>
    <w:p w:rsidR="007C03E1" w:rsidRPr="0093539B" w:rsidRDefault="007C03E1" w:rsidP="007C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47.</w:t>
      </w:r>
      <w:r w:rsidRPr="0093539B">
        <w:rPr>
          <w:rFonts w:ascii="PT Astra Serif" w:hAnsi="PT Astra Serif"/>
          <w:sz w:val="28"/>
          <w:szCs w:val="28"/>
          <w:lang w:eastAsia="ru-RU"/>
        </w:rPr>
        <w:t xml:space="preserve"> Предоставление </w:t>
      </w:r>
      <w:r w:rsidRPr="001C2F01">
        <w:rPr>
          <w:rFonts w:ascii="PT Astra Serif" w:hAnsi="PT Astra Serif"/>
          <w:sz w:val="28"/>
          <w:szCs w:val="28"/>
          <w:lang w:eastAsia="ru-RU"/>
        </w:rPr>
        <w:t>муниципальной</w:t>
      </w:r>
      <w:r w:rsidRPr="0093539B">
        <w:rPr>
          <w:rFonts w:ascii="PT Astra Serif" w:hAnsi="PT Astra Serif"/>
          <w:sz w:val="28"/>
          <w:szCs w:val="28"/>
          <w:lang w:eastAsia="ru-RU"/>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w:t>
      </w:r>
      <w:r>
        <w:rPr>
          <w:rFonts w:ascii="PT Astra Serif" w:hAnsi="PT Astra Serif"/>
          <w:sz w:val="28"/>
          <w:szCs w:val="28"/>
          <w:lang w:eastAsia="ru-RU"/>
        </w:rPr>
        <w:t>«</w:t>
      </w:r>
      <w:r w:rsidRPr="0093539B">
        <w:rPr>
          <w:rFonts w:ascii="PT Astra Serif" w:hAnsi="PT Astra Serif"/>
          <w:sz w:val="28"/>
          <w:szCs w:val="28"/>
          <w:lang w:eastAsia="ru-RU"/>
        </w:rPr>
        <w:t>Интернет</w:t>
      </w:r>
      <w:r>
        <w:rPr>
          <w:rFonts w:ascii="PT Astra Serif" w:hAnsi="PT Astra Serif"/>
          <w:sz w:val="28"/>
          <w:szCs w:val="28"/>
          <w:lang w:eastAsia="ru-RU"/>
        </w:rPr>
        <w:t>»</w:t>
      </w:r>
      <w:r w:rsidRPr="0093539B">
        <w:rPr>
          <w:rFonts w:ascii="PT Astra Serif" w:hAnsi="PT Astra Serif"/>
          <w:sz w:val="28"/>
          <w:szCs w:val="28"/>
          <w:lang w:eastAsia="ru-RU"/>
        </w:rPr>
        <w:t>:</w:t>
      </w:r>
    </w:p>
    <w:p w:rsidR="007C03E1" w:rsidRPr="0093539B" w:rsidRDefault="007C03E1" w:rsidP="007C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8"/>
          <w:szCs w:val="28"/>
          <w:lang w:eastAsia="ru-RU"/>
        </w:rPr>
      </w:pPr>
      <w:r w:rsidRPr="0093539B">
        <w:rPr>
          <w:rFonts w:ascii="PT Astra Serif" w:hAnsi="PT Astra Serif"/>
          <w:sz w:val="28"/>
          <w:szCs w:val="28"/>
          <w:lang w:eastAsia="ru-RU"/>
        </w:rPr>
        <w:t xml:space="preserve">посредством </w:t>
      </w:r>
      <w:r>
        <w:rPr>
          <w:rFonts w:ascii="PT Astra Serif" w:hAnsi="PT Astra Serif"/>
          <w:sz w:val="28"/>
          <w:szCs w:val="28"/>
          <w:lang w:eastAsia="ru-RU"/>
        </w:rPr>
        <w:t>Единого</w:t>
      </w:r>
      <w:r w:rsidRPr="0093539B">
        <w:rPr>
          <w:rFonts w:ascii="PT Astra Serif" w:hAnsi="PT Astra Serif"/>
          <w:sz w:val="28"/>
          <w:szCs w:val="28"/>
          <w:lang w:eastAsia="ru-RU"/>
        </w:rPr>
        <w:t xml:space="preserve"> портала (без использования электронных носителей);</w:t>
      </w:r>
    </w:p>
    <w:p w:rsidR="007C03E1" w:rsidRPr="0093539B" w:rsidRDefault="007C03E1" w:rsidP="007C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8"/>
          <w:szCs w:val="28"/>
          <w:lang w:eastAsia="ru-RU"/>
        </w:rPr>
      </w:pPr>
      <w:r w:rsidRPr="0093539B">
        <w:rPr>
          <w:rFonts w:ascii="PT Astra Serif" w:hAnsi="PT Astra Serif"/>
          <w:sz w:val="28"/>
          <w:szCs w:val="28"/>
          <w:lang w:eastAsia="ru-RU"/>
        </w:rPr>
        <w:t>иным способом, позволяющим передать в электронном виде документы.</w:t>
      </w:r>
    </w:p>
    <w:p w:rsidR="007C03E1" w:rsidRPr="0093539B" w:rsidRDefault="007C03E1" w:rsidP="007C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8"/>
          <w:szCs w:val="28"/>
          <w:lang w:eastAsia="ru-RU"/>
        </w:rPr>
      </w:pPr>
      <w:r w:rsidRPr="0093539B">
        <w:rPr>
          <w:rFonts w:ascii="PT Astra Serif" w:hAnsi="PT Astra Serif"/>
          <w:sz w:val="28"/>
          <w:szCs w:val="28"/>
          <w:lang w:eastAsia="ru-RU"/>
        </w:rPr>
        <w:t xml:space="preserve">Информация о ходе предоставления </w:t>
      </w:r>
      <w:r w:rsidRPr="001C2F01">
        <w:rPr>
          <w:rFonts w:ascii="PT Astra Serif" w:hAnsi="PT Astra Serif"/>
          <w:sz w:val="28"/>
          <w:szCs w:val="28"/>
          <w:lang w:eastAsia="ru-RU"/>
        </w:rPr>
        <w:t>муниципальной</w:t>
      </w:r>
      <w:r w:rsidRPr="0093539B">
        <w:rPr>
          <w:rFonts w:ascii="PT Astra Serif" w:hAnsi="PT Astra Serif"/>
          <w:sz w:val="28"/>
          <w:szCs w:val="28"/>
          <w:lang w:eastAsia="ru-RU"/>
        </w:rPr>
        <w:t xml:space="preserve"> услуги предоставляется на </w:t>
      </w:r>
      <w:r>
        <w:rPr>
          <w:rFonts w:ascii="PT Astra Serif" w:hAnsi="PT Astra Serif"/>
          <w:sz w:val="28"/>
          <w:szCs w:val="28"/>
          <w:lang w:eastAsia="ru-RU"/>
        </w:rPr>
        <w:t>Едином</w:t>
      </w:r>
      <w:r w:rsidRPr="0093539B">
        <w:rPr>
          <w:rFonts w:ascii="PT Astra Serif" w:hAnsi="PT Astra Serif"/>
          <w:sz w:val="28"/>
          <w:szCs w:val="28"/>
          <w:lang w:eastAsia="ru-RU"/>
        </w:rPr>
        <w:t xml:space="preserve"> портале.</w:t>
      </w:r>
    </w:p>
    <w:p w:rsidR="007C03E1" w:rsidRDefault="007C03E1" w:rsidP="007C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8"/>
          <w:szCs w:val="28"/>
          <w:lang w:eastAsia="ru-RU"/>
        </w:rPr>
      </w:pPr>
      <w:r w:rsidRPr="0093539B">
        <w:rPr>
          <w:rFonts w:ascii="PT Astra Serif" w:hAnsi="PT Astra Serif"/>
          <w:sz w:val="28"/>
          <w:szCs w:val="28"/>
          <w:lang w:eastAsia="ru-RU"/>
        </w:rPr>
        <w:t xml:space="preserve">Сведения о </w:t>
      </w:r>
      <w:r w:rsidRPr="001C2F01">
        <w:rPr>
          <w:rFonts w:ascii="PT Astra Serif" w:hAnsi="PT Astra Serif"/>
          <w:sz w:val="28"/>
          <w:szCs w:val="28"/>
          <w:lang w:eastAsia="ru-RU"/>
        </w:rPr>
        <w:t>муниципальной</w:t>
      </w:r>
      <w:r w:rsidRPr="0093539B">
        <w:rPr>
          <w:rFonts w:ascii="PT Astra Serif" w:hAnsi="PT Astra Serif"/>
          <w:sz w:val="28"/>
          <w:szCs w:val="28"/>
          <w:lang w:eastAsia="ru-RU"/>
        </w:rPr>
        <w:t xml:space="preserve"> услуг</w:t>
      </w:r>
      <w:r>
        <w:rPr>
          <w:rFonts w:ascii="PT Astra Serif" w:hAnsi="PT Astra Serif"/>
          <w:sz w:val="28"/>
          <w:szCs w:val="28"/>
          <w:lang w:eastAsia="ru-RU"/>
        </w:rPr>
        <w:t>е размещаются на Едином портале,</w:t>
      </w:r>
      <w:r w:rsidRPr="0093539B">
        <w:rPr>
          <w:rFonts w:ascii="PT Astra Serif" w:hAnsi="PT Astra Serif"/>
          <w:sz w:val="28"/>
          <w:szCs w:val="28"/>
          <w:lang w:eastAsia="ru-RU"/>
        </w:rPr>
        <w:t xml:space="preserve"> в порядке, установленном </w:t>
      </w:r>
      <w:hyperlink r:id="rId9" w:history="1">
        <w:r w:rsidRPr="005C1E88">
          <w:rPr>
            <w:rFonts w:ascii="PT Astra Serif" w:hAnsi="PT Astra Serif"/>
            <w:sz w:val="28"/>
            <w:szCs w:val="28"/>
            <w:lang w:eastAsia="ru-RU"/>
          </w:rPr>
          <w:t>Постановлением</w:t>
        </w:r>
      </w:hyperlink>
      <w:r w:rsidRPr="005C1E88">
        <w:rPr>
          <w:rFonts w:ascii="PT Astra Serif" w:hAnsi="PT Astra Serif"/>
          <w:sz w:val="28"/>
          <w:szCs w:val="28"/>
          <w:lang w:eastAsia="ru-RU"/>
        </w:rPr>
        <w:t xml:space="preserve"> Пр</w:t>
      </w:r>
      <w:r w:rsidRPr="0093539B">
        <w:rPr>
          <w:rFonts w:ascii="PT Astra Serif" w:hAnsi="PT Astra Serif"/>
          <w:sz w:val="28"/>
          <w:szCs w:val="28"/>
          <w:lang w:eastAsia="ru-RU"/>
        </w:rPr>
        <w:t xml:space="preserve">авительства Российской </w:t>
      </w:r>
      <w:r w:rsidRPr="00B84414">
        <w:rPr>
          <w:rFonts w:ascii="PT Astra Serif" w:hAnsi="PT Astra Serif"/>
          <w:sz w:val="28"/>
          <w:szCs w:val="28"/>
          <w:lang w:eastAsia="ru-RU"/>
        </w:rPr>
        <w:t xml:space="preserve">Федерации от 24 октября 2011 года N 861 «О федеральных государственных </w:t>
      </w:r>
      <w:r w:rsidRPr="0093539B">
        <w:rPr>
          <w:rFonts w:ascii="PT Astra Serif" w:hAnsi="PT Astra Serif"/>
          <w:sz w:val="28"/>
          <w:szCs w:val="28"/>
          <w:lang w:eastAsia="ru-RU"/>
        </w:rPr>
        <w:t>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PT Astra Serif" w:hAnsi="PT Astra Serif"/>
          <w:sz w:val="28"/>
          <w:szCs w:val="28"/>
          <w:lang w:eastAsia="ru-RU"/>
        </w:rPr>
        <w:t>»</w:t>
      </w:r>
      <w:r w:rsidRPr="0093539B">
        <w:rPr>
          <w:rFonts w:ascii="PT Astra Serif" w:hAnsi="PT Astra Serif"/>
          <w:sz w:val="28"/>
          <w:szCs w:val="28"/>
          <w:lang w:eastAsia="ru-RU"/>
        </w:rPr>
        <w:t>.</w:t>
      </w:r>
    </w:p>
    <w:p w:rsidR="007C03E1" w:rsidRPr="005C1E88" w:rsidRDefault="007C03E1" w:rsidP="007C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 xml:space="preserve">Получение </w:t>
      </w:r>
      <w:r w:rsidRPr="001C2F01">
        <w:rPr>
          <w:rFonts w:ascii="PT Astra Serif" w:hAnsi="PT Astra Serif"/>
          <w:sz w:val="28"/>
          <w:szCs w:val="28"/>
          <w:lang w:eastAsia="ru-RU"/>
        </w:rPr>
        <w:t>муниципальной</w:t>
      </w:r>
      <w:r>
        <w:rPr>
          <w:rFonts w:ascii="PT Astra Serif" w:hAnsi="PT Astra Serif"/>
          <w:sz w:val="28"/>
          <w:szCs w:val="28"/>
          <w:lang w:eastAsia="ru-RU"/>
        </w:rPr>
        <w:t xml:space="preserve"> услуги в электронном виде в соответствии с настоящим Административным регламентом осуществляется на Едином </w:t>
      </w:r>
      <w:r>
        <w:rPr>
          <w:rFonts w:ascii="PT Astra Serif" w:hAnsi="PT Astra Serif"/>
          <w:sz w:val="28"/>
          <w:szCs w:val="28"/>
          <w:lang w:eastAsia="ru-RU"/>
        </w:rPr>
        <w:lastRenderedPageBreak/>
        <w:t>портале</w:t>
      </w:r>
      <w:r w:rsidRPr="005C1E88">
        <w:rPr>
          <w:rFonts w:ascii="PT Astra Serif" w:hAnsi="PT Astra Serif"/>
          <w:sz w:val="28"/>
          <w:szCs w:val="28"/>
          <w:lang w:eastAsia="ru-RU"/>
        </w:rPr>
        <w:t xml:space="preserve"> посредством направления в личный кабинет заявителя результирующего документа в электронном виде, </w:t>
      </w:r>
      <w:r w:rsidRPr="00FF01DA">
        <w:rPr>
          <w:rFonts w:ascii="PT Astra Serif" w:hAnsi="PT Astra Serif"/>
          <w:sz w:val="28"/>
          <w:szCs w:val="28"/>
          <w:lang w:eastAsia="ru-RU"/>
        </w:rPr>
        <w:t>подписанн</w:t>
      </w:r>
      <w:r>
        <w:rPr>
          <w:rFonts w:ascii="PT Astra Serif" w:hAnsi="PT Astra Serif"/>
          <w:sz w:val="28"/>
          <w:szCs w:val="28"/>
          <w:lang w:eastAsia="ru-RU"/>
        </w:rPr>
        <w:t>ого</w:t>
      </w:r>
      <w:r w:rsidRPr="00FF01DA">
        <w:rPr>
          <w:rFonts w:ascii="PT Astra Serif" w:hAnsi="PT Astra Serif"/>
          <w:sz w:val="28"/>
          <w:szCs w:val="28"/>
          <w:lang w:eastAsia="ru-RU"/>
        </w:rPr>
        <w:t xml:space="preserve"> усиленной квалифицированной подписью должностного лица</w:t>
      </w:r>
      <w:r>
        <w:rPr>
          <w:rFonts w:ascii="PT Astra Serif" w:hAnsi="PT Astra Serif"/>
          <w:sz w:val="28"/>
          <w:szCs w:val="28"/>
          <w:lang w:eastAsia="ru-RU"/>
        </w:rPr>
        <w:t>.</w:t>
      </w:r>
    </w:p>
    <w:p w:rsidR="007C03E1" w:rsidRPr="006925B6" w:rsidRDefault="007C03E1" w:rsidP="007C03E1">
      <w:pPr>
        <w:pStyle w:val="2"/>
      </w:pPr>
      <w:r w:rsidRPr="006925B6">
        <w:t xml:space="preserve">Прием и регистрация заявления (документов), определение ответственного исполнителя за предоставление </w:t>
      </w:r>
      <w:r w:rsidRPr="001C2F01">
        <w:t>муниципальной</w:t>
      </w:r>
      <w:r w:rsidRPr="006925B6">
        <w:t xml:space="preserve"> услуги</w:t>
      </w:r>
    </w:p>
    <w:p w:rsidR="007C03E1" w:rsidRDefault="007C03E1" w:rsidP="007C03E1">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4</w:t>
      </w:r>
      <w:r>
        <w:rPr>
          <w:rFonts w:ascii="PT Astra Serif" w:hAnsi="PT Astra Serif" w:cs="Times New Roman"/>
          <w:sz w:val="28"/>
          <w:szCs w:val="28"/>
        </w:rPr>
        <w:t>8</w:t>
      </w:r>
      <w:r w:rsidRPr="006925B6">
        <w:rPr>
          <w:rFonts w:ascii="PT Astra Serif" w:hAnsi="PT Astra Serif" w:cs="Times New Roman"/>
          <w:sz w:val="28"/>
          <w:szCs w:val="28"/>
        </w:rPr>
        <w:t xml:space="preserve">. </w:t>
      </w:r>
      <w:r>
        <w:rPr>
          <w:rFonts w:ascii="PT Astra Serif" w:hAnsi="PT Astra Serif" w:cs="Times New Roman"/>
          <w:sz w:val="28"/>
          <w:szCs w:val="28"/>
        </w:rPr>
        <w:t>Основанием для начала административной процедуры является поступление в Администрацию обращения заявителя.</w:t>
      </w:r>
    </w:p>
    <w:p w:rsidR="007C03E1" w:rsidRPr="006925B6" w:rsidRDefault="007C03E1" w:rsidP="007C03E1">
      <w:pPr>
        <w:pStyle w:val="HTML"/>
        <w:ind w:firstLine="709"/>
        <w:jc w:val="both"/>
        <w:rPr>
          <w:rFonts w:ascii="PT Astra Serif" w:hAnsi="PT Astra Serif" w:cs="Times New Roman"/>
          <w:sz w:val="28"/>
          <w:szCs w:val="28"/>
        </w:rPr>
      </w:pPr>
      <w:r>
        <w:rPr>
          <w:rFonts w:ascii="PT Astra Serif" w:hAnsi="PT Astra Serif" w:cs="Times New Roman"/>
          <w:sz w:val="28"/>
          <w:szCs w:val="28"/>
        </w:rPr>
        <w:t>Обращ</w:t>
      </w:r>
      <w:r w:rsidRPr="006925B6">
        <w:rPr>
          <w:rFonts w:ascii="PT Astra Serif" w:hAnsi="PT Astra Serif" w:cs="Times New Roman"/>
          <w:sz w:val="28"/>
          <w:szCs w:val="28"/>
        </w:rPr>
        <w:t>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7C03E1" w:rsidRPr="006925B6" w:rsidRDefault="007C03E1" w:rsidP="007C03E1">
      <w:pPr>
        <w:pStyle w:val="ConsPlusNormal"/>
        <w:ind w:firstLine="709"/>
        <w:jc w:val="both"/>
        <w:rPr>
          <w:rFonts w:ascii="PT Astra Serif" w:hAnsi="PT Astra Serif"/>
          <w:sz w:val="28"/>
          <w:szCs w:val="28"/>
        </w:rPr>
      </w:pPr>
      <w:r w:rsidRPr="006925B6">
        <w:rPr>
          <w:rFonts w:ascii="PT Astra Serif" w:hAnsi="PT Astra Serif"/>
          <w:sz w:val="28"/>
          <w:szCs w:val="28"/>
        </w:rPr>
        <w:t>Проверка поступления электронной почты осуществляется один раз в день с 9.00 до 10.00.</w:t>
      </w:r>
    </w:p>
    <w:p w:rsidR="007C03E1" w:rsidRPr="006925B6" w:rsidRDefault="007C03E1" w:rsidP="007C03E1">
      <w:pPr>
        <w:pStyle w:val="ConsPlusNormal"/>
        <w:ind w:firstLine="709"/>
        <w:jc w:val="both"/>
        <w:rPr>
          <w:rFonts w:ascii="PT Astra Serif" w:hAnsi="PT Astra Serif"/>
          <w:sz w:val="28"/>
          <w:szCs w:val="28"/>
        </w:rPr>
      </w:pPr>
      <w:r>
        <w:rPr>
          <w:rFonts w:ascii="PT Astra Serif" w:hAnsi="PT Astra Serif"/>
          <w:sz w:val="28"/>
          <w:szCs w:val="28"/>
        </w:rPr>
        <w:t>49</w:t>
      </w:r>
      <w:r w:rsidRPr="006925B6">
        <w:rPr>
          <w:rFonts w:ascii="PT Astra Serif" w:hAnsi="PT Astra Serif"/>
          <w:sz w:val="28"/>
          <w:szCs w:val="28"/>
        </w:rPr>
        <w:t xml:space="preserve">. </w:t>
      </w:r>
      <w:r>
        <w:rPr>
          <w:rFonts w:ascii="PT Astra Serif" w:hAnsi="PT Astra Serif"/>
          <w:sz w:val="28"/>
          <w:szCs w:val="28"/>
        </w:rPr>
        <w:t>Обраще</w:t>
      </w:r>
      <w:r w:rsidRPr="006925B6">
        <w:rPr>
          <w:rFonts w:ascii="PT Astra Serif" w:hAnsi="PT Astra Serif"/>
          <w:sz w:val="28"/>
          <w:szCs w:val="28"/>
        </w:rPr>
        <w:t xml:space="preserve">ние, поступившее при личном обращении в </w:t>
      </w:r>
      <w:r>
        <w:rPr>
          <w:rFonts w:ascii="PT Astra Serif" w:hAnsi="PT Astra Serif"/>
          <w:sz w:val="28"/>
          <w:szCs w:val="28"/>
        </w:rPr>
        <w:t>Администрацию</w:t>
      </w:r>
      <w:r w:rsidRPr="006925B6">
        <w:rPr>
          <w:rFonts w:ascii="PT Astra Serif" w:hAnsi="PT Astra Serif"/>
          <w:sz w:val="28"/>
          <w:szCs w:val="28"/>
        </w:rPr>
        <w:t>, регистрируется специалистом, ответственным за прием и регистрацию входящей корреспонденции, в день обращения заявителя.</w:t>
      </w:r>
    </w:p>
    <w:p w:rsidR="007C03E1" w:rsidRPr="006925B6" w:rsidRDefault="007C03E1" w:rsidP="007C03E1">
      <w:pPr>
        <w:pStyle w:val="ConsPlusNormal"/>
        <w:ind w:firstLine="709"/>
        <w:jc w:val="both"/>
        <w:rPr>
          <w:rFonts w:ascii="PT Astra Serif" w:hAnsi="PT Astra Serif"/>
          <w:sz w:val="28"/>
          <w:szCs w:val="28"/>
        </w:rPr>
      </w:pPr>
      <w:r>
        <w:rPr>
          <w:rFonts w:ascii="PT Astra Serif" w:hAnsi="PT Astra Serif"/>
          <w:sz w:val="28"/>
          <w:szCs w:val="28"/>
        </w:rPr>
        <w:t>50</w:t>
      </w:r>
      <w:r w:rsidRPr="006925B6">
        <w:rPr>
          <w:rFonts w:ascii="PT Astra Serif" w:hAnsi="PT Astra Serif"/>
          <w:sz w:val="28"/>
          <w:szCs w:val="28"/>
        </w:rPr>
        <w:t xml:space="preserve">. </w:t>
      </w:r>
      <w:r>
        <w:rPr>
          <w:rFonts w:ascii="PT Astra Serif" w:hAnsi="PT Astra Serif"/>
          <w:sz w:val="28"/>
          <w:szCs w:val="28"/>
        </w:rPr>
        <w:t>Обраще</w:t>
      </w:r>
      <w:r w:rsidRPr="006925B6">
        <w:rPr>
          <w:rFonts w:ascii="PT Astra Serif" w:hAnsi="PT Astra Serif"/>
          <w:sz w:val="28"/>
          <w:szCs w:val="28"/>
        </w:rPr>
        <w:t>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7C03E1" w:rsidRPr="006925B6" w:rsidRDefault="007C03E1" w:rsidP="007C03E1">
      <w:pPr>
        <w:pStyle w:val="ConsPlusNormal"/>
        <w:ind w:firstLine="709"/>
        <w:jc w:val="both"/>
        <w:rPr>
          <w:rFonts w:ascii="PT Astra Serif" w:hAnsi="PT Astra Serif"/>
          <w:sz w:val="28"/>
          <w:szCs w:val="28"/>
        </w:rPr>
      </w:pPr>
      <w:r w:rsidRPr="006925B6">
        <w:rPr>
          <w:rFonts w:ascii="PT Astra Serif" w:hAnsi="PT Astra Serif"/>
          <w:sz w:val="28"/>
          <w:szCs w:val="28"/>
        </w:rPr>
        <w:t xml:space="preserve">перенаправляется, в случае отсутствия у </w:t>
      </w:r>
      <w:r>
        <w:rPr>
          <w:rFonts w:ascii="PT Astra Serif" w:hAnsi="PT Astra Serif"/>
          <w:sz w:val="28"/>
          <w:szCs w:val="28"/>
        </w:rPr>
        <w:t>Администрации</w:t>
      </w:r>
      <w:r w:rsidRPr="006925B6">
        <w:rPr>
          <w:rFonts w:ascii="PT Astra Serif" w:hAnsi="PT Astra Serif"/>
          <w:sz w:val="28"/>
          <w:szCs w:val="28"/>
        </w:rPr>
        <w:t xml:space="preserve">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 (-ми) участком (-</w:t>
      </w:r>
      <w:proofErr w:type="spellStart"/>
      <w:r w:rsidRPr="006925B6">
        <w:rPr>
          <w:rFonts w:ascii="PT Astra Serif" w:hAnsi="PT Astra Serif"/>
          <w:sz w:val="28"/>
          <w:szCs w:val="28"/>
        </w:rPr>
        <w:t>ами</w:t>
      </w:r>
      <w:proofErr w:type="spellEnd"/>
      <w:r w:rsidRPr="006925B6">
        <w:rPr>
          <w:rFonts w:ascii="PT Astra Serif" w:hAnsi="PT Astra Serif"/>
          <w:sz w:val="28"/>
          <w:szCs w:val="28"/>
        </w:rPr>
        <w:t>), указанным (-ми) в заявлении,</w:t>
      </w:r>
    </w:p>
    <w:p w:rsidR="007C03E1" w:rsidRPr="006925B6" w:rsidRDefault="007C03E1" w:rsidP="007C03E1">
      <w:pPr>
        <w:pStyle w:val="ConsPlusNormal"/>
        <w:ind w:firstLine="709"/>
        <w:jc w:val="both"/>
        <w:rPr>
          <w:rFonts w:ascii="PT Astra Serif" w:hAnsi="PT Astra Serif"/>
          <w:sz w:val="28"/>
          <w:szCs w:val="28"/>
        </w:rPr>
      </w:pPr>
      <w:r w:rsidRPr="006925B6">
        <w:rPr>
          <w:rFonts w:ascii="PT Astra Serif" w:hAnsi="PT Astra Serif"/>
          <w:sz w:val="28"/>
          <w:szCs w:val="28"/>
        </w:rPr>
        <w:t>регистрируется.</w:t>
      </w:r>
    </w:p>
    <w:p w:rsidR="007C03E1" w:rsidRPr="006925B6" w:rsidRDefault="007C03E1" w:rsidP="007C03E1">
      <w:pPr>
        <w:pStyle w:val="ConsPlusNormal"/>
        <w:ind w:firstLine="709"/>
        <w:jc w:val="both"/>
        <w:rPr>
          <w:rFonts w:ascii="PT Astra Serif" w:hAnsi="PT Astra Serif"/>
          <w:sz w:val="28"/>
          <w:szCs w:val="28"/>
        </w:rPr>
      </w:pPr>
      <w:r>
        <w:rPr>
          <w:rFonts w:ascii="PT Astra Serif" w:hAnsi="PT Astra Serif"/>
          <w:sz w:val="28"/>
          <w:szCs w:val="28"/>
        </w:rPr>
        <w:t>51</w:t>
      </w:r>
      <w:r w:rsidRPr="006925B6">
        <w:rPr>
          <w:rFonts w:ascii="PT Astra Serif" w:hAnsi="PT Astra Serif"/>
          <w:sz w:val="28"/>
          <w:szCs w:val="28"/>
        </w:rPr>
        <w:t xml:space="preserve">. Руководитель </w:t>
      </w:r>
      <w:r>
        <w:rPr>
          <w:rFonts w:ascii="PT Astra Serif" w:hAnsi="PT Astra Serif"/>
          <w:sz w:val="28"/>
          <w:szCs w:val="28"/>
        </w:rPr>
        <w:t>Администрации</w:t>
      </w:r>
      <w:r w:rsidRPr="006925B6">
        <w:rPr>
          <w:rFonts w:ascii="PT Astra Serif" w:hAnsi="PT Astra Serif"/>
          <w:sz w:val="28"/>
          <w:szCs w:val="28"/>
        </w:rPr>
        <w:t>:</w:t>
      </w:r>
    </w:p>
    <w:p w:rsidR="007C03E1" w:rsidRPr="006925B6" w:rsidRDefault="007C03E1" w:rsidP="007C03E1">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рассматривает зарегистрированное заявление (документы), принятые от заявителя;</w:t>
      </w:r>
    </w:p>
    <w:p w:rsidR="007C03E1" w:rsidRPr="006925B6" w:rsidRDefault="007C03E1" w:rsidP="007C03E1">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 xml:space="preserve">определяет специалиста </w:t>
      </w:r>
      <w:r>
        <w:rPr>
          <w:rFonts w:ascii="PT Astra Serif" w:hAnsi="PT Astra Serif" w:cs="Times New Roman"/>
          <w:sz w:val="28"/>
          <w:szCs w:val="28"/>
        </w:rPr>
        <w:t>Администрации</w:t>
      </w:r>
      <w:r w:rsidRPr="006925B6">
        <w:rPr>
          <w:rFonts w:ascii="PT Astra Serif" w:hAnsi="PT Astra Serif" w:cs="Times New Roman"/>
          <w:sz w:val="28"/>
          <w:szCs w:val="28"/>
        </w:rPr>
        <w:t>, ответственного за рассмотрение заявления (документов);</w:t>
      </w:r>
    </w:p>
    <w:p w:rsidR="007C03E1" w:rsidRPr="006925B6" w:rsidRDefault="007C03E1" w:rsidP="007C03E1">
      <w:pPr>
        <w:pStyle w:val="HTML"/>
        <w:ind w:firstLine="709"/>
        <w:jc w:val="both"/>
        <w:rPr>
          <w:rFonts w:ascii="PT Astra Serif" w:hAnsi="PT Astra Serif" w:cs="Times New Roman"/>
          <w:sz w:val="28"/>
          <w:szCs w:val="28"/>
        </w:rPr>
      </w:pPr>
      <w:r>
        <w:rPr>
          <w:rFonts w:ascii="PT Astra Serif" w:hAnsi="PT Astra Serif" w:cs="Times New Roman"/>
          <w:sz w:val="28"/>
          <w:szCs w:val="28"/>
        </w:rPr>
        <w:t>52</w:t>
      </w:r>
      <w:r w:rsidRPr="006925B6">
        <w:rPr>
          <w:rFonts w:ascii="PT Astra Serif" w:hAnsi="PT Astra Serif" w:cs="Times New Roman"/>
          <w:sz w:val="28"/>
          <w:szCs w:val="28"/>
        </w:rPr>
        <w:t>. Максимальный срок административного действия не должен превышать 2 рабочих дня.</w:t>
      </w:r>
    </w:p>
    <w:p w:rsidR="007C03E1" w:rsidRPr="006925B6" w:rsidRDefault="007C03E1" w:rsidP="007C03E1">
      <w:pPr>
        <w:pStyle w:val="ConsPlusNormal"/>
        <w:ind w:firstLine="709"/>
        <w:jc w:val="both"/>
        <w:rPr>
          <w:rFonts w:ascii="PT Astra Serif" w:hAnsi="PT Astra Serif"/>
          <w:sz w:val="28"/>
          <w:szCs w:val="28"/>
        </w:rPr>
      </w:pPr>
      <w:r w:rsidRPr="006925B6">
        <w:rPr>
          <w:rFonts w:ascii="PT Astra Serif" w:hAnsi="PT Astra Serif"/>
          <w:sz w:val="28"/>
          <w:szCs w:val="28"/>
        </w:rPr>
        <w:t>Результатом административной процедуры является:</w:t>
      </w:r>
    </w:p>
    <w:p w:rsidR="007C03E1" w:rsidRPr="006925B6" w:rsidRDefault="007C03E1" w:rsidP="007C03E1">
      <w:pPr>
        <w:pStyle w:val="ConsPlusNormal"/>
        <w:ind w:firstLine="709"/>
        <w:jc w:val="both"/>
        <w:rPr>
          <w:rFonts w:ascii="PT Astra Serif" w:hAnsi="PT Astra Serif"/>
          <w:sz w:val="28"/>
          <w:szCs w:val="28"/>
        </w:rPr>
      </w:pPr>
      <w:r w:rsidRPr="006925B6">
        <w:rPr>
          <w:rFonts w:ascii="PT Astra Serif" w:hAnsi="PT Astra Serif"/>
          <w:sz w:val="28"/>
          <w:szCs w:val="28"/>
        </w:rPr>
        <w:t xml:space="preserve">перенаправление заявления о предоставлении </w:t>
      </w:r>
      <w:r w:rsidRPr="001C2F01">
        <w:rPr>
          <w:rFonts w:ascii="PT Astra Serif" w:hAnsi="PT Astra Serif"/>
          <w:sz w:val="28"/>
          <w:szCs w:val="28"/>
        </w:rPr>
        <w:t>муниципальной</w:t>
      </w:r>
      <w:r w:rsidRPr="006925B6">
        <w:rPr>
          <w:rFonts w:ascii="PT Astra Serif" w:hAnsi="PT Astra Serif"/>
          <w:sz w:val="28"/>
          <w:szCs w:val="28"/>
        </w:rPr>
        <w:t xml:space="preserve"> услуги в иные орган исполнительной власти или орган местного самоуправления, уполномоченные на распоряжение земельным (-ми) участком (-</w:t>
      </w:r>
      <w:proofErr w:type="spellStart"/>
      <w:r w:rsidRPr="006925B6">
        <w:rPr>
          <w:rFonts w:ascii="PT Astra Serif" w:hAnsi="PT Astra Serif"/>
          <w:sz w:val="28"/>
          <w:szCs w:val="28"/>
        </w:rPr>
        <w:t>ами</w:t>
      </w:r>
      <w:proofErr w:type="spellEnd"/>
      <w:r w:rsidRPr="006925B6">
        <w:rPr>
          <w:rFonts w:ascii="PT Astra Serif" w:hAnsi="PT Astra Serif"/>
          <w:sz w:val="28"/>
          <w:szCs w:val="28"/>
        </w:rPr>
        <w:t>), указанным (-ми) в заявлении;</w:t>
      </w:r>
    </w:p>
    <w:p w:rsidR="007C03E1" w:rsidRDefault="007C03E1" w:rsidP="007C03E1">
      <w:pPr>
        <w:pStyle w:val="ConsPlusNormal"/>
        <w:ind w:firstLine="709"/>
        <w:jc w:val="both"/>
        <w:rPr>
          <w:rFonts w:ascii="PT Astra Serif" w:hAnsi="PT Astra Serif"/>
          <w:sz w:val="28"/>
          <w:szCs w:val="28"/>
        </w:rPr>
      </w:pPr>
      <w:r w:rsidRPr="006925B6">
        <w:rPr>
          <w:rFonts w:ascii="PT Astra Serif" w:hAnsi="PT Astra Serif"/>
          <w:sz w:val="28"/>
          <w:szCs w:val="28"/>
        </w:rPr>
        <w:t xml:space="preserve">регистрация заявления, назначение специалиста </w:t>
      </w:r>
      <w:r>
        <w:rPr>
          <w:rFonts w:ascii="PT Astra Serif" w:hAnsi="PT Astra Serif"/>
          <w:sz w:val="28"/>
          <w:szCs w:val="28"/>
        </w:rPr>
        <w:t>Администрации</w:t>
      </w:r>
      <w:r w:rsidRPr="006925B6">
        <w:rPr>
          <w:rFonts w:ascii="PT Astra Serif" w:hAnsi="PT Astra Serif"/>
          <w:sz w:val="28"/>
          <w:szCs w:val="28"/>
        </w:rPr>
        <w:t>, ответственного за рассмотрение заявления.</w:t>
      </w:r>
    </w:p>
    <w:p w:rsidR="007C03E1" w:rsidRPr="006925B6" w:rsidRDefault="007C03E1" w:rsidP="007C03E1">
      <w:pPr>
        <w:pStyle w:val="2"/>
      </w:pPr>
      <w:r w:rsidRPr="006925B6">
        <w:t xml:space="preserve">Анализ представленных заявителем документов, необходимых для предоставления </w:t>
      </w:r>
      <w:r w:rsidRPr="001C2F01">
        <w:t>муниципальной</w:t>
      </w:r>
      <w:r w:rsidRPr="006925B6">
        <w:t xml:space="preserve"> услуги, формирование и направление межведомственных запросов</w:t>
      </w:r>
      <w:r>
        <w:t xml:space="preserve"> </w:t>
      </w:r>
      <w:r w:rsidRPr="00B43065">
        <w:t xml:space="preserve">в органы и организации, в распоряжении </w:t>
      </w:r>
      <w:r w:rsidRPr="00B43065">
        <w:lastRenderedPageBreak/>
        <w:t xml:space="preserve">которых находятся документы и сведения, необходимые для предоставления </w:t>
      </w:r>
      <w:r w:rsidRPr="001C2F01">
        <w:t>муниципальной</w:t>
      </w:r>
      <w:r w:rsidRPr="00B43065">
        <w:t xml:space="preserve"> услуги</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53</w:t>
      </w:r>
      <w:r w:rsidRPr="006925B6">
        <w:rPr>
          <w:rFonts w:ascii="PT Astra Serif" w:hAnsi="PT Astra Serif" w:cs="PT Astra Serif"/>
          <w:sz w:val="28"/>
          <w:szCs w:val="28"/>
        </w:rPr>
        <w:t xml:space="preserve">. Основанием для начала административной процедуры является поступление зарегистрированного </w:t>
      </w:r>
      <w:r>
        <w:rPr>
          <w:rFonts w:ascii="PT Astra Serif" w:hAnsi="PT Astra Serif" w:cs="PT Astra Serif"/>
          <w:sz w:val="28"/>
          <w:szCs w:val="28"/>
        </w:rPr>
        <w:t>обраще</w:t>
      </w:r>
      <w:r w:rsidRPr="006925B6">
        <w:rPr>
          <w:rFonts w:ascii="PT Astra Serif" w:hAnsi="PT Astra Serif" w:cs="PT Astra Serif"/>
          <w:sz w:val="28"/>
          <w:szCs w:val="28"/>
        </w:rPr>
        <w:t xml:space="preserve">ния о предоставлении </w:t>
      </w:r>
      <w:r w:rsidRPr="001C2F01">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с приложенными документами специалисту </w:t>
      </w:r>
      <w:r>
        <w:rPr>
          <w:rFonts w:ascii="PT Astra Serif" w:hAnsi="PT Astra Serif" w:cs="PT Astra Serif"/>
          <w:sz w:val="28"/>
          <w:szCs w:val="28"/>
        </w:rPr>
        <w:t>Администрации</w:t>
      </w:r>
      <w:r w:rsidRPr="006925B6">
        <w:rPr>
          <w:rFonts w:ascii="PT Astra Serif" w:hAnsi="PT Astra Serif" w:cs="PT Astra Serif"/>
          <w:sz w:val="28"/>
          <w:szCs w:val="28"/>
        </w:rPr>
        <w:t>, ответственному за рассмотрение заявления.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5</w:t>
      </w:r>
      <w:r>
        <w:rPr>
          <w:rFonts w:ascii="PT Astra Serif" w:hAnsi="PT Astra Serif" w:cs="PT Astra Serif"/>
          <w:sz w:val="28"/>
          <w:szCs w:val="28"/>
        </w:rPr>
        <w:t>4</w:t>
      </w:r>
      <w:r w:rsidRPr="006925B6">
        <w:rPr>
          <w:rFonts w:ascii="PT Astra Serif" w:hAnsi="PT Astra Serif" w:cs="PT Astra Serif"/>
          <w:sz w:val="28"/>
          <w:szCs w:val="28"/>
        </w:rPr>
        <w:t xml:space="preserve">. Специалист </w:t>
      </w:r>
      <w:r>
        <w:rPr>
          <w:rFonts w:ascii="PT Astra Serif" w:hAnsi="PT Astra Serif" w:cs="PT Astra Serif"/>
          <w:sz w:val="28"/>
          <w:szCs w:val="28"/>
        </w:rPr>
        <w:t>Администрации</w:t>
      </w:r>
      <w:r w:rsidRPr="006925B6">
        <w:rPr>
          <w:rFonts w:ascii="PT Astra Serif" w:hAnsi="PT Astra Serif" w:cs="PT Astra Serif"/>
          <w:sz w:val="28"/>
          <w:szCs w:val="28"/>
        </w:rPr>
        <w:t>, ответственный за рассмотрение заявления: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проверяет наличие или отсутствие оснований для отказа в предоставлении </w:t>
      </w:r>
      <w:r w:rsidRPr="001C2F01">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p>
    <w:p w:rsidR="007C03E1" w:rsidRDefault="007C03E1" w:rsidP="007C03E1">
      <w:pPr>
        <w:pStyle w:val="HTML1"/>
        <w:ind w:firstLine="709"/>
        <w:jc w:val="both"/>
        <w:rPr>
          <w:rFonts w:ascii="PT Astra Serif" w:hAnsi="PT Astra Serif" w:cs="PT Astra Serif"/>
          <w:sz w:val="28"/>
          <w:szCs w:val="28"/>
        </w:rPr>
      </w:pPr>
      <w:r w:rsidRPr="006925B6">
        <w:rPr>
          <w:rFonts w:ascii="PT Astra Serif" w:hAnsi="PT Astra Serif" w:cs="PT Astra Serif"/>
          <w:sz w:val="28"/>
          <w:szCs w:val="28"/>
        </w:rPr>
        <w:t>в случае наличи</w:t>
      </w:r>
      <w:r>
        <w:rPr>
          <w:rFonts w:ascii="PT Astra Serif" w:hAnsi="PT Astra Serif" w:cs="PT Astra Serif"/>
          <w:sz w:val="28"/>
          <w:szCs w:val="28"/>
        </w:rPr>
        <w:t xml:space="preserve">я оснований для предоставления </w:t>
      </w:r>
      <w:r w:rsidRPr="001C2F01">
        <w:rPr>
          <w:rFonts w:ascii="PT Astra Serif" w:hAnsi="PT Astra Serif" w:cs="PT Astra Serif"/>
          <w:sz w:val="28"/>
          <w:szCs w:val="28"/>
        </w:rPr>
        <w:t xml:space="preserve">муниципальной </w:t>
      </w:r>
      <w:r w:rsidRPr="006925B6">
        <w:rPr>
          <w:rFonts w:ascii="PT Astra Serif" w:hAnsi="PT Astra Serif" w:cs="PT Astra Serif"/>
          <w:sz w:val="28"/>
          <w:szCs w:val="28"/>
        </w:rPr>
        <w:t xml:space="preserve">услуги </w:t>
      </w:r>
      <w:r>
        <w:rPr>
          <w:rFonts w:ascii="PT Astra Serif" w:hAnsi="PT Astra Serif" w:cs="PT Astra Serif"/>
          <w:sz w:val="28"/>
          <w:szCs w:val="28"/>
        </w:rPr>
        <w:t xml:space="preserve">направляет </w:t>
      </w:r>
      <w:r w:rsidRPr="006925B6">
        <w:rPr>
          <w:rFonts w:ascii="PT Astra Serif" w:hAnsi="PT Astra Serif" w:cs="PT Astra Serif"/>
          <w:sz w:val="28"/>
          <w:szCs w:val="28"/>
        </w:rPr>
        <w:t>запр</w:t>
      </w:r>
      <w:r>
        <w:rPr>
          <w:rFonts w:ascii="PT Astra Serif" w:hAnsi="PT Astra Serif" w:cs="PT Astra Serif"/>
          <w:sz w:val="28"/>
          <w:szCs w:val="28"/>
        </w:rPr>
        <w:t>осы</w:t>
      </w:r>
      <w:r w:rsidRPr="006925B6">
        <w:rPr>
          <w:rFonts w:ascii="PT Astra Serif" w:hAnsi="PT Astra Serif" w:cs="PT Astra Serif"/>
          <w:sz w:val="28"/>
          <w:szCs w:val="28"/>
        </w:rPr>
        <w:t xml:space="preserve"> в порядке межведомственного электронного взаимодействия </w:t>
      </w:r>
      <w:r>
        <w:rPr>
          <w:rFonts w:ascii="PT Astra Serif" w:hAnsi="PT Astra Serif" w:cs="PT Astra Serif"/>
          <w:sz w:val="28"/>
          <w:szCs w:val="28"/>
        </w:rPr>
        <w:t>сведений</w:t>
      </w:r>
      <w:r w:rsidRPr="006925B6">
        <w:rPr>
          <w:rFonts w:ascii="PT Astra Serif" w:hAnsi="PT Astra Serif" w:cs="PT Astra Serif"/>
          <w:sz w:val="28"/>
          <w:szCs w:val="28"/>
        </w:rPr>
        <w:t xml:space="preserve"> из Е</w:t>
      </w:r>
      <w:r>
        <w:rPr>
          <w:rFonts w:ascii="PT Astra Serif" w:hAnsi="PT Astra Serif" w:cs="PT Astra Serif"/>
          <w:sz w:val="28"/>
          <w:szCs w:val="28"/>
        </w:rPr>
        <w:t>диного государственного реестра недвижимости, а также,</w:t>
      </w:r>
      <w:r w:rsidRPr="006925B6">
        <w:rPr>
          <w:rFonts w:ascii="PT Astra Serif" w:hAnsi="PT Astra Serif" w:cs="PT Astra Serif"/>
          <w:sz w:val="28"/>
          <w:szCs w:val="28"/>
        </w:rPr>
        <w:t xml:space="preserve"> при наличии необходимости, </w:t>
      </w:r>
      <w:r>
        <w:rPr>
          <w:rFonts w:ascii="PT Astra Serif" w:hAnsi="PT Astra Serif" w:cs="PT Astra Serif"/>
          <w:sz w:val="28"/>
          <w:szCs w:val="28"/>
        </w:rPr>
        <w:t>иные</w:t>
      </w:r>
      <w:r w:rsidRPr="006925B6">
        <w:rPr>
          <w:rFonts w:ascii="PT Astra Serif" w:hAnsi="PT Astra Serif" w:cs="PT Astra Serif"/>
          <w:sz w:val="28"/>
          <w:szCs w:val="28"/>
        </w:rPr>
        <w:t xml:space="preserve"> запрос</w:t>
      </w:r>
      <w:r>
        <w:rPr>
          <w:rFonts w:ascii="PT Astra Serif" w:hAnsi="PT Astra Serif" w:cs="PT Astra Serif"/>
          <w:sz w:val="28"/>
          <w:szCs w:val="28"/>
        </w:rPr>
        <w:t>ы</w:t>
      </w:r>
      <w:r w:rsidRPr="006925B6">
        <w:rPr>
          <w:rFonts w:ascii="PT Astra Serif" w:hAnsi="PT Astra Serif" w:cs="PT Astra Serif"/>
          <w:sz w:val="28"/>
          <w:szCs w:val="28"/>
        </w:rPr>
        <w:t xml:space="preserve"> в уполномоченны</w:t>
      </w:r>
      <w:r>
        <w:rPr>
          <w:rFonts w:ascii="PT Astra Serif" w:hAnsi="PT Astra Serif" w:cs="PT Astra Serif"/>
          <w:sz w:val="28"/>
          <w:szCs w:val="28"/>
        </w:rPr>
        <w:t>е</w:t>
      </w:r>
      <w:r w:rsidRPr="006925B6">
        <w:rPr>
          <w:rFonts w:ascii="PT Astra Serif" w:hAnsi="PT Astra Serif" w:cs="PT Astra Serif"/>
          <w:sz w:val="28"/>
          <w:szCs w:val="28"/>
        </w:rPr>
        <w:t xml:space="preserve"> орган</w:t>
      </w:r>
      <w:r>
        <w:rPr>
          <w:rFonts w:ascii="PT Astra Serif" w:hAnsi="PT Astra Serif" w:cs="PT Astra Serif"/>
          <w:sz w:val="28"/>
          <w:szCs w:val="28"/>
        </w:rPr>
        <w:t>ы</w:t>
      </w:r>
      <w:r w:rsidRPr="006925B6">
        <w:rPr>
          <w:rFonts w:ascii="PT Astra Serif" w:hAnsi="PT Astra Serif" w:cs="PT Astra Serif"/>
          <w:sz w:val="28"/>
          <w:szCs w:val="28"/>
        </w:rPr>
        <w:t>.</w:t>
      </w:r>
    </w:p>
    <w:p w:rsidR="007C03E1" w:rsidRDefault="007C03E1" w:rsidP="007C03E1">
      <w:pPr>
        <w:pStyle w:val="HTML1"/>
        <w:ind w:firstLine="709"/>
        <w:jc w:val="both"/>
        <w:rPr>
          <w:rFonts w:ascii="PT Astra Serif" w:hAnsi="PT Astra Serif" w:cs="PT Astra Serif"/>
          <w:sz w:val="28"/>
          <w:szCs w:val="28"/>
        </w:rPr>
      </w:pPr>
      <w:r w:rsidRPr="006925B6">
        <w:rPr>
          <w:rFonts w:ascii="PT Astra Serif" w:hAnsi="PT Astra Serif" w:cs="PT Astra Serif"/>
          <w:sz w:val="28"/>
          <w:szCs w:val="28"/>
        </w:rPr>
        <w:t>5</w:t>
      </w:r>
      <w:r>
        <w:rPr>
          <w:rFonts w:ascii="PT Astra Serif" w:hAnsi="PT Astra Serif" w:cs="PT Astra Serif"/>
          <w:sz w:val="28"/>
          <w:szCs w:val="28"/>
        </w:rPr>
        <w:t>5</w:t>
      </w:r>
      <w:r w:rsidRPr="006925B6">
        <w:rPr>
          <w:rFonts w:ascii="PT Astra Serif" w:hAnsi="PT Astra Serif" w:cs="PT Astra Serif"/>
          <w:sz w:val="28"/>
          <w:szCs w:val="28"/>
        </w:rPr>
        <w:t>. Максимальный срок выполнения административного действия не должен превышать 6 рабочих дней со дня регистрации заявления.</w:t>
      </w:r>
    </w:p>
    <w:p w:rsidR="007C03E1" w:rsidRPr="00260A59" w:rsidRDefault="007C03E1" w:rsidP="007C03E1">
      <w:pPr>
        <w:pStyle w:val="HTML1"/>
        <w:ind w:firstLine="709"/>
        <w:jc w:val="both"/>
        <w:rPr>
          <w:rFonts w:ascii="PT Astra Serif" w:hAnsi="PT Astra Serif" w:cs="PT Astra Serif"/>
          <w:sz w:val="28"/>
          <w:szCs w:val="28"/>
        </w:rPr>
      </w:pPr>
      <w:r>
        <w:rPr>
          <w:rFonts w:ascii="PT Astra Serif" w:hAnsi="PT Astra Serif" w:cs="PT Astra Serif"/>
          <w:sz w:val="28"/>
          <w:szCs w:val="28"/>
        </w:rPr>
        <w:t>В случае обращения за у</w:t>
      </w:r>
      <w:r w:rsidRPr="00260A59">
        <w:rPr>
          <w:rFonts w:ascii="PT Astra Serif" w:hAnsi="PT Astra Serif" w:cs="PT Astra Serif"/>
          <w:sz w:val="28"/>
          <w:szCs w:val="28"/>
        </w:rPr>
        <w:t>становление</w:t>
      </w:r>
      <w:r>
        <w:rPr>
          <w:rFonts w:ascii="PT Astra Serif" w:hAnsi="PT Astra Serif" w:cs="PT Astra Serif"/>
          <w:sz w:val="28"/>
          <w:szCs w:val="28"/>
        </w:rPr>
        <w:t>м</w:t>
      </w:r>
      <w:r w:rsidRPr="00260A59">
        <w:rPr>
          <w:rFonts w:ascii="PT Astra Serif" w:hAnsi="PT Astra Serif" w:cs="PT Astra Serif"/>
          <w:sz w:val="28"/>
          <w:szCs w:val="28"/>
        </w:rPr>
        <w:t xml:space="preserve"> публичног</w:t>
      </w:r>
      <w:r>
        <w:rPr>
          <w:rFonts w:ascii="PT Astra Serif" w:hAnsi="PT Astra Serif" w:cs="PT Astra Serif"/>
          <w:sz w:val="28"/>
          <w:szCs w:val="28"/>
        </w:rPr>
        <w:t>о сер</w:t>
      </w:r>
      <w:r w:rsidRPr="00260A59">
        <w:rPr>
          <w:rFonts w:ascii="PT Astra Serif" w:hAnsi="PT Astra Serif" w:cs="PT Astra Serif"/>
          <w:sz w:val="28"/>
          <w:szCs w:val="28"/>
        </w:rPr>
        <w:t xml:space="preserve">витута в отдельных целях </w:t>
      </w:r>
      <w:r>
        <w:rPr>
          <w:rFonts w:ascii="PT Astra Serif" w:hAnsi="PT Astra Serif" w:cs="PT Astra Serif"/>
          <w:sz w:val="28"/>
          <w:szCs w:val="28"/>
        </w:rPr>
        <w:t>Администрация</w:t>
      </w:r>
      <w:r w:rsidRPr="00260A59">
        <w:rPr>
          <w:rFonts w:ascii="PT Astra Serif" w:hAnsi="PT Astra Serif" w:cs="PT Astra Serif"/>
          <w:sz w:val="28"/>
          <w:szCs w:val="28"/>
        </w:rPr>
        <w:t xml:space="preserve"> в срок не более чем пять рабочих дней со дня поступления обращения возвращает документы без рассмотрения </w:t>
      </w:r>
      <w:r w:rsidRPr="00260A59">
        <w:rPr>
          <w:rFonts w:ascii="PT Astra Serif" w:hAnsi="PT Astra Serif" w:cs="PT Astra Serif"/>
          <w:bCs/>
          <w:sz w:val="28"/>
          <w:szCs w:val="28"/>
        </w:rPr>
        <w:t>при наличии обстоятельств</w:t>
      </w:r>
      <w:r>
        <w:rPr>
          <w:rFonts w:ascii="PT Astra Serif" w:hAnsi="PT Astra Serif" w:cs="PT Astra Serif"/>
          <w:bCs/>
          <w:sz w:val="28"/>
          <w:szCs w:val="28"/>
        </w:rPr>
        <w:t>, указанных в части 9 статьи 39.41 Земельного кодекса Российской Федерации</w:t>
      </w:r>
      <w:r w:rsidRPr="00260A59">
        <w:rPr>
          <w:rFonts w:ascii="PT Astra Serif" w:hAnsi="PT Astra Serif" w:cs="PT Astra Serif"/>
          <w:bCs/>
          <w:sz w:val="28"/>
          <w:szCs w:val="28"/>
        </w:rPr>
        <w:t>:</w:t>
      </w:r>
    </w:p>
    <w:p w:rsidR="007C03E1" w:rsidRPr="00260A59" w:rsidRDefault="007C03E1" w:rsidP="007C03E1">
      <w:pPr>
        <w:pStyle w:val="HTML1"/>
        <w:ind w:firstLine="709"/>
        <w:jc w:val="both"/>
        <w:rPr>
          <w:rFonts w:ascii="PT Astra Serif" w:hAnsi="PT Astra Serif" w:cs="PT Astra Serif"/>
          <w:sz w:val="28"/>
          <w:szCs w:val="28"/>
        </w:rPr>
      </w:pPr>
      <w:r w:rsidRPr="00260A59">
        <w:rPr>
          <w:rFonts w:ascii="PT Astra Serif" w:hAnsi="PT Astra Serif" w:cs="PT Astra Serif"/>
          <w:sz w:val="28"/>
          <w:szCs w:val="28"/>
        </w:rPr>
        <w:t>1) ходатайство подано в орган исполнительной власти, не уполномоченны</w:t>
      </w:r>
      <w:r>
        <w:rPr>
          <w:rFonts w:ascii="PT Astra Serif" w:hAnsi="PT Astra Serif" w:cs="PT Astra Serif"/>
          <w:sz w:val="28"/>
          <w:szCs w:val="28"/>
        </w:rPr>
        <w:t>й</w:t>
      </w:r>
      <w:r w:rsidRPr="00260A59">
        <w:rPr>
          <w:rFonts w:ascii="PT Astra Serif" w:hAnsi="PT Astra Serif" w:cs="PT Astra Serif"/>
          <w:sz w:val="28"/>
          <w:szCs w:val="28"/>
        </w:rPr>
        <w:t xml:space="preserve"> на установление публичного сервитута для целей, указанных в ходатайстве;</w:t>
      </w:r>
    </w:p>
    <w:p w:rsidR="007C03E1" w:rsidRPr="00260A59" w:rsidRDefault="007C03E1" w:rsidP="007C03E1">
      <w:pPr>
        <w:pStyle w:val="HTML1"/>
        <w:ind w:firstLine="709"/>
        <w:jc w:val="both"/>
        <w:rPr>
          <w:rFonts w:ascii="PT Astra Serif" w:hAnsi="PT Astra Serif" w:cs="PT Astra Serif"/>
          <w:sz w:val="28"/>
          <w:szCs w:val="28"/>
        </w:rPr>
      </w:pPr>
      <w:r w:rsidRPr="00260A59">
        <w:rPr>
          <w:rFonts w:ascii="PT Astra Serif" w:hAnsi="PT Astra Serif" w:cs="PT Astra Serif"/>
          <w:sz w:val="28"/>
          <w:szCs w:val="28"/>
        </w:rPr>
        <w:t xml:space="preserve">2) заявитель не является лицом, предусмотренным статьей 39.40 </w:t>
      </w:r>
      <w:r>
        <w:rPr>
          <w:rFonts w:ascii="PT Astra Serif" w:hAnsi="PT Astra Serif" w:cs="PT Astra Serif"/>
          <w:bCs/>
          <w:sz w:val="28"/>
          <w:szCs w:val="28"/>
        </w:rPr>
        <w:t>Земельного кодекса Российской Федерации</w:t>
      </w:r>
      <w:r w:rsidRPr="00260A59">
        <w:rPr>
          <w:rFonts w:ascii="PT Astra Serif" w:hAnsi="PT Astra Serif" w:cs="PT Astra Serif"/>
          <w:sz w:val="28"/>
          <w:szCs w:val="28"/>
        </w:rPr>
        <w:t>;</w:t>
      </w:r>
    </w:p>
    <w:p w:rsidR="007C03E1" w:rsidRPr="00260A59" w:rsidRDefault="007C03E1" w:rsidP="007C03E1">
      <w:pPr>
        <w:pStyle w:val="HTML1"/>
        <w:ind w:firstLine="709"/>
        <w:jc w:val="both"/>
        <w:rPr>
          <w:rFonts w:ascii="PT Astra Serif" w:hAnsi="PT Astra Serif" w:cs="PT Astra Serif"/>
          <w:sz w:val="28"/>
          <w:szCs w:val="28"/>
        </w:rPr>
      </w:pPr>
      <w:r w:rsidRPr="00260A59">
        <w:rPr>
          <w:rFonts w:ascii="PT Astra Serif" w:hAnsi="PT Astra Serif" w:cs="PT Astra Serif"/>
          <w:sz w:val="28"/>
          <w:szCs w:val="28"/>
        </w:rPr>
        <w:t xml:space="preserve">3) подано ходатайство об установлении публичного сервитута в целях, не предусмотренных статьей 39.37 </w:t>
      </w:r>
      <w:r>
        <w:rPr>
          <w:rFonts w:ascii="PT Astra Serif" w:hAnsi="PT Astra Serif" w:cs="PT Astra Serif"/>
          <w:bCs/>
          <w:sz w:val="28"/>
          <w:szCs w:val="28"/>
        </w:rPr>
        <w:t>Земельного кодекса Российской Федерации</w:t>
      </w:r>
      <w:r w:rsidRPr="00260A59">
        <w:rPr>
          <w:rFonts w:ascii="PT Astra Serif" w:hAnsi="PT Astra Serif" w:cs="PT Astra Serif"/>
          <w:sz w:val="28"/>
          <w:szCs w:val="28"/>
        </w:rPr>
        <w:t>;</w:t>
      </w:r>
    </w:p>
    <w:p w:rsidR="007C03E1" w:rsidRPr="00260A59" w:rsidRDefault="007C03E1" w:rsidP="007C03E1">
      <w:pPr>
        <w:pStyle w:val="HTML1"/>
        <w:ind w:firstLine="709"/>
        <w:jc w:val="both"/>
        <w:rPr>
          <w:rFonts w:ascii="PT Astra Serif" w:hAnsi="PT Astra Serif" w:cs="PT Astra Serif"/>
          <w:sz w:val="28"/>
          <w:szCs w:val="28"/>
        </w:rPr>
      </w:pPr>
      <w:r w:rsidRPr="00260A59">
        <w:rPr>
          <w:rFonts w:ascii="PT Astra Serif" w:hAnsi="PT Astra Serif" w:cs="PT Astra Serif"/>
          <w:sz w:val="28"/>
          <w:szCs w:val="28"/>
        </w:rPr>
        <w:t xml:space="preserve">4) к ходатайству об установлении публичного сервитута не приложены документы, предусмотренные пунктом 5 статьи 39.41 </w:t>
      </w:r>
      <w:r>
        <w:rPr>
          <w:rFonts w:ascii="PT Astra Serif" w:hAnsi="PT Astra Serif" w:cs="PT Astra Serif"/>
          <w:bCs/>
          <w:sz w:val="28"/>
          <w:szCs w:val="28"/>
        </w:rPr>
        <w:t>Земельного кодекса Российской Федерации</w:t>
      </w:r>
      <w:r w:rsidRPr="00260A59">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260A59">
        <w:rPr>
          <w:rFonts w:ascii="PT Astra Serif" w:hAnsi="PT Astra Serif" w:cs="PT Astra Serif"/>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w:t>
      </w:r>
      <w:r>
        <w:rPr>
          <w:rFonts w:ascii="PT Astra Serif" w:hAnsi="PT Astra Serif" w:cs="PT Astra Serif"/>
          <w:bCs/>
          <w:sz w:val="28"/>
          <w:szCs w:val="28"/>
        </w:rPr>
        <w:t>Земельного кодекса Российской Федерации</w:t>
      </w:r>
      <w:r w:rsidRPr="00260A59">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9916C6">
        <w:rPr>
          <w:rFonts w:ascii="PT Astra Serif" w:hAnsi="PT Astra Serif" w:cs="PT Astra Serif"/>
          <w:sz w:val="28"/>
          <w:szCs w:val="28"/>
        </w:rPr>
        <w:t>5</w:t>
      </w:r>
      <w:r>
        <w:rPr>
          <w:rFonts w:ascii="PT Astra Serif" w:hAnsi="PT Astra Serif" w:cs="PT Astra Serif"/>
          <w:sz w:val="28"/>
          <w:szCs w:val="28"/>
        </w:rPr>
        <w:t>6</w:t>
      </w:r>
      <w:r w:rsidRPr="009916C6">
        <w:rPr>
          <w:rFonts w:ascii="PT Astra Serif" w:hAnsi="PT Astra Serif" w:cs="PT Astra Serif"/>
          <w:sz w:val="28"/>
          <w:szCs w:val="28"/>
        </w:rPr>
        <w:t xml:space="preserve">. </w:t>
      </w:r>
      <w:r>
        <w:rPr>
          <w:rFonts w:ascii="PT Astra Serif" w:hAnsi="PT Astra Serif" w:cs="PT Astra Serif"/>
          <w:sz w:val="28"/>
          <w:szCs w:val="28"/>
        </w:rPr>
        <w:t>Администрация</w:t>
      </w:r>
      <w:r w:rsidRPr="006925B6">
        <w:rPr>
          <w:rFonts w:ascii="PT Astra Serif" w:hAnsi="PT Astra Serif" w:cs="PT Astra Serif"/>
          <w:sz w:val="28"/>
          <w:szCs w:val="28"/>
        </w:rPr>
        <w:t xml:space="preserve"> взаимодействует</w:t>
      </w:r>
      <w:r>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 системе электронного документооборота с органами местного самоуправления </w:t>
      </w:r>
      <w:r>
        <w:rPr>
          <w:rFonts w:ascii="PT Astra Serif" w:hAnsi="PT Astra Serif" w:cs="PT Astra Serif"/>
          <w:sz w:val="28"/>
          <w:szCs w:val="28"/>
        </w:rPr>
        <w:t>Богородицкого района</w:t>
      </w:r>
      <w:r w:rsidRPr="006925B6">
        <w:rPr>
          <w:rFonts w:ascii="PT Astra Serif" w:hAnsi="PT Astra Serif" w:cs="PT Astra Serif"/>
          <w:sz w:val="28"/>
          <w:szCs w:val="28"/>
        </w:rPr>
        <w:t xml:space="preserve"> в соответствии с разработанной технологической картой электронного взаимодействия;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lastRenderedPageBreak/>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r w:rsidRPr="00A43557">
        <w:rPr>
          <w:rFonts w:ascii="PT Astra Serif" w:hAnsi="PT Astra Serif" w:cs="PT Astra Serif"/>
          <w:sz w:val="28"/>
          <w:szCs w:val="28"/>
        </w:rPr>
        <w:t>пункте 2 части 1 статьи 7</w:t>
      </w:r>
      <w:r w:rsidRPr="006925B6">
        <w:rPr>
          <w:rFonts w:ascii="PT Astra Serif" w:hAnsi="PT Astra Serif" w:cs="PT Astra Serif"/>
          <w:sz w:val="28"/>
          <w:szCs w:val="28"/>
        </w:rPr>
        <w:t xml:space="preserve"> Федерального закона от 27 июля 2010 года №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наименование органа, направляющего межведомственный запрос;</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наименование органа, в адрес которого направляется межведомственный запрос;</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наименование </w:t>
      </w:r>
      <w:r w:rsidRPr="001C2F01">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w:t>
      </w:r>
      <w:r>
        <w:rPr>
          <w:rFonts w:ascii="PT Astra Serif" w:hAnsi="PT Astra Serif" w:cs="PT Astra Serif"/>
          <w:sz w:val="28"/>
          <w:szCs w:val="28"/>
        </w:rPr>
        <w:t xml:space="preserve"> и муниципальных</w:t>
      </w:r>
      <w:r w:rsidRPr="006925B6">
        <w:rPr>
          <w:rFonts w:ascii="PT Astra Serif" w:hAnsi="PT Astra Serif" w:cs="PT Astra Serif"/>
          <w:sz w:val="28"/>
          <w:szCs w:val="28"/>
        </w:rPr>
        <w:t xml:space="preserve"> услуг;</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Pr="001C2F01">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и указание на реквизиты данного нормативного правового акта;</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Pr="001C2F01">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контактная информация для направления ответа на межведомственный запрос;</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дата направления межведомственного запроса;</w:t>
      </w:r>
    </w:p>
    <w:p w:rsidR="007C03E1" w:rsidRDefault="007C03E1" w:rsidP="007C03E1">
      <w:pPr>
        <w:pStyle w:val="ConsPlusNormal"/>
        <w:tabs>
          <w:tab w:val="left" w:pos="916"/>
          <w:tab w:val="left" w:pos="4580"/>
        </w:tabs>
        <w:ind w:firstLine="709"/>
        <w:jc w:val="both"/>
        <w:rPr>
          <w:rFonts w:ascii="PT Astra Serif" w:hAnsi="PT Astra Serif" w:cs="PT Astra Serif"/>
          <w:sz w:val="28"/>
          <w:szCs w:val="28"/>
        </w:rPr>
      </w:pPr>
      <w:r w:rsidRPr="006925B6">
        <w:rPr>
          <w:rFonts w:ascii="PT Astra Serif" w:hAnsi="PT Astra Serif" w:cs="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7C03E1" w:rsidRPr="006925B6" w:rsidRDefault="007C03E1" w:rsidP="007C03E1">
      <w:pPr>
        <w:pStyle w:val="ConsPlusNormal"/>
        <w:ind w:firstLine="709"/>
        <w:jc w:val="both"/>
        <w:rPr>
          <w:rFonts w:ascii="PT Astra Serif" w:hAnsi="PT Astra Serif"/>
          <w:sz w:val="28"/>
          <w:szCs w:val="28"/>
        </w:rPr>
      </w:pPr>
      <w:r>
        <w:rPr>
          <w:rFonts w:ascii="PT Astra Serif" w:hAnsi="PT Astra Serif"/>
          <w:sz w:val="28"/>
          <w:szCs w:val="28"/>
        </w:rPr>
        <w:t xml:space="preserve">57. </w:t>
      </w:r>
      <w:r w:rsidRPr="006925B6">
        <w:rPr>
          <w:rFonts w:ascii="PT Astra Serif" w:hAnsi="PT Astra Serif"/>
          <w:sz w:val="28"/>
          <w:szCs w:val="28"/>
        </w:rPr>
        <w:t xml:space="preserve">Результатом административной процедуры является установление оснований для принятия решения об отказе в предоставлении </w:t>
      </w:r>
      <w:r w:rsidRPr="001C2F01">
        <w:rPr>
          <w:rFonts w:ascii="PT Astra Serif" w:hAnsi="PT Astra Serif"/>
          <w:sz w:val="28"/>
          <w:szCs w:val="28"/>
        </w:rPr>
        <w:t>муниципальной</w:t>
      </w:r>
      <w:r w:rsidRPr="006925B6">
        <w:rPr>
          <w:rFonts w:ascii="PT Astra Serif" w:hAnsi="PT Astra Serif"/>
          <w:sz w:val="28"/>
          <w:szCs w:val="28"/>
        </w:rPr>
        <w:t xml:space="preserve"> услуги либо получение документов и сведений, необходимых для п</w:t>
      </w:r>
      <w:r>
        <w:rPr>
          <w:rFonts w:ascii="PT Astra Serif" w:hAnsi="PT Astra Serif"/>
          <w:sz w:val="28"/>
          <w:szCs w:val="28"/>
        </w:rPr>
        <w:t>редоставл</w:t>
      </w:r>
      <w:r w:rsidRPr="006925B6">
        <w:rPr>
          <w:rFonts w:ascii="PT Astra Serif" w:hAnsi="PT Astra Serif"/>
          <w:sz w:val="28"/>
          <w:szCs w:val="28"/>
        </w:rPr>
        <w:t xml:space="preserve">ения </w:t>
      </w:r>
      <w:r w:rsidRPr="001C2F01">
        <w:rPr>
          <w:rFonts w:ascii="PT Astra Serif" w:hAnsi="PT Astra Serif"/>
          <w:sz w:val="28"/>
          <w:szCs w:val="28"/>
        </w:rPr>
        <w:t>муниципальной</w:t>
      </w:r>
      <w:r w:rsidRPr="006925B6">
        <w:rPr>
          <w:rFonts w:ascii="PT Astra Serif" w:hAnsi="PT Astra Serif"/>
          <w:sz w:val="28"/>
          <w:szCs w:val="28"/>
        </w:rPr>
        <w:t xml:space="preserve"> услуги, которые находятся в распоряжении государственных органов (организаций)</w:t>
      </w:r>
      <w:r w:rsidRPr="006925B6">
        <w:rPr>
          <w:rFonts w:ascii="PT Astra Serif" w:hAnsi="PT Astra Serif" w:cs="PT Astra Serif"/>
          <w:sz w:val="28"/>
          <w:szCs w:val="28"/>
        </w:rPr>
        <w:t>.</w:t>
      </w:r>
    </w:p>
    <w:p w:rsidR="007C03E1" w:rsidRPr="006925B6" w:rsidRDefault="007C03E1" w:rsidP="007C03E1">
      <w:pPr>
        <w:pStyle w:val="2"/>
      </w:pPr>
      <w:r w:rsidRPr="006925B6">
        <w:lastRenderedPageBreak/>
        <w:t xml:space="preserve">Принятие решения </w:t>
      </w:r>
      <w:r w:rsidRPr="00DC23BA">
        <w:t xml:space="preserve">о </w:t>
      </w:r>
      <w:r>
        <w:t xml:space="preserve">предоставлении </w:t>
      </w:r>
      <w:r w:rsidRPr="001C2F01">
        <w:t>муниципальной</w:t>
      </w:r>
      <w:r>
        <w:t xml:space="preserve"> услуги</w:t>
      </w:r>
      <w:r w:rsidRPr="006925B6">
        <w:t xml:space="preserve"> либо решения </w:t>
      </w:r>
      <w:r w:rsidRPr="00DC23BA">
        <w:t xml:space="preserve">об отказе в </w:t>
      </w:r>
      <w:r>
        <w:t xml:space="preserve">предоставлении </w:t>
      </w:r>
      <w:r w:rsidRPr="001C2F01">
        <w:t xml:space="preserve">муниципальной </w:t>
      </w:r>
      <w:r>
        <w:t>услуги</w:t>
      </w:r>
    </w:p>
    <w:p w:rsidR="007C03E1"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5</w:t>
      </w:r>
      <w:r>
        <w:rPr>
          <w:rFonts w:ascii="PT Astra Serif" w:hAnsi="PT Astra Serif" w:cs="PT Astra Serif"/>
          <w:sz w:val="28"/>
          <w:szCs w:val="28"/>
        </w:rPr>
        <w:t>8</w:t>
      </w:r>
      <w:r w:rsidRPr="006925B6">
        <w:rPr>
          <w:rFonts w:ascii="PT Astra Serif" w:hAnsi="PT Astra Serif" w:cs="PT Astra Serif"/>
          <w:sz w:val="28"/>
          <w:szCs w:val="28"/>
        </w:rPr>
        <w:t xml:space="preserve">. Основанием для начала административной процедуры является </w:t>
      </w:r>
      <w:r w:rsidRPr="006925B6">
        <w:rPr>
          <w:rFonts w:ascii="PT Astra Serif" w:hAnsi="PT Astra Serif"/>
          <w:sz w:val="28"/>
          <w:szCs w:val="28"/>
        </w:rPr>
        <w:t>получение документов и сведений, необходимых для п</w:t>
      </w:r>
      <w:r>
        <w:rPr>
          <w:rFonts w:ascii="PT Astra Serif" w:hAnsi="PT Astra Serif"/>
          <w:sz w:val="28"/>
          <w:szCs w:val="28"/>
        </w:rPr>
        <w:t>редоставл</w:t>
      </w:r>
      <w:r w:rsidRPr="006925B6">
        <w:rPr>
          <w:rFonts w:ascii="PT Astra Serif" w:hAnsi="PT Astra Serif"/>
          <w:sz w:val="28"/>
          <w:szCs w:val="28"/>
        </w:rPr>
        <w:t xml:space="preserve">ения </w:t>
      </w:r>
      <w:r w:rsidRPr="001C2F01">
        <w:rPr>
          <w:rFonts w:ascii="PT Astra Serif" w:hAnsi="PT Astra Serif"/>
          <w:sz w:val="28"/>
          <w:szCs w:val="28"/>
        </w:rPr>
        <w:t>муниципальной</w:t>
      </w:r>
      <w:r w:rsidRPr="006925B6">
        <w:rPr>
          <w:rFonts w:ascii="PT Astra Serif" w:hAnsi="PT Astra Serif"/>
          <w:sz w:val="28"/>
          <w:szCs w:val="28"/>
        </w:rPr>
        <w:t xml:space="preserve"> услуги, которые находятся в распоряжении органов</w:t>
      </w:r>
      <w:r>
        <w:rPr>
          <w:rFonts w:ascii="PT Astra Serif" w:hAnsi="PT Astra Serif"/>
          <w:sz w:val="28"/>
          <w:szCs w:val="28"/>
        </w:rPr>
        <w:t xml:space="preserve"> местного самоуправления</w:t>
      </w:r>
      <w:r w:rsidRPr="006925B6">
        <w:rPr>
          <w:rFonts w:ascii="PT Astra Serif" w:hAnsi="PT Astra Serif"/>
          <w:sz w:val="28"/>
          <w:szCs w:val="28"/>
        </w:rPr>
        <w:t xml:space="preserve"> (организаций)</w:t>
      </w:r>
      <w:r>
        <w:rPr>
          <w:rFonts w:ascii="PT Astra Serif" w:hAnsi="PT Astra Serif"/>
          <w:sz w:val="28"/>
          <w:szCs w:val="28"/>
        </w:rPr>
        <w:t xml:space="preserve">, </w:t>
      </w:r>
      <w:r w:rsidRPr="006925B6">
        <w:rPr>
          <w:rFonts w:ascii="PT Astra Serif" w:hAnsi="PT Astra Serif"/>
          <w:sz w:val="28"/>
          <w:szCs w:val="28"/>
        </w:rPr>
        <w:t xml:space="preserve">либо установление оснований для принятия решения об отказе в предоставлении </w:t>
      </w:r>
      <w:r w:rsidRPr="001C2F01">
        <w:rPr>
          <w:rFonts w:ascii="PT Astra Serif" w:hAnsi="PT Astra Serif"/>
          <w:sz w:val="28"/>
          <w:szCs w:val="28"/>
        </w:rPr>
        <w:t>муниципальной</w:t>
      </w:r>
      <w:r w:rsidRPr="006925B6">
        <w:rPr>
          <w:rFonts w:ascii="PT Astra Serif" w:hAnsi="PT Astra Serif"/>
          <w:sz w:val="28"/>
          <w:szCs w:val="28"/>
        </w:rPr>
        <w:t xml:space="preserve"> услуги </w:t>
      </w:r>
    </w:p>
    <w:p w:rsidR="007C03E1" w:rsidRPr="00D804CA" w:rsidRDefault="007C03E1" w:rsidP="007C03E1">
      <w:pPr>
        <w:pStyle w:val="HTML1"/>
        <w:ind w:firstLine="709"/>
        <w:jc w:val="both"/>
        <w:rPr>
          <w:rFonts w:ascii="PT Astra Serif" w:hAnsi="PT Astra Serif" w:cs="PT Astra Serif"/>
          <w:sz w:val="28"/>
          <w:szCs w:val="28"/>
        </w:rPr>
      </w:pPr>
      <w:r>
        <w:rPr>
          <w:rFonts w:ascii="PT Astra Serif" w:hAnsi="PT Astra Serif" w:cs="PT Astra Serif"/>
          <w:sz w:val="28"/>
          <w:szCs w:val="28"/>
        </w:rPr>
        <w:t>59</w:t>
      </w:r>
      <w:r w:rsidRPr="00D804CA">
        <w:rPr>
          <w:rFonts w:ascii="PT Astra Serif" w:hAnsi="PT Astra Serif" w:cs="PT Astra Serif"/>
          <w:sz w:val="28"/>
          <w:szCs w:val="28"/>
        </w:rPr>
        <w:t xml:space="preserve">. В случае наличия оснований для предоставления </w:t>
      </w:r>
      <w:r>
        <w:rPr>
          <w:rFonts w:ascii="PT Astra Serif" w:hAnsi="PT Astra Serif" w:cs="PT Astra Serif"/>
          <w:sz w:val="28"/>
          <w:szCs w:val="28"/>
        </w:rPr>
        <w:t>у</w:t>
      </w:r>
      <w:r w:rsidRPr="00D804CA">
        <w:rPr>
          <w:rFonts w:ascii="PT Astra Serif" w:hAnsi="PT Astra Serif" w:cs="PT Astra Serif"/>
          <w:sz w:val="28"/>
          <w:szCs w:val="28"/>
        </w:rPr>
        <w:t xml:space="preserve">слуги </w:t>
      </w:r>
      <w:r>
        <w:rPr>
          <w:rFonts w:ascii="PT Astra Serif" w:hAnsi="PT Astra Serif" w:cs="PT Astra Serif"/>
          <w:sz w:val="28"/>
          <w:szCs w:val="28"/>
        </w:rPr>
        <w:t>по у</w:t>
      </w:r>
      <w:r w:rsidRPr="00D804CA">
        <w:rPr>
          <w:rFonts w:ascii="PT Astra Serif" w:hAnsi="PT Astra Serif" w:cs="PT Astra Serif"/>
          <w:sz w:val="28"/>
          <w:szCs w:val="28"/>
        </w:rPr>
        <w:t>становлени</w:t>
      </w:r>
      <w:r>
        <w:rPr>
          <w:rFonts w:ascii="PT Astra Serif" w:hAnsi="PT Astra Serif" w:cs="PT Astra Serif"/>
          <w:sz w:val="28"/>
          <w:szCs w:val="28"/>
        </w:rPr>
        <w:t>ю</w:t>
      </w:r>
      <w:r w:rsidRPr="00D804CA">
        <w:rPr>
          <w:rFonts w:ascii="PT Astra Serif" w:hAnsi="PT Astra Serif" w:cs="PT Astra Serif"/>
          <w:sz w:val="28"/>
          <w:szCs w:val="28"/>
        </w:rPr>
        <w:t xml:space="preserve"> публичного сервитута сотрудник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ответственный за предоставление </w:t>
      </w:r>
      <w:r w:rsidRPr="001C2F01">
        <w:rPr>
          <w:rFonts w:ascii="PT Astra Serif" w:hAnsi="PT Astra Serif" w:cs="PT Astra Serif"/>
          <w:sz w:val="28"/>
          <w:szCs w:val="28"/>
        </w:rPr>
        <w:t>муниципальной</w:t>
      </w:r>
      <w:r w:rsidRPr="00D804CA">
        <w:rPr>
          <w:rFonts w:ascii="PT Astra Serif" w:hAnsi="PT Astra Serif" w:cs="PT Astra Serif"/>
          <w:sz w:val="28"/>
          <w:szCs w:val="28"/>
        </w:rPr>
        <w:t xml:space="preserve"> услуги, готовит проект </w:t>
      </w:r>
      <w:r>
        <w:rPr>
          <w:rFonts w:ascii="PT Astra Serif" w:hAnsi="PT Astra Serif" w:cs="PT Astra Serif"/>
          <w:sz w:val="28"/>
          <w:szCs w:val="28"/>
        </w:rPr>
        <w:t>распоряжения Администрации</w:t>
      </w:r>
      <w:r w:rsidRPr="00D804CA">
        <w:rPr>
          <w:rFonts w:ascii="PT Astra Serif" w:hAnsi="PT Astra Serif" w:cs="PT Astra Serif"/>
          <w:sz w:val="28"/>
          <w:szCs w:val="28"/>
        </w:rPr>
        <w:t xml:space="preserve"> об установлении публичного сервитута либо, в случае наличия оснований для отказа, проект </w:t>
      </w:r>
      <w:r>
        <w:rPr>
          <w:rFonts w:ascii="PT Astra Serif" w:hAnsi="PT Astra Serif" w:cs="PT Astra Serif"/>
          <w:sz w:val="28"/>
          <w:szCs w:val="28"/>
        </w:rPr>
        <w:t>постановления</w:t>
      </w:r>
      <w:r w:rsidRPr="00D804CA">
        <w:rPr>
          <w:rFonts w:ascii="PT Astra Serif" w:hAnsi="PT Astra Serif" w:cs="PT Astra Serif"/>
          <w:sz w:val="28"/>
          <w:szCs w:val="28"/>
        </w:rPr>
        <w:t xml:space="preserve"> об отказе в установлении публичного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Pr>
          <w:rFonts w:ascii="PT Astra Serif" w:hAnsi="PT Astra Serif" w:cs="PT Astra Serif"/>
          <w:sz w:val="28"/>
          <w:szCs w:val="28"/>
        </w:rPr>
        <w:t>постановления</w:t>
      </w:r>
      <w:r w:rsidRPr="00D804CA">
        <w:rPr>
          <w:rFonts w:ascii="PT Astra Serif" w:hAnsi="PT Astra Serif" w:cs="PT Astra Serif"/>
          <w:sz w:val="28"/>
          <w:szCs w:val="28"/>
        </w:rPr>
        <w:t xml:space="preserve">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об установлении публичного сервитута либо решения об отказе в установлении публичного сервитута, который в дальнейшем передает руководителю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для рассмотрения и подписания.</w:t>
      </w:r>
    </w:p>
    <w:p w:rsidR="007C03E1" w:rsidRPr="00D804CA" w:rsidRDefault="007C03E1" w:rsidP="007C03E1">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Максимальный срок административного действия не может превышать 2 рабочих дней со дня поступления в </w:t>
      </w:r>
      <w:r>
        <w:rPr>
          <w:rFonts w:ascii="PT Astra Serif" w:hAnsi="PT Astra Serif" w:cs="PT Astra Serif"/>
          <w:sz w:val="28"/>
          <w:szCs w:val="28"/>
        </w:rPr>
        <w:t>Администрацию</w:t>
      </w:r>
      <w:r w:rsidRPr="00D804CA">
        <w:rPr>
          <w:rFonts w:ascii="PT Astra Serif" w:hAnsi="PT Astra Serif" w:cs="PT Astra Serif"/>
          <w:sz w:val="28"/>
          <w:szCs w:val="28"/>
        </w:rPr>
        <w:t xml:space="preserve"> документов, позволяющих принять решение и подготовить проект </w:t>
      </w:r>
      <w:r>
        <w:rPr>
          <w:rFonts w:ascii="PT Astra Serif" w:hAnsi="PT Astra Serif" w:cs="PT Astra Serif"/>
          <w:sz w:val="28"/>
          <w:szCs w:val="28"/>
        </w:rPr>
        <w:t>постановления</w:t>
      </w:r>
      <w:r w:rsidRPr="00D804CA">
        <w:rPr>
          <w:rFonts w:ascii="PT Astra Serif" w:hAnsi="PT Astra Serif" w:cs="PT Astra Serif"/>
          <w:sz w:val="28"/>
          <w:szCs w:val="28"/>
        </w:rPr>
        <w:t xml:space="preserve">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об установлении сервитута либо, в случае наличия оснований для отказа, подготовить проект </w:t>
      </w:r>
      <w:r>
        <w:rPr>
          <w:rFonts w:ascii="PT Astra Serif" w:hAnsi="PT Astra Serif" w:cs="PT Astra Serif"/>
          <w:sz w:val="28"/>
          <w:szCs w:val="28"/>
        </w:rPr>
        <w:t>решения</w:t>
      </w:r>
      <w:r w:rsidRPr="00D804CA">
        <w:rPr>
          <w:rFonts w:ascii="PT Astra Serif" w:hAnsi="PT Astra Serif" w:cs="PT Astra Serif"/>
          <w:sz w:val="28"/>
          <w:szCs w:val="28"/>
        </w:rPr>
        <w:t xml:space="preserve"> об отказе в установлении публичного сервитута.</w:t>
      </w:r>
    </w:p>
    <w:p w:rsidR="007C03E1" w:rsidRPr="00D804CA" w:rsidRDefault="007C03E1" w:rsidP="007C03E1">
      <w:pPr>
        <w:pStyle w:val="HTML1"/>
        <w:ind w:firstLine="709"/>
        <w:jc w:val="both"/>
        <w:rPr>
          <w:rFonts w:ascii="PT Astra Serif" w:hAnsi="PT Astra Serif" w:cs="PT Astra Serif"/>
          <w:sz w:val="28"/>
          <w:szCs w:val="28"/>
        </w:rPr>
      </w:pPr>
      <w:r w:rsidRPr="002E2687">
        <w:rPr>
          <w:rFonts w:ascii="PT Astra Serif" w:hAnsi="PT Astra Serif" w:cs="PT Astra Serif"/>
          <w:sz w:val="28"/>
          <w:szCs w:val="28"/>
        </w:rPr>
        <w:t xml:space="preserve">В случае наличия оснований для предоставления услуги по установлению сервитута в отношении земельного участка, находящегося в государственной </w:t>
      </w:r>
      <w:r>
        <w:rPr>
          <w:rFonts w:ascii="PT Astra Serif" w:hAnsi="PT Astra Serif" w:cs="PT Astra Serif"/>
          <w:sz w:val="28"/>
          <w:szCs w:val="28"/>
        </w:rPr>
        <w:t xml:space="preserve">или муниципальной </w:t>
      </w:r>
      <w:r w:rsidRPr="002E2687">
        <w:rPr>
          <w:rFonts w:ascii="PT Astra Serif" w:hAnsi="PT Astra Serif" w:cs="PT Astra Serif"/>
          <w:sz w:val="28"/>
          <w:szCs w:val="28"/>
        </w:rPr>
        <w:t xml:space="preserve">собственности, сотрудник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ответственный за предоставление </w:t>
      </w:r>
      <w:r w:rsidRPr="001C2F01">
        <w:rPr>
          <w:rFonts w:ascii="PT Astra Serif" w:hAnsi="PT Astra Serif" w:cs="PT Astra Serif"/>
          <w:sz w:val="28"/>
          <w:szCs w:val="28"/>
        </w:rPr>
        <w:t>муниципальной</w:t>
      </w:r>
      <w:r w:rsidRPr="00D804CA">
        <w:rPr>
          <w:rFonts w:ascii="PT Astra Serif" w:hAnsi="PT Astra Serif" w:cs="PT Astra Serif"/>
          <w:sz w:val="28"/>
          <w:szCs w:val="28"/>
        </w:rPr>
        <w:t xml:space="preserve"> услуги, готовит проект соглашения об установлении сервитута либо, в случае наличия оснований для отказа, проект решения об отказе в заключении соглашения об установлении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соглашения об установлении сервитута либо решения об отказе в заключении соглашения об установлении сервитута, который в дальнейшем передает руководителю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для рассмотрения и подписания.</w:t>
      </w:r>
    </w:p>
    <w:p w:rsidR="007C03E1" w:rsidRPr="00D804CA" w:rsidRDefault="007C03E1" w:rsidP="007C03E1">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Максимальный срок административного действия не может превышать 2 рабочих дней со дня поступления в </w:t>
      </w:r>
      <w:r>
        <w:rPr>
          <w:rFonts w:ascii="PT Astra Serif" w:hAnsi="PT Astra Serif" w:cs="PT Astra Serif"/>
          <w:sz w:val="28"/>
          <w:szCs w:val="28"/>
        </w:rPr>
        <w:t>Администрацию</w:t>
      </w:r>
      <w:r w:rsidRPr="00D804CA">
        <w:rPr>
          <w:rFonts w:ascii="PT Astra Serif" w:hAnsi="PT Astra Serif" w:cs="PT Astra Serif"/>
          <w:sz w:val="28"/>
          <w:szCs w:val="28"/>
        </w:rPr>
        <w:t xml:space="preserve"> документов, позволяющих принять решение и подготовить проект соглашения об </w:t>
      </w:r>
      <w:r w:rsidRPr="00D804CA">
        <w:rPr>
          <w:rFonts w:ascii="PT Astra Serif" w:hAnsi="PT Astra Serif" w:cs="PT Astra Serif"/>
          <w:sz w:val="28"/>
          <w:szCs w:val="28"/>
        </w:rPr>
        <w:lastRenderedPageBreak/>
        <w:t>установлении сервитута либо, в случае наличия оснований для отказа, подготовить проект решения об отказе в установлении публичного сервитута.</w:t>
      </w:r>
    </w:p>
    <w:p w:rsidR="007C03E1" w:rsidRPr="00D804CA" w:rsidRDefault="007C03E1" w:rsidP="007C03E1">
      <w:pPr>
        <w:pStyle w:val="HTML1"/>
        <w:ind w:firstLine="709"/>
        <w:jc w:val="both"/>
        <w:rPr>
          <w:rFonts w:ascii="PT Astra Serif" w:hAnsi="PT Astra Serif" w:cs="PT Astra Serif"/>
          <w:sz w:val="28"/>
          <w:szCs w:val="28"/>
        </w:rPr>
      </w:pPr>
      <w:r w:rsidRPr="002E2687">
        <w:rPr>
          <w:rFonts w:ascii="PT Astra Serif" w:hAnsi="PT Astra Serif" w:cs="PT Astra Serif"/>
          <w:sz w:val="28"/>
          <w:szCs w:val="28"/>
        </w:rPr>
        <w:t>В случае наличия оснований для предоставления услуги по установление публичного сервитута в отдельных целях, если подано ходатайство об установлении публичного сервитута в целях, указанных</w:t>
      </w:r>
      <w:r w:rsidRPr="00D804CA">
        <w:rPr>
          <w:rFonts w:ascii="PT Astra Serif" w:hAnsi="PT Astra Serif" w:cs="PT Astra Serif"/>
          <w:sz w:val="28"/>
          <w:szCs w:val="28"/>
        </w:rPr>
        <w:t xml:space="preserve"> в подпунктах 1, 2, 4 и 5 статьи 39.37 </w:t>
      </w:r>
      <w:r>
        <w:rPr>
          <w:rFonts w:ascii="PT Astra Serif" w:hAnsi="PT Astra Serif" w:cs="PT Astra Serif"/>
          <w:bCs/>
          <w:sz w:val="28"/>
          <w:szCs w:val="28"/>
        </w:rPr>
        <w:t>Земельного кодекса Российской Федерации</w:t>
      </w:r>
      <w:r w:rsidRPr="00D804CA">
        <w:rPr>
          <w:rFonts w:ascii="PT Astra Serif" w:hAnsi="PT Astra Serif" w:cs="PT Astra Serif"/>
          <w:sz w:val="28"/>
          <w:szCs w:val="28"/>
        </w:rPr>
        <w:t xml:space="preserve">, сотрудник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ответственный за предоставление </w:t>
      </w:r>
      <w:r w:rsidRPr="00A02FBA">
        <w:rPr>
          <w:rFonts w:ascii="PT Astra Serif" w:hAnsi="PT Astra Serif" w:cs="PT Astra Serif"/>
          <w:sz w:val="28"/>
          <w:szCs w:val="28"/>
        </w:rPr>
        <w:t>муниципальной</w:t>
      </w:r>
      <w:r w:rsidRPr="00D804CA">
        <w:rPr>
          <w:rFonts w:ascii="PT Astra Serif" w:hAnsi="PT Astra Serif" w:cs="PT Astra Serif"/>
          <w:sz w:val="28"/>
          <w:szCs w:val="28"/>
        </w:rPr>
        <w:t xml:space="preserve"> услуги, осуществляет выявление правообладателей земельных участков в целях установления публичного сервитута в соответствии со статьей 39.42 </w:t>
      </w:r>
      <w:r>
        <w:rPr>
          <w:rFonts w:ascii="PT Astra Serif" w:hAnsi="PT Astra Serif" w:cs="PT Astra Serif"/>
          <w:bCs/>
          <w:sz w:val="28"/>
          <w:szCs w:val="28"/>
        </w:rPr>
        <w:t>Земельного кодекса Российской Федерации</w:t>
      </w:r>
      <w:r w:rsidRPr="00D804CA">
        <w:rPr>
          <w:rFonts w:ascii="PT Astra Serif" w:hAnsi="PT Astra Serif" w:cs="PT Astra Serif"/>
          <w:sz w:val="28"/>
          <w:szCs w:val="28"/>
        </w:rPr>
        <w:t>. В срок не более чем семь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p>
    <w:p w:rsidR="007C03E1" w:rsidRPr="00D804CA" w:rsidRDefault="007C03E1" w:rsidP="007C03E1">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Pr>
          <w:rFonts w:ascii="PT Astra Serif" w:hAnsi="PT Astra Serif" w:cs="PT Astra Serif"/>
          <w:bCs/>
          <w:sz w:val="28"/>
          <w:szCs w:val="28"/>
        </w:rPr>
        <w:t xml:space="preserve">Земельного кодекса Российской </w:t>
      </w:r>
      <w:r w:rsidRPr="00342F44">
        <w:rPr>
          <w:rFonts w:ascii="PT Astra Serif" w:hAnsi="PT Astra Serif" w:cs="PT Astra Serif"/>
          <w:bCs/>
          <w:sz w:val="28"/>
          <w:szCs w:val="28"/>
        </w:rPr>
        <w:t>Федерации</w:t>
      </w:r>
      <w:r w:rsidRPr="00342F44">
        <w:rPr>
          <w:rFonts w:ascii="PT Astra Serif" w:hAnsi="PT Astra Serif" w:cs="PT Astra Serif"/>
          <w:sz w:val="28"/>
          <w:szCs w:val="28"/>
        </w:rPr>
        <w:t>,</w:t>
      </w:r>
      <w:r w:rsidRPr="00D804CA">
        <w:rPr>
          <w:rFonts w:ascii="PT Astra Serif" w:hAnsi="PT Astra Serif" w:cs="PT Astra Serif"/>
          <w:sz w:val="28"/>
          <w:szCs w:val="28"/>
        </w:rPr>
        <w:t xml:space="preserve"> сотрудник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ответственный за предоставление </w:t>
      </w:r>
      <w:r w:rsidRPr="00A02FBA">
        <w:rPr>
          <w:rFonts w:ascii="PT Astra Serif" w:hAnsi="PT Astra Serif" w:cs="PT Astra Serif"/>
          <w:sz w:val="28"/>
          <w:szCs w:val="28"/>
        </w:rPr>
        <w:t>муниципальной</w:t>
      </w:r>
      <w:r w:rsidRPr="00D804CA">
        <w:rPr>
          <w:rFonts w:ascii="PT Astra Serif" w:hAnsi="PT Astra Serif" w:cs="PT Astra Serif"/>
          <w:sz w:val="28"/>
          <w:szCs w:val="28"/>
        </w:rPr>
        <w:t xml:space="preserve"> услуги, при отсутствии оснований для отказа в предоставлении </w:t>
      </w:r>
      <w:r w:rsidRPr="00A02FBA">
        <w:rPr>
          <w:rFonts w:ascii="PT Astra Serif" w:hAnsi="PT Astra Serif" w:cs="PT Astra Serif"/>
          <w:sz w:val="28"/>
          <w:szCs w:val="28"/>
        </w:rPr>
        <w:t>муниципальной</w:t>
      </w:r>
      <w:r w:rsidRPr="00D804CA">
        <w:rPr>
          <w:rFonts w:ascii="PT Astra Serif" w:hAnsi="PT Astra Serif" w:cs="PT Astra Serif"/>
          <w:sz w:val="28"/>
          <w:szCs w:val="28"/>
        </w:rPr>
        <w:t xml:space="preserve"> услуги в течение двадцати дней со дня поступления ходатайства готовит проект </w:t>
      </w:r>
      <w:r>
        <w:rPr>
          <w:rFonts w:ascii="PT Astra Serif" w:hAnsi="PT Astra Serif" w:cs="PT Astra Serif"/>
          <w:sz w:val="28"/>
          <w:szCs w:val="28"/>
        </w:rPr>
        <w:t>постановления Администрации</w:t>
      </w:r>
      <w:r w:rsidRPr="00D804CA">
        <w:rPr>
          <w:rFonts w:ascii="PT Astra Serif" w:hAnsi="PT Astra Serif" w:cs="PT Astra Serif"/>
          <w:sz w:val="28"/>
          <w:szCs w:val="28"/>
        </w:rPr>
        <w:t xml:space="preserve"> об установлении публичного сервитута.</w:t>
      </w:r>
    </w:p>
    <w:p w:rsidR="007C03E1" w:rsidRPr="00D804CA" w:rsidRDefault="007C03E1" w:rsidP="007C03E1">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Pr>
          <w:rFonts w:ascii="PT Astra Serif" w:hAnsi="PT Astra Serif" w:cs="PT Astra Serif"/>
          <w:bCs/>
          <w:sz w:val="28"/>
          <w:szCs w:val="28"/>
        </w:rPr>
        <w:t>Земельного кодекса Российской Федерации,</w:t>
      </w:r>
      <w:r w:rsidRPr="00D804CA">
        <w:rPr>
          <w:rFonts w:ascii="PT Astra Serif" w:hAnsi="PT Astra Serif" w:cs="PT Astra Serif"/>
          <w:sz w:val="28"/>
          <w:szCs w:val="28"/>
        </w:rPr>
        <w:t xml:space="preserve"> сотрудник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ответственный за предоставление </w:t>
      </w:r>
      <w:r w:rsidRPr="00A02FBA">
        <w:rPr>
          <w:rFonts w:ascii="PT Astra Serif" w:hAnsi="PT Astra Serif" w:cs="PT Astra Serif"/>
          <w:sz w:val="28"/>
          <w:szCs w:val="28"/>
        </w:rPr>
        <w:t>муниципальной</w:t>
      </w:r>
      <w:r w:rsidRPr="00D804CA">
        <w:rPr>
          <w:rFonts w:ascii="PT Astra Serif" w:hAnsi="PT Astra Serif" w:cs="PT Astra Serif"/>
          <w:sz w:val="28"/>
          <w:szCs w:val="28"/>
        </w:rPr>
        <w:t xml:space="preserve"> услуги, в течение сорока пяти дней со дня поступления ходатайства готовит проект </w:t>
      </w:r>
      <w:r>
        <w:rPr>
          <w:rFonts w:ascii="PT Astra Serif" w:hAnsi="PT Astra Serif" w:cs="PT Astra Serif"/>
          <w:sz w:val="28"/>
          <w:szCs w:val="28"/>
        </w:rPr>
        <w:t>постановления</w:t>
      </w:r>
      <w:r w:rsidRPr="00D804CA">
        <w:rPr>
          <w:rFonts w:ascii="PT Astra Serif" w:hAnsi="PT Astra Serif" w:cs="PT Astra Serif"/>
          <w:sz w:val="28"/>
          <w:szCs w:val="28"/>
        </w:rPr>
        <w:t xml:space="preserve"> </w:t>
      </w:r>
      <w:r>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об установлении публичного сервитута.</w:t>
      </w:r>
    </w:p>
    <w:p w:rsidR="007C03E1" w:rsidRPr="006925B6" w:rsidRDefault="007C03E1" w:rsidP="007C03E1">
      <w:pPr>
        <w:pStyle w:val="HTML1"/>
        <w:ind w:firstLine="709"/>
        <w:jc w:val="both"/>
        <w:rPr>
          <w:rFonts w:ascii="PT Astra Serif" w:hAnsi="PT Astra Serif"/>
          <w:sz w:val="28"/>
          <w:szCs w:val="28"/>
        </w:rPr>
      </w:pPr>
      <w:r w:rsidRPr="00D804CA">
        <w:rPr>
          <w:rFonts w:ascii="PT Astra Serif" w:hAnsi="PT Astra Serif" w:cs="PT Astra Serif"/>
          <w:sz w:val="28"/>
          <w:szCs w:val="28"/>
        </w:rPr>
        <w:t xml:space="preserve">Подготовленный документ сотрудник передает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Pr>
          <w:rFonts w:ascii="PT Astra Serif" w:hAnsi="PT Astra Serif" w:cs="PT Astra Serif"/>
          <w:sz w:val="28"/>
          <w:szCs w:val="28"/>
        </w:rPr>
        <w:t>постановления Администрации</w:t>
      </w:r>
      <w:r w:rsidRPr="00D804CA">
        <w:rPr>
          <w:rFonts w:ascii="PT Astra Serif" w:hAnsi="PT Astra Serif" w:cs="PT Astra Serif"/>
          <w:sz w:val="28"/>
          <w:szCs w:val="28"/>
        </w:rPr>
        <w:t xml:space="preserve"> об установлении публичного сервитута</w:t>
      </w:r>
      <w:r w:rsidRPr="006925B6">
        <w:rPr>
          <w:rFonts w:ascii="PT Astra Serif" w:hAnsi="PT Astra Serif" w:cs="PT Astra Serif"/>
          <w:sz w:val="28"/>
          <w:szCs w:val="28"/>
        </w:rPr>
        <w:t xml:space="preserve"> либо решения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 xml:space="preserve">ении </w:t>
      </w:r>
      <w:r>
        <w:rPr>
          <w:rFonts w:ascii="PT Astra Serif" w:hAnsi="PT Astra Serif" w:cs="PT Astra Serif"/>
          <w:sz w:val="28"/>
          <w:szCs w:val="28"/>
        </w:rPr>
        <w:t xml:space="preserve">публичного </w:t>
      </w:r>
      <w:r w:rsidRPr="006925B6">
        <w:rPr>
          <w:rFonts w:ascii="PT Astra Serif" w:hAnsi="PT Astra Serif" w:cs="PT Astra Serif"/>
          <w:sz w:val="28"/>
          <w:szCs w:val="28"/>
        </w:rPr>
        <w:t>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который в дальнейшем передает руководителю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для рассмотрения и подписания.</w:t>
      </w:r>
    </w:p>
    <w:p w:rsidR="007C03E1" w:rsidRPr="00D804CA" w:rsidRDefault="007C03E1" w:rsidP="007C03E1">
      <w:pPr>
        <w:pStyle w:val="HTML1"/>
        <w:ind w:firstLine="709"/>
        <w:jc w:val="both"/>
        <w:rPr>
          <w:rFonts w:ascii="PT Astra Serif" w:hAnsi="PT Astra Serif" w:cs="PT Astra Serif"/>
          <w:sz w:val="28"/>
          <w:szCs w:val="28"/>
        </w:rPr>
      </w:pPr>
      <w:r w:rsidRPr="006925B6">
        <w:rPr>
          <w:rFonts w:ascii="PT Astra Serif" w:hAnsi="PT Astra Serif" w:cs="PT Astra Serif"/>
          <w:sz w:val="28"/>
          <w:szCs w:val="28"/>
        </w:rPr>
        <w:t xml:space="preserve">Максимальный срок административного действия не может превышать </w:t>
      </w:r>
      <w:r>
        <w:rPr>
          <w:rFonts w:ascii="PT Astra Serif" w:hAnsi="PT Astra Serif" w:cs="PT Astra Serif"/>
          <w:sz w:val="28"/>
          <w:szCs w:val="28"/>
        </w:rPr>
        <w:t>45</w:t>
      </w:r>
      <w:r w:rsidRPr="006925B6">
        <w:rPr>
          <w:rFonts w:ascii="PT Astra Serif" w:hAnsi="PT Astra Serif" w:cs="PT Astra Serif"/>
          <w:sz w:val="28"/>
          <w:szCs w:val="28"/>
        </w:rPr>
        <w:t xml:space="preserve"> </w:t>
      </w:r>
      <w:r>
        <w:rPr>
          <w:rFonts w:ascii="PT Astra Serif" w:hAnsi="PT Astra Serif" w:cs="PT Astra Serif"/>
          <w:sz w:val="28"/>
          <w:szCs w:val="28"/>
        </w:rPr>
        <w:t>календарны</w:t>
      </w:r>
      <w:r w:rsidRPr="006925B6">
        <w:rPr>
          <w:rFonts w:ascii="PT Astra Serif" w:hAnsi="PT Astra Serif" w:cs="PT Astra Serif"/>
          <w:sz w:val="28"/>
          <w:szCs w:val="28"/>
        </w:rPr>
        <w:t xml:space="preserve">х дней со дня поступления в </w:t>
      </w:r>
      <w:r>
        <w:rPr>
          <w:rFonts w:ascii="PT Astra Serif" w:hAnsi="PT Astra Serif" w:cs="PT Astra Serif"/>
          <w:sz w:val="28"/>
          <w:szCs w:val="28"/>
        </w:rPr>
        <w:t>Администрацию</w:t>
      </w:r>
      <w:r w:rsidRPr="006925B6">
        <w:rPr>
          <w:rFonts w:ascii="PT Astra Serif" w:hAnsi="PT Astra Serif" w:cs="PT Astra Serif"/>
          <w:sz w:val="28"/>
          <w:szCs w:val="28"/>
        </w:rPr>
        <w:t xml:space="preserve"> </w:t>
      </w:r>
      <w:r w:rsidRPr="00D804CA">
        <w:rPr>
          <w:rFonts w:ascii="PT Astra Serif" w:hAnsi="PT Astra Serif" w:cs="PT Astra Serif"/>
          <w:sz w:val="28"/>
          <w:szCs w:val="28"/>
        </w:rPr>
        <w:t xml:space="preserve">документов, позволяющих </w:t>
      </w:r>
      <w:r w:rsidRPr="006109AB">
        <w:rPr>
          <w:rFonts w:ascii="PT Astra Serif" w:hAnsi="PT Astra Serif" w:cs="PT Astra Serif"/>
          <w:sz w:val="28"/>
          <w:szCs w:val="28"/>
        </w:rPr>
        <w:t xml:space="preserve">принять решение и подготовить проект распоряжения </w:t>
      </w:r>
      <w:r>
        <w:rPr>
          <w:rFonts w:ascii="PT Astra Serif" w:hAnsi="PT Astra Serif" w:cs="PT Astra Serif"/>
          <w:sz w:val="28"/>
          <w:szCs w:val="28"/>
        </w:rPr>
        <w:t>Администрации</w:t>
      </w:r>
      <w:r w:rsidRPr="006109AB">
        <w:rPr>
          <w:rFonts w:ascii="PT Astra Serif" w:hAnsi="PT Astra Serif" w:cs="PT Astra Serif"/>
          <w:sz w:val="28"/>
          <w:szCs w:val="28"/>
        </w:rPr>
        <w:t xml:space="preserve"> об установлении сервитута либо, в случае наличия оснований для отказа, подготовить проект решения об отказе в установлении</w:t>
      </w:r>
      <w:r>
        <w:rPr>
          <w:rFonts w:ascii="PT Astra Serif" w:hAnsi="PT Astra Serif" w:cs="PT Astra Serif"/>
          <w:sz w:val="28"/>
          <w:szCs w:val="28"/>
        </w:rPr>
        <w:t xml:space="preserve"> публичного</w:t>
      </w:r>
      <w:r w:rsidRPr="006109AB">
        <w:rPr>
          <w:rFonts w:ascii="PT Astra Serif" w:hAnsi="PT Astra Serif" w:cs="PT Astra Serif"/>
          <w:sz w:val="28"/>
          <w:szCs w:val="28"/>
        </w:rPr>
        <w:t xml:space="preserve"> сервитута</w:t>
      </w:r>
      <w:r>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60</w:t>
      </w:r>
      <w:r w:rsidRPr="006925B6">
        <w:rPr>
          <w:rFonts w:ascii="PT Astra Serif" w:hAnsi="PT Astra Serif" w:cs="PT Astra Serif"/>
          <w:sz w:val="28"/>
          <w:szCs w:val="28"/>
        </w:rPr>
        <w:t xml:space="preserve">. Руководитель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рассматривает представленные документы, удостоверяясь, что </w:t>
      </w:r>
      <w:r>
        <w:rPr>
          <w:rFonts w:ascii="PT Astra Serif" w:hAnsi="PT Astra Serif" w:cs="PT Astra Serif"/>
          <w:sz w:val="28"/>
          <w:szCs w:val="28"/>
        </w:rPr>
        <w:t>постановление Администрации</w:t>
      </w:r>
      <w:r w:rsidRPr="006925B6">
        <w:rPr>
          <w:rFonts w:ascii="PT Astra Serif" w:hAnsi="PT Astra Serif" w:cs="PT Astra Serif"/>
          <w:sz w:val="28"/>
          <w:szCs w:val="28"/>
        </w:rPr>
        <w:t xml:space="preserve">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для целей, </w:t>
      </w:r>
      <w:r w:rsidRPr="006925B6">
        <w:rPr>
          <w:rFonts w:ascii="PT Astra Serif" w:hAnsi="PT Astra Serif" w:cs="PT Astra Serif"/>
          <w:sz w:val="28"/>
          <w:szCs w:val="28"/>
        </w:rPr>
        <w:lastRenderedPageBreak/>
        <w:t>предусмотренных настоящим Административным регламентом, либо решение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имеет правовые основания;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подписывает </w:t>
      </w:r>
      <w:r>
        <w:rPr>
          <w:rFonts w:ascii="PT Astra Serif" w:hAnsi="PT Astra Serif" w:cs="PT Astra Serif"/>
          <w:sz w:val="28"/>
          <w:szCs w:val="28"/>
        </w:rPr>
        <w:t>постановление Администрации</w:t>
      </w:r>
      <w:r w:rsidRPr="006925B6">
        <w:rPr>
          <w:rFonts w:ascii="PT Astra Serif" w:hAnsi="PT Astra Serif" w:cs="PT Astra Serif"/>
          <w:sz w:val="28"/>
          <w:szCs w:val="28"/>
        </w:rPr>
        <w:t xml:space="preserve">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либо подписывает решение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В случае поступления заявления через Единый портал решение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или решение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подготавливается в электронной форме и подписывается электронной подписью руководителя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Результатом административной процедуры является принятие решения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или принятие решения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w:t>
      </w:r>
    </w:p>
    <w:p w:rsidR="007C03E1" w:rsidRPr="006925B6" w:rsidRDefault="007C03E1" w:rsidP="007C03E1">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Максимальный срок выполнения административного действия не должен превышать 2 рабочих дней со дня поступления решения для подписания.</w:t>
      </w:r>
    </w:p>
    <w:p w:rsidR="007C03E1" w:rsidRPr="006925B6" w:rsidRDefault="007C03E1" w:rsidP="007C03E1">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Решение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вносится в Единый электронный реестр решений.</w:t>
      </w:r>
    </w:p>
    <w:p w:rsidR="007C03E1" w:rsidRPr="006925B6" w:rsidRDefault="007C03E1" w:rsidP="007C03E1">
      <w:pPr>
        <w:pStyle w:val="2"/>
      </w:pPr>
      <w:r w:rsidRPr="006925B6">
        <w:t xml:space="preserve">Направление (выдача) </w:t>
      </w:r>
      <w:r>
        <w:t xml:space="preserve">заявителю </w:t>
      </w:r>
      <w:r w:rsidRPr="006925B6">
        <w:t xml:space="preserve">результата предоставления </w:t>
      </w:r>
      <w:r w:rsidRPr="00B41707">
        <w:t>муниципальной</w:t>
      </w:r>
      <w:r w:rsidRPr="006925B6">
        <w:t xml:space="preserve"> услуги</w:t>
      </w:r>
    </w:p>
    <w:p w:rsidR="007C03E1" w:rsidRPr="006925B6" w:rsidRDefault="007C03E1" w:rsidP="007C03E1">
      <w:pPr>
        <w:pStyle w:val="ConsPlusNormal"/>
        <w:tabs>
          <w:tab w:val="left" w:pos="916"/>
          <w:tab w:val="left" w:pos="4580"/>
        </w:tabs>
        <w:ind w:firstLine="709"/>
        <w:jc w:val="both"/>
        <w:rPr>
          <w:rFonts w:ascii="PT Astra Serif" w:hAnsi="PT Astra Serif"/>
          <w:sz w:val="28"/>
          <w:szCs w:val="28"/>
        </w:rPr>
      </w:pPr>
      <w:r>
        <w:rPr>
          <w:rFonts w:ascii="PT Astra Serif" w:hAnsi="PT Astra Serif" w:cs="PT Astra Serif"/>
          <w:sz w:val="28"/>
          <w:szCs w:val="28"/>
        </w:rPr>
        <w:t>61</w:t>
      </w:r>
      <w:r w:rsidRPr="006925B6">
        <w:rPr>
          <w:rFonts w:ascii="PT Astra Serif" w:hAnsi="PT Astra Serif" w:cs="PT Astra Serif"/>
          <w:sz w:val="28"/>
          <w:szCs w:val="28"/>
        </w:rPr>
        <w:t xml:space="preserve">. Основанием для начала административной процедуры является подписание руководителем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решения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 у</w:t>
      </w:r>
      <w:r w:rsidRPr="002E2687">
        <w:rPr>
          <w:rFonts w:ascii="PT Astra Serif" w:hAnsi="PT Astra Serif" w:cs="PT Astra Serif"/>
          <w:sz w:val="28"/>
          <w:szCs w:val="28"/>
        </w:rPr>
        <w:t>ведомлени</w:t>
      </w:r>
      <w:r>
        <w:rPr>
          <w:rFonts w:ascii="PT Astra Serif" w:hAnsi="PT Astra Serif" w:cs="PT Astra Serif"/>
          <w:sz w:val="28"/>
          <w:szCs w:val="28"/>
        </w:rPr>
        <w:t>я</w:t>
      </w:r>
      <w:r w:rsidRPr="002E2687">
        <w:rPr>
          <w:rFonts w:ascii="PT Astra Serif" w:hAnsi="PT Astra Serif" w:cs="PT Astra Serif"/>
          <w:sz w:val="28"/>
          <w:szCs w:val="28"/>
        </w:rPr>
        <w:t xml:space="preserve"> о возможности заключения соглашения об установлении сервитута в предложенных заявителем границах</w:t>
      </w:r>
      <w:r w:rsidRPr="006925B6">
        <w:rPr>
          <w:rFonts w:ascii="PT Astra Serif" w:hAnsi="PT Astra Serif" w:cs="PT Astra Serif"/>
          <w:sz w:val="28"/>
          <w:szCs w:val="28"/>
        </w:rPr>
        <w:t xml:space="preserve"> или принятие решения об </w:t>
      </w:r>
      <w:r w:rsidRPr="00822D93">
        <w:rPr>
          <w:rFonts w:ascii="PT Astra Serif" w:hAnsi="PT Astra Serif" w:cs="PT Astra Serif"/>
          <w:sz w:val="28"/>
          <w:szCs w:val="28"/>
        </w:rPr>
        <w:t>отказе в установлении</w:t>
      </w:r>
      <w:r>
        <w:rPr>
          <w:rFonts w:ascii="PT Astra Serif" w:hAnsi="PT Astra Serif" w:cs="PT Astra Serif"/>
          <w:sz w:val="28"/>
          <w:szCs w:val="28"/>
        </w:rPr>
        <w:t xml:space="preserve"> сервитута</w:t>
      </w:r>
      <w:r w:rsidRPr="006925B6">
        <w:rPr>
          <w:rFonts w:ascii="PT Astra Serif" w:hAnsi="PT Astra Serif" w:cs="PT Astra Serif"/>
          <w:sz w:val="28"/>
          <w:szCs w:val="28"/>
        </w:rPr>
        <w:t>.</w:t>
      </w:r>
    </w:p>
    <w:p w:rsidR="007C03E1" w:rsidRPr="006925B6" w:rsidRDefault="007C03E1" w:rsidP="007C03E1">
      <w:pPr>
        <w:pStyle w:val="ConsPlusNormal"/>
        <w:tabs>
          <w:tab w:val="left" w:pos="916"/>
          <w:tab w:val="left" w:pos="4580"/>
        </w:tabs>
        <w:ind w:firstLine="709"/>
        <w:jc w:val="both"/>
        <w:rPr>
          <w:rFonts w:ascii="PT Astra Serif" w:hAnsi="PT Astra Serif"/>
          <w:sz w:val="28"/>
          <w:szCs w:val="28"/>
        </w:rPr>
      </w:pPr>
      <w:r>
        <w:rPr>
          <w:rFonts w:ascii="PT Astra Serif" w:hAnsi="PT Astra Serif" w:cs="PT Astra Serif"/>
          <w:sz w:val="28"/>
          <w:szCs w:val="28"/>
        </w:rPr>
        <w:t>62</w:t>
      </w:r>
      <w:r w:rsidRPr="006925B6">
        <w:rPr>
          <w:rFonts w:ascii="PT Astra Serif" w:hAnsi="PT Astra Serif" w:cs="PT Astra Serif"/>
          <w:sz w:val="28"/>
          <w:szCs w:val="28"/>
        </w:rPr>
        <w:t>. Копия решения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 xml:space="preserve">ении </w:t>
      </w:r>
      <w:r w:rsidRPr="00822D93">
        <w:rPr>
          <w:rFonts w:ascii="PT Astra Serif" w:hAnsi="PT Astra Serif" w:cs="PT Astra Serif"/>
          <w:sz w:val="28"/>
          <w:szCs w:val="28"/>
        </w:rPr>
        <w:t>сервитута, заверенная</w:t>
      </w:r>
      <w:r w:rsidRPr="006925B6">
        <w:rPr>
          <w:rFonts w:ascii="PT Astra Serif" w:hAnsi="PT Astra Serif" w:cs="PT Astra Serif"/>
          <w:sz w:val="28"/>
          <w:szCs w:val="28"/>
        </w:rPr>
        <w:t xml:space="preserve"> печатью </w:t>
      </w:r>
      <w:r>
        <w:rPr>
          <w:rFonts w:ascii="PT Astra Serif" w:hAnsi="PT Astra Serif" w:cs="PT Astra Serif"/>
          <w:sz w:val="28"/>
          <w:szCs w:val="28"/>
        </w:rPr>
        <w:t>Администрации</w:t>
      </w:r>
      <w:r w:rsidRPr="006925B6">
        <w:rPr>
          <w:rFonts w:ascii="PT Astra Serif" w:hAnsi="PT Astra Serif" w:cs="PT Astra Serif"/>
          <w:sz w:val="28"/>
          <w:szCs w:val="28"/>
        </w:rPr>
        <w:t>,</w:t>
      </w:r>
      <w:r>
        <w:rPr>
          <w:rFonts w:ascii="PT Astra Serif" w:hAnsi="PT Astra Serif" w:cs="PT Astra Serif"/>
          <w:sz w:val="28"/>
          <w:szCs w:val="28"/>
        </w:rPr>
        <w:t xml:space="preserve"> у</w:t>
      </w:r>
      <w:r w:rsidRPr="002E2687">
        <w:rPr>
          <w:rFonts w:ascii="PT Astra Serif" w:hAnsi="PT Astra Serif" w:cs="PT Astra Serif"/>
          <w:sz w:val="28"/>
          <w:szCs w:val="28"/>
        </w:rPr>
        <w:t>ведомление о возможности заключения соглаш</w:t>
      </w:r>
      <w:r>
        <w:rPr>
          <w:rFonts w:ascii="PT Astra Serif" w:hAnsi="PT Astra Serif" w:cs="PT Astra Serif"/>
          <w:sz w:val="28"/>
          <w:szCs w:val="28"/>
        </w:rPr>
        <w:t xml:space="preserve">ения об установлении сервитута </w:t>
      </w:r>
      <w:r w:rsidRPr="002E2687">
        <w:rPr>
          <w:rFonts w:ascii="PT Astra Serif" w:hAnsi="PT Astra Serif" w:cs="PT Astra Serif"/>
          <w:sz w:val="28"/>
          <w:szCs w:val="28"/>
        </w:rPr>
        <w:t>в предложенных заявителем границах</w:t>
      </w:r>
      <w:r>
        <w:rPr>
          <w:rFonts w:ascii="PT Astra Serif" w:hAnsi="PT Astra Serif" w:cs="PT Astra Serif"/>
          <w:sz w:val="28"/>
          <w:szCs w:val="28"/>
        </w:rPr>
        <w:t>,</w:t>
      </w:r>
      <w:r w:rsidRPr="006925B6">
        <w:rPr>
          <w:rFonts w:ascii="PT Astra Serif" w:hAnsi="PT Astra Serif" w:cs="PT Astra Serif"/>
          <w:sz w:val="28"/>
          <w:szCs w:val="28"/>
        </w:rPr>
        <w:t xml:space="preserve"> решение об отказе </w:t>
      </w:r>
      <w:r>
        <w:rPr>
          <w:rFonts w:ascii="PT Astra Serif" w:hAnsi="PT Astra Serif" w:cs="PT Astra Serif"/>
          <w:sz w:val="28"/>
          <w:szCs w:val="28"/>
        </w:rPr>
        <w:t>в</w:t>
      </w:r>
      <w:r w:rsidRPr="006925B6">
        <w:rPr>
          <w:rFonts w:ascii="PT Astra Serif" w:hAnsi="PT Astra Serif" w:cs="PT Astra Serif"/>
          <w:sz w:val="28"/>
          <w:szCs w:val="28"/>
        </w:rPr>
        <w:t xml:space="preserve">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направляется заявителю почтовым отправлением или на адрес электронной почты, если заявление о предоставлении </w:t>
      </w:r>
      <w:r w:rsidRPr="00B41707">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поступило почтовым отправлением, по электронной почте или представлено лично.</w:t>
      </w:r>
    </w:p>
    <w:p w:rsidR="007C03E1" w:rsidRPr="006925B6" w:rsidRDefault="007C03E1" w:rsidP="007C03E1">
      <w:pPr>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В случае поступления заявления через Единый портал ре</w:t>
      </w:r>
      <w:r>
        <w:rPr>
          <w:rFonts w:ascii="PT Astra Serif" w:hAnsi="PT Astra Serif" w:cs="PT Astra Serif"/>
          <w:sz w:val="28"/>
          <w:szCs w:val="28"/>
        </w:rPr>
        <w:t>зультат</w:t>
      </w:r>
      <w:r w:rsidRPr="006925B6">
        <w:rPr>
          <w:rFonts w:ascii="PT Astra Serif" w:hAnsi="PT Astra Serif" w:cs="PT Astra Serif"/>
          <w:sz w:val="28"/>
          <w:szCs w:val="28"/>
        </w:rPr>
        <w:t xml:space="preserve"> направляется в личный кабинет заявителя на Единый портал, подписанн</w:t>
      </w:r>
      <w:r>
        <w:rPr>
          <w:rFonts w:ascii="PT Astra Serif" w:hAnsi="PT Astra Serif" w:cs="PT Astra Serif"/>
          <w:sz w:val="28"/>
          <w:szCs w:val="28"/>
        </w:rPr>
        <w:t>ый</w:t>
      </w:r>
      <w:r w:rsidRPr="006925B6">
        <w:rPr>
          <w:rFonts w:ascii="PT Astra Serif" w:hAnsi="PT Astra Serif" w:cs="PT Astra Serif"/>
          <w:sz w:val="28"/>
          <w:szCs w:val="28"/>
        </w:rPr>
        <w:t xml:space="preserve"> усиленной квалифицированной подписью должностного лица.</w:t>
      </w:r>
    </w:p>
    <w:p w:rsidR="007C03E1" w:rsidRDefault="007C03E1" w:rsidP="007C03E1">
      <w:pPr>
        <w:pStyle w:val="ConsPlusNormal"/>
        <w:tabs>
          <w:tab w:val="left" w:pos="916"/>
          <w:tab w:val="left" w:pos="4580"/>
        </w:tabs>
        <w:ind w:firstLine="709"/>
        <w:jc w:val="both"/>
        <w:rPr>
          <w:rFonts w:ascii="PT Astra Serif" w:hAnsi="PT Astra Serif" w:cs="PT Astra Serif"/>
          <w:sz w:val="28"/>
          <w:szCs w:val="28"/>
          <w:lang w:eastAsia="en-US"/>
        </w:rPr>
      </w:pPr>
      <w:r>
        <w:rPr>
          <w:rFonts w:ascii="PT Astra Serif" w:hAnsi="PT Astra Serif" w:cs="PT Astra Serif"/>
          <w:sz w:val="28"/>
          <w:szCs w:val="28"/>
        </w:rPr>
        <w:t>63</w:t>
      </w:r>
      <w:r w:rsidRPr="006925B6">
        <w:rPr>
          <w:rFonts w:ascii="PT Astra Serif" w:hAnsi="PT Astra Serif" w:cs="PT Astra Serif"/>
          <w:sz w:val="28"/>
          <w:szCs w:val="28"/>
        </w:rPr>
        <w:t>. Результатом административной процедуры в случае поступления заявлен</w:t>
      </w:r>
      <w:r>
        <w:rPr>
          <w:rFonts w:ascii="PT Astra Serif" w:hAnsi="PT Astra Serif" w:cs="PT Astra Serif"/>
          <w:sz w:val="28"/>
          <w:szCs w:val="28"/>
        </w:rPr>
        <w:t xml:space="preserve">ия через Единый портал является </w:t>
      </w:r>
      <w:r w:rsidRPr="006925B6">
        <w:rPr>
          <w:rFonts w:ascii="PT Astra Serif" w:hAnsi="PT Astra Serif" w:cs="PT Astra Serif"/>
          <w:sz w:val="28"/>
          <w:szCs w:val="28"/>
          <w:lang w:eastAsia="en-US"/>
        </w:rPr>
        <w:t>направление заявителю в личный кабинет</w:t>
      </w:r>
      <w:r>
        <w:rPr>
          <w:rFonts w:ascii="PT Astra Serif" w:hAnsi="PT Astra Serif" w:cs="PT Astra Serif"/>
          <w:sz w:val="28"/>
          <w:szCs w:val="28"/>
          <w:lang w:eastAsia="en-US"/>
        </w:rPr>
        <w:t xml:space="preserve"> </w:t>
      </w:r>
      <w:r w:rsidRPr="006925B6">
        <w:rPr>
          <w:rFonts w:ascii="PT Astra Serif" w:hAnsi="PT Astra Serif" w:cs="PT Astra Serif"/>
          <w:sz w:val="28"/>
          <w:szCs w:val="28"/>
          <w:lang w:eastAsia="en-US"/>
        </w:rPr>
        <w:t>подписанного усиленной квалифицированной электронной подписью должностного лица в форме электронного документа</w:t>
      </w:r>
      <w:r>
        <w:rPr>
          <w:rFonts w:ascii="PT Astra Serif" w:hAnsi="PT Astra Serif" w:cs="PT Astra Serif"/>
          <w:sz w:val="28"/>
          <w:szCs w:val="28"/>
          <w:lang w:eastAsia="en-US"/>
        </w:rPr>
        <w:t>:</w:t>
      </w:r>
    </w:p>
    <w:p w:rsidR="007C03E1" w:rsidRDefault="007C03E1" w:rsidP="007C03E1">
      <w:pPr>
        <w:pStyle w:val="ConsPlusNormal"/>
        <w:tabs>
          <w:tab w:val="left" w:pos="916"/>
          <w:tab w:val="left" w:pos="4580"/>
        </w:tabs>
        <w:ind w:firstLine="709"/>
        <w:jc w:val="both"/>
        <w:rPr>
          <w:rFonts w:ascii="PT Astra Serif" w:hAnsi="PT Astra Serif" w:cs="PT Astra Serif"/>
          <w:sz w:val="28"/>
          <w:szCs w:val="28"/>
          <w:lang w:eastAsia="en-US"/>
        </w:rPr>
      </w:pPr>
      <w:r w:rsidRPr="006925B6">
        <w:rPr>
          <w:rFonts w:ascii="PT Astra Serif" w:hAnsi="PT Astra Serif" w:cs="PT Astra Serif"/>
          <w:sz w:val="28"/>
          <w:szCs w:val="28"/>
          <w:lang w:eastAsia="en-US"/>
        </w:rPr>
        <w:t xml:space="preserve">решения </w:t>
      </w:r>
      <w:r w:rsidRPr="006925B6">
        <w:rPr>
          <w:rFonts w:ascii="PT Astra Serif" w:hAnsi="PT Astra Serif" w:cs="PT Astra Serif"/>
          <w:sz w:val="28"/>
          <w:szCs w:val="28"/>
        </w:rPr>
        <w:t>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lang w:eastAsia="en-US"/>
        </w:rPr>
        <w:t xml:space="preserve">, </w:t>
      </w:r>
    </w:p>
    <w:p w:rsidR="007C03E1" w:rsidRPr="002E2687" w:rsidRDefault="007C03E1" w:rsidP="007C03E1">
      <w:pPr>
        <w:pStyle w:val="ConsPlusNormal"/>
        <w:tabs>
          <w:tab w:val="left" w:pos="916"/>
          <w:tab w:val="left" w:pos="4580"/>
        </w:tabs>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у</w:t>
      </w:r>
      <w:r w:rsidRPr="002E2687">
        <w:rPr>
          <w:rFonts w:ascii="PT Astra Serif" w:hAnsi="PT Astra Serif" w:cs="PT Astra Serif"/>
          <w:sz w:val="28"/>
          <w:szCs w:val="28"/>
          <w:lang w:eastAsia="en-US"/>
        </w:rPr>
        <w:t>ведомлени</w:t>
      </w:r>
      <w:r>
        <w:rPr>
          <w:rFonts w:ascii="PT Astra Serif" w:hAnsi="PT Astra Serif" w:cs="PT Astra Serif"/>
          <w:sz w:val="28"/>
          <w:szCs w:val="28"/>
          <w:lang w:eastAsia="en-US"/>
        </w:rPr>
        <w:t>я</w:t>
      </w:r>
      <w:r w:rsidRPr="002E2687">
        <w:rPr>
          <w:rFonts w:ascii="PT Astra Serif" w:hAnsi="PT Astra Serif" w:cs="PT Astra Serif"/>
          <w:sz w:val="28"/>
          <w:szCs w:val="28"/>
          <w:lang w:eastAsia="en-US"/>
        </w:rPr>
        <w:t xml:space="preserve"> о возможности заключения соглашения об установлении сервитута в предложенных заявителем границах</w:t>
      </w:r>
      <w:r>
        <w:rPr>
          <w:rFonts w:ascii="PT Astra Serif" w:hAnsi="PT Astra Serif" w:cs="PT Astra Serif"/>
          <w:sz w:val="28"/>
          <w:szCs w:val="28"/>
          <w:lang w:eastAsia="en-US"/>
        </w:rPr>
        <w:t>,</w:t>
      </w:r>
    </w:p>
    <w:p w:rsidR="007C03E1" w:rsidRPr="006925B6" w:rsidRDefault="007C03E1" w:rsidP="007C03E1">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 xml:space="preserve">решение об отказе </w:t>
      </w:r>
      <w:r>
        <w:rPr>
          <w:rFonts w:ascii="PT Astra Serif" w:hAnsi="PT Astra Serif" w:cs="PT Astra Serif"/>
          <w:sz w:val="28"/>
          <w:szCs w:val="28"/>
        </w:rPr>
        <w:t>в</w:t>
      </w:r>
      <w:r w:rsidRPr="006925B6">
        <w:rPr>
          <w:rFonts w:ascii="PT Astra Serif" w:hAnsi="PT Astra Serif" w:cs="PT Astra Serif"/>
          <w:sz w:val="28"/>
          <w:szCs w:val="28"/>
        </w:rPr>
        <w:t xml:space="preserve">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lang w:eastAsia="en-US"/>
        </w:rPr>
        <w:t>.</w:t>
      </w:r>
    </w:p>
    <w:p w:rsidR="007C03E1" w:rsidRDefault="007C03E1" w:rsidP="007C03E1">
      <w:pPr>
        <w:pStyle w:val="HTML1"/>
        <w:ind w:firstLine="709"/>
        <w:jc w:val="both"/>
        <w:rPr>
          <w:rFonts w:ascii="PT Astra Serif" w:hAnsi="PT Astra Serif" w:cs="PT Astra Serif"/>
          <w:color w:val="000000"/>
          <w:sz w:val="28"/>
          <w:szCs w:val="28"/>
        </w:rPr>
      </w:pPr>
      <w:r w:rsidRPr="006925B6">
        <w:rPr>
          <w:rFonts w:ascii="PT Astra Serif" w:hAnsi="PT Astra Serif" w:cs="PT Astra Serif"/>
          <w:color w:val="000000"/>
          <w:sz w:val="28"/>
          <w:szCs w:val="28"/>
        </w:rPr>
        <w:lastRenderedPageBreak/>
        <w:t xml:space="preserve">При подаче документов в электронном виде через Единый портал на предоставление </w:t>
      </w:r>
      <w:r>
        <w:rPr>
          <w:rFonts w:ascii="PT Astra Serif" w:hAnsi="PT Astra Serif" w:cs="PT Astra Serif"/>
          <w:sz w:val="28"/>
          <w:szCs w:val="28"/>
        </w:rPr>
        <w:t>муниципальной</w:t>
      </w:r>
      <w:r w:rsidRPr="006925B6">
        <w:rPr>
          <w:rFonts w:ascii="PT Astra Serif" w:hAnsi="PT Astra Serif" w:cs="PT Astra Serif"/>
          <w:color w:val="000000"/>
          <w:sz w:val="28"/>
          <w:szCs w:val="28"/>
        </w:rPr>
        <w:t xml:space="preserve"> услуги заявителю обеспечивается возможность выдачи документов по результатам предоставления </w:t>
      </w:r>
      <w:r w:rsidRPr="00B41707">
        <w:rPr>
          <w:rFonts w:ascii="PT Astra Serif" w:hAnsi="PT Astra Serif" w:cs="PT Astra Serif"/>
          <w:color w:val="000000"/>
          <w:sz w:val="28"/>
          <w:szCs w:val="28"/>
        </w:rPr>
        <w:t>муниципальной</w:t>
      </w:r>
      <w:r w:rsidRPr="006925B6">
        <w:rPr>
          <w:rFonts w:ascii="PT Astra Serif" w:hAnsi="PT Astra Serif" w:cs="PT Astra Serif"/>
          <w:color w:val="000000"/>
          <w:sz w:val="28"/>
          <w:szCs w:val="28"/>
        </w:rPr>
        <w:t xml:space="preserve"> услуги в многофункциональном центре</w:t>
      </w:r>
      <w:r w:rsidRPr="006925B6">
        <w:rPr>
          <w:rFonts w:ascii="PT Astra Serif" w:hAnsi="PT Astra Serif" w:cs="PT Astra Serif"/>
          <w:sz w:val="28"/>
          <w:szCs w:val="28"/>
        </w:rPr>
        <w:t>,</w:t>
      </w:r>
      <w:r w:rsidRPr="006925B6">
        <w:rPr>
          <w:rFonts w:ascii="PT Astra Serif" w:hAnsi="PT Astra Serif" w:cs="PT Astra Serif"/>
          <w:color w:val="000000"/>
          <w:sz w:val="28"/>
          <w:szCs w:val="28"/>
        </w:rPr>
        <w:t xml:space="preserve"> а также через Единый портал.</w:t>
      </w:r>
    </w:p>
    <w:p w:rsidR="007C03E1" w:rsidRPr="00882BA3" w:rsidRDefault="007C03E1" w:rsidP="007C03E1">
      <w:pPr>
        <w:pStyle w:val="HTML"/>
        <w:ind w:firstLine="709"/>
        <w:jc w:val="both"/>
        <w:rPr>
          <w:rFonts w:ascii="PT Astra Serif" w:hAnsi="PT Astra Serif"/>
          <w:sz w:val="28"/>
          <w:szCs w:val="28"/>
        </w:rPr>
      </w:pPr>
      <w:r w:rsidRPr="00882BA3">
        <w:rPr>
          <w:rFonts w:ascii="PT Astra Serif" w:hAnsi="PT Astra Serif"/>
          <w:sz w:val="28"/>
          <w:szCs w:val="28"/>
        </w:rPr>
        <w:t xml:space="preserve">В случае, если заявитель при подаче документов в электронном виде через Единый портал изъявил желание получить результат предоставления </w:t>
      </w:r>
      <w:r w:rsidRPr="00B41707">
        <w:rPr>
          <w:rFonts w:ascii="PT Astra Serif" w:hAnsi="PT Astra Serif"/>
          <w:sz w:val="28"/>
          <w:szCs w:val="28"/>
        </w:rPr>
        <w:t>муниципальной</w:t>
      </w:r>
      <w:r w:rsidRPr="00882BA3">
        <w:rPr>
          <w:rFonts w:ascii="PT Astra Serif" w:hAnsi="PT Astra Serif"/>
          <w:sz w:val="28"/>
          <w:szCs w:val="28"/>
        </w:rPr>
        <w:t xml:space="preserve"> услуги в многофункциональном центре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7C03E1" w:rsidRDefault="007C03E1" w:rsidP="007C03E1">
      <w:pPr>
        <w:pStyle w:val="HTML1"/>
        <w:ind w:firstLine="709"/>
        <w:jc w:val="both"/>
        <w:rPr>
          <w:rFonts w:ascii="PT Astra Serif" w:hAnsi="PT Astra Serif" w:cs="PT Astra Serif"/>
          <w:sz w:val="28"/>
          <w:szCs w:val="28"/>
        </w:rPr>
      </w:pPr>
      <w:r w:rsidRPr="006925B6">
        <w:rPr>
          <w:rFonts w:ascii="PT Astra Serif" w:hAnsi="PT Astra Serif" w:cs="PT Astra Serif"/>
          <w:sz w:val="28"/>
          <w:szCs w:val="28"/>
        </w:rPr>
        <w:t>направление заявителю копии решения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w:t>
      </w:r>
      <w:r>
        <w:rPr>
          <w:rFonts w:ascii="PT Astra Serif" w:hAnsi="PT Astra Serif" w:cs="PT Astra Serif"/>
          <w:sz w:val="28"/>
          <w:szCs w:val="28"/>
        </w:rPr>
        <w:t>заверенная печатью Администрации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направление заявителю </w:t>
      </w:r>
      <w:r>
        <w:rPr>
          <w:rFonts w:ascii="PT Astra Serif" w:hAnsi="PT Astra Serif" w:cs="PT Astra Serif"/>
          <w:sz w:val="28"/>
          <w:szCs w:val="28"/>
          <w:lang w:eastAsia="en-US"/>
        </w:rPr>
        <w:t>у</w:t>
      </w:r>
      <w:r w:rsidRPr="002E2687">
        <w:rPr>
          <w:rFonts w:ascii="PT Astra Serif" w:hAnsi="PT Astra Serif" w:cs="PT Astra Serif"/>
          <w:sz w:val="28"/>
          <w:szCs w:val="28"/>
          <w:lang w:eastAsia="en-US"/>
        </w:rPr>
        <w:t>ведомлени</w:t>
      </w:r>
      <w:r>
        <w:rPr>
          <w:rFonts w:ascii="PT Astra Serif" w:hAnsi="PT Astra Serif" w:cs="PT Astra Serif"/>
          <w:sz w:val="28"/>
          <w:szCs w:val="28"/>
          <w:lang w:eastAsia="en-US"/>
        </w:rPr>
        <w:t>я</w:t>
      </w:r>
      <w:r w:rsidRPr="002E2687">
        <w:rPr>
          <w:rFonts w:ascii="PT Astra Serif" w:hAnsi="PT Astra Serif" w:cs="PT Astra Serif"/>
          <w:sz w:val="28"/>
          <w:szCs w:val="28"/>
          <w:lang w:eastAsia="en-US"/>
        </w:rPr>
        <w:t xml:space="preserve"> о возможности заключения соглашения об установлении сервитута в предложенных заявителем границах</w:t>
      </w:r>
      <w:r>
        <w:rPr>
          <w:rFonts w:ascii="PT Astra Serif" w:hAnsi="PT Astra Serif" w:cs="PT Astra Serif"/>
          <w:sz w:val="28"/>
          <w:szCs w:val="28"/>
          <w:lang w:eastAsia="en-US"/>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направление решения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w:t>
      </w:r>
    </w:p>
    <w:p w:rsidR="007C03E1" w:rsidRPr="006925B6" w:rsidRDefault="007C03E1" w:rsidP="007C03E1">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Максимальный срок выполнения административного действия не должен превышать 2 рабочих дней со дня регистрации принятого решения.</w:t>
      </w:r>
    </w:p>
    <w:p w:rsidR="007C03E1" w:rsidRPr="006925B6" w:rsidRDefault="007C03E1" w:rsidP="007C03E1">
      <w:pPr>
        <w:pStyle w:val="ConsPlusNormal"/>
        <w:tabs>
          <w:tab w:val="left" w:pos="916"/>
          <w:tab w:val="left" w:pos="4580"/>
        </w:tabs>
        <w:ind w:firstLine="709"/>
        <w:jc w:val="both"/>
        <w:rPr>
          <w:rFonts w:ascii="PT Astra Serif" w:hAnsi="PT Astra Serif"/>
          <w:sz w:val="28"/>
          <w:szCs w:val="28"/>
        </w:rPr>
      </w:pPr>
      <w:r>
        <w:rPr>
          <w:rFonts w:ascii="PT Astra Serif" w:hAnsi="PT Astra Serif" w:cs="PT Astra Serif"/>
          <w:sz w:val="28"/>
          <w:szCs w:val="28"/>
        </w:rPr>
        <w:t>64</w:t>
      </w:r>
      <w:r w:rsidRPr="006925B6">
        <w:rPr>
          <w:rFonts w:ascii="PT Astra Serif" w:hAnsi="PT Astra Serif" w:cs="PT Astra Serif"/>
          <w:sz w:val="28"/>
          <w:szCs w:val="28"/>
        </w:rPr>
        <w:t>. Копия решения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заверенная печатью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w:t>
      </w:r>
      <w:r>
        <w:rPr>
          <w:rFonts w:ascii="PT Astra Serif" w:hAnsi="PT Astra Serif" w:cs="PT Astra Serif"/>
          <w:sz w:val="28"/>
          <w:szCs w:val="28"/>
        </w:rPr>
        <w:t xml:space="preserve">и государственной регистрации прав на </w:t>
      </w:r>
      <w:r w:rsidRPr="006925B6">
        <w:rPr>
          <w:rFonts w:ascii="PT Astra Serif" w:hAnsi="PT Astra Serif" w:cs="PT Astra Serif"/>
          <w:sz w:val="28"/>
          <w:szCs w:val="28"/>
        </w:rPr>
        <w:t>недвижимо</w:t>
      </w:r>
      <w:r>
        <w:rPr>
          <w:rFonts w:ascii="PT Astra Serif" w:hAnsi="PT Astra Serif" w:cs="PT Astra Serif"/>
          <w:sz w:val="28"/>
          <w:szCs w:val="28"/>
        </w:rPr>
        <w:t>е</w:t>
      </w:r>
      <w:r w:rsidRPr="006925B6">
        <w:rPr>
          <w:rFonts w:ascii="PT Astra Serif" w:hAnsi="PT Astra Serif" w:cs="PT Astra Serif"/>
          <w:sz w:val="28"/>
          <w:szCs w:val="28"/>
        </w:rPr>
        <w:t xml:space="preserve"> имуществ</w:t>
      </w:r>
      <w:r>
        <w:rPr>
          <w:rFonts w:ascii="PT Astra Serif" w:hAnsi="PT Astra Serif" w:cs="PT Astra Serif"/>
          <w:sz w:val="28"/>
          <w:szCs w:val="28"/>
        </w:rPr>
        <w:t>о</w:t>
      </w:r>
      <w:r w:rsidRPr="006925B6">
        <w:rPr>
          <w:rFonts w:ascii="PT Astra Serif" w:hAnsi="PT Astra Serif" w:cs="PT Astra Serif"/>
          <w:sz w:val="28"/>
          <w:szCs w:val="28"/>
        </w:rPr>
        <w:t xml:space="preserve"> и ведени</w:t>
      </w:r>
      <w:r>
        <w:rPr>
          <w:rFonts w:ascii="PT Astra Serif" w:hAnsi="PT Astra Serif" w:cs="PT Astra Serif"/>
          <w:sz w:val="28"/>
          <w:szCs w:val="28"/>
        </w:rPr>
        <w:t>е</w:t>
      </w:r>
      <w:r w:rsidRPr="006925B6">
        <w:rPr>
          <w:rFonts w:ascii="PT Astra Serif" w:hAnsi="PT Astra Serif" w:cs="PT Astra Serif"/>
          <w:sz w:val="28"/>
          <w:szCs w:val="28"/>
        </w:rPr>
        <w:t xml:space="preserve"> </w:t>
      </w:r>
      <w:r>
        <w:rPr>
          <w:rFonts w:ascii="PT Astra Serif" w:hAnsi="PT Astra Serif" w:cs="PT Astra Serif"/>
          <w:sz w:val="28"/>
          <w:szCs w:val="28"/>
        </w:rPr>
        <w:t xml:space="preserve">единого </w:t>
      </w:r>
      <w:r w:rsidRPr="006925B6">
        <w:rPr>
          <w:rFonts w:ascii="PT Astra Serif" w:hAnsi="PT Astra Serif" w:cs="PT Astra Serif"/>
          <w:sz w:val="28"/>
          <w:szCs w:val="28"/>
        </w:rPr>
        <w:t xml:space="preserve">государственного </w:t>
      </w:r>
      <w:r>
        <w:rPr>
          <w:rFonts w:ascii="PT Astra Serif" w:hAnsi="PT Astra Serif" w:cs="PT Astra Serif"/>
          <w:sz w:val="28"/>
          <w:szCs w:val="28"/>
        </w:rPr>
        <w:t>рее</w:t>
      </w:r>
      <w:r w:rsidRPr="006925B6">
        <w:rPr>
          <w:rFonts w:ascii="PT Astra Serif" w:hAnsi="PT Astra Serif" w:cs="PT Astra Serif"/>
          <w:sz w:val="28"/>
          <w:szCs w:val="28"/>
        </w:rPr>
        <w:t>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03E1" w:rsidRPr="006925B6" w:rsidRDefault="007C03E1" w:rsidP="007C03E1">
      <w:pPr>
        <w:pStyle w:val="2"/>
      </w:pPr>
      <w:r w:rsidRPr="006925B6">
        <w:t xml:space="preserve">Порядок исправления допущенных опечаток и ошибок в выданных в результате предоставления </w:t>
      </w:r>
      <w:r w:rsidRPr="00B41707">
        <w:t>муниципальной</w:t>
      </w:r>
      <w:r w:rsidRPr="006925B6">
        <w:t xml:space="preserve"> услуги документах</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6</w:t>
      </w:r>
      <w:r>
        <w:rPr>
          <w:rFonts w:ascii="PT Astra Serif" w:hAnsi="PT Astra Serif" w:cs="PT Astra Serif"/>
          <w:sz w:val="28"/>
          <w:szCs w:val="28"/>
        </w:rPr>
        <w:t>5.</w:t>
      </w:r>
      <w:r w:rsidRPr="006925B6">
        <w:rPr>
          <w:rFonts w:ascii="PT Astra Serif" w:hAnsi="PT Astra Serif" w:cs="PT Astra Serif"/>
          <w:sz w:val="28"/>
          <w:szCs w:val="28"/>
        </w:rPr>
        <w:t xml:space="preserve"> Основанием для исправления допущенных опечаток и (или) ошибок в выданных в результате предоставления </w:t>
      </w:r>
      <w:r w:rsidRPr="00B41707">
        <w:rPr>
          <w:rFonts w:ascii="PT Astra Serif" w:hAnsi="PT Astra Serif" w:cs="PT Astra Serif"/>
          <w:sz w:val="28"/>
          <w:szCs w:val="28"/>
        </w:rPr>
        <w:t>муниципальной</w:t>
      </w:r>
      <w:r w:rsidRPr="006925B6">
        <w:rPr>
          <w:rFonts w:ascii="PT Astra Serif" w:hAnsi="PT Astra Serif" w:cs="PT Astra Serif"/>
          <w:sz w:val="28"/>
          <w:szCs w:val="28"/>
        </w:rPr>
        <w:t xml:space="preserve"> </w:t>
      </w:r>
      <w:r w:rsidRPr="006925B6">
        <w:rPr>
          <w:rFonts w:ascii="PT Astra Serif" w:hAnsi="PT Astra Serif" w:cs="PT Astra Serif"/>
          <w:color w:val="000000"/>
          <w:sz w:val="28"/>
          <w:szCs w:val="28"/>
        </w:rPr>
        <w:t xml:space="preserve">услуги документах является поступление в </w:t>
      </w:r>
      <w:r>
        <w:rPr>
          <w:rFonts w:ascii="PT Astra Serif" w:hAnsi="PT Astra Serif" w:cs="PT Astra Serif"/>
          <w:color w:val="000000"/>
          <w:sz w:val="28"/>
          <w:szCs w:val="28"/>
        </w:rPr>
        <w:t>Администрацию</w:t>
      </w:r>
      <w:r w:rsidRPr="006925B6">
        <w:rPr>
          <w:rFonts w:ascii="PT Astra Serif" w:hAnsi="PT Astra Serif" w:cs="PT Astra Serif"/>
          <w:color w:val="FF4000"/>
          <w:sz w:val="28"/>
          <w:szCs w:val="28"/>
        </w:rPr>
        <w:t xml:space="preserve"> </w:t>
      </w:r>
      <w:r w:rsidRPr="006925B6">
        <w:rPr>
          <w:rFonts w:ascii="PT Astra Serif" w:hAnsi="PT Astra Serif" w:cs="PT Astra Serif"/>
          <w:sz w:val="28"/>
          <w:szCs w:val="28"/>
        </w:rPr>
        <w:t xml:space="preserve">ходатайства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в котором по мнению заявителя допущены опечатки и (или) ошибки (далее - техническая ошибка).</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lastRenderedPageBreak/>
        <w:t xml:space="preserve">Заявитель вправе обратиться с заявлением об исправлении технической ошибки в </w:t>
      </w:r>
      <w:r>
        <w:rPr>
          <w:rFonts w:ascii="PT Astra Serif" w:hAnsi="PT Astra Serif" w:cs="PT Astra Serif"/>
          <w:sz w:val="28"/>
          <w:szCs w:val="28"/>
        </w:rPr>
        <w:t>Администрацию</w:t>
      </w:r>
      <w:r w:rsidRPr="006925B6">
        <w:rPr>
          <w:rFonts w:ascii="PT Astra Serif" w:hAnsi="PT Astra Serif" w:cs="PT Astra Serif"/>
          <w:sz w:val="28"/>
          <w:szCs w:val="28"/>
        </w:rPr>
        <w:t xml:space="preserve"> при личном обращении или через законного представителя, посредством почтовой связи, по электронной почте.</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Заявление об исправлении технической ошибки подлежит обязательной регистрации в течение трех рабочих дней со дня его поступления.</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6</w:t>
      </w:r>
      <w:r>
        <w:rPr>
          <w:rFonts w:ascii="PT Astra Serif" w:hAnsi="PT Astra Serif" w:cs="PT Astra Serif"/>
          <w:sz w:val="28"/>
          <w:szCs w:val="28"/>
        </w:rPr>
        <w:t>6</w:t>
      </w:r>
      <w:r w:rsidRPr="006925B6">
        <w:rPr>
          <w:rFonts w:ascii="PT Astra Serif" w:hAnsi="PT Astra Serif" w:cs="PT Astra Serif"/>
          <w:sz w:val="28"/>
          <w:szCs w:val="28"/>
        </w:rPr>
        <w:t>. Критерием принятия решения об исправлении технической ошибки является наличие допущенной технической ошибки.</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Решение об исправлении технической ошибки принимается должностным лицом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6</w:t>
      </w:r>
      <w:r>
        <w:rPr>
          <w:rFonts w:ascii="PT Astra Serif" w:hAnsi="PT Astra Serif" w:cs="PT Astra Serif"/>
          <w:sz w:val="28"/>
          <w:szCs w:val="28"/>
        </w:rPr>
        <w:t>7</w:t>
      </w:r>
      <w:r w:rsidRPr="006925B6">
        <w:rPr>
          <w:rFonts w:ascii="PT Astra Serif" w:hAnsi="PT Astra Serif" w:cs="PT Astra Serif"/>
          <w:sz w:val="28"/>
          <w:szCs w:val="28"/>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7C03E1" w:rsidRPr="006925B6" w:rsidRDefault="007C03E1" w:rsidP="007C03E1">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6</w:t>
      </w:r>
      <w:r>
        <w:rPr>
          <w:rFonts w:ascii="PT Astra Serif" w:hAnsi="PT Astra Serif" w:cs="PT Astra Serif"/>
          <w:sz w:val="28"/>
          <w:szCs w:val="28"/>
        </w:rPr>
        <w:t>8</w:t>
      </w:r>
      <w:r w:rsidRPr="006925B6">
        <w:rPr>
          <w:rFonts w:ascii="PT Astra Serif" w:hAnsi="PT Astra Serif" w:cs="PT Astra Serif"/>
          <w:sz w:val="28"/>
          <w:szCs w:val="28"/>
        </w:rPr>
        <w:t xml:space="preserve">. Документ, выдаваемый в результате предоставления </w:t>
      </w:r>
      <w:r w:rsidRPr="00B41707">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7C03E1" w:rsidRPr="0064739A" w:rsidRDefault="007C03E1" w:rsidP="007C03E1">
      <w:pPr>
        <w:pStyle w:val="1"/>
        <w:rPr>
          <w:strike/>
        </w:rPr>
      </w:pPr>
      <w:r w:rsidRPr="006925B6">
        <w:t xml:space="preserve">4. Формы </w:t>
      </w:r>
      <w:r w:rsidRPr="00D804CA">
        <w:t xml:space="preserve">контроля за предоставлением </w:t>
      </w:r>
      <w:r w:rsidRPr="00B41707">
        <w:t>муниципальной</w:t>
      </w:r>
      <w:r w:rsidRPr="00D804CA">
        <w:t xml:space="preserve"> услуги</w:t>
      </w:r>
    </w:p>
    <w:p w:rsidR="007C03E1" w:rsidRPr="006925B6" w:rsidRDefault="007C03E1" w:rsidP="007C03E1">
      <w:pPr>
        <w:pStyle w:val="2"/>
      </w:pPr>
      <w:r w:rsidRPr="0064739A">
        <w:t xml:space="preserve">Порядок осуществления текущего контроля за соблюдением и </w:t>
      </w:r>
      <w:r w:rsidRPr="006925B6">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131FD">
        <w:t>муниципальной</w:t>
      </w:r>
      <w:r w:rsidRPr="006925B6">
        <w:t xml:space="preserve"> услуги, а также принятием ими решений</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69</w:t>
      </w:r>
      <w:r w:rsidRPr="006925B6">
        <w:rPr>
          <w:rFonts w:ascii="PT Astra Serif" w:hAnsi="PT Astra Serif" w:cs="PT Astra Serif"/>
          <w:sz w:val="28"/>
          <w:szCs w:val="28"/>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Pr="000131F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осуществляет руководитель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87534A">
        <w:rPr>
          <w:rFonts w:ascii="PT Astra Serif" w:hAnsi="PT Astra Serif" w:cs="PT Astra Serif"/>
          <w:sz w:val="28"/>
          <w:szCs w:val="28"/>
        </w:rPr>
        <w:t>70.</w:t>
      </w:r>
      <w:r w:rsidRPr="006925B6">
        <w:rPr>
          <w:rFonts w:ascii="PT Astra Serif" w:hAnsi="PT Astra Serif" w:cs="PT Astra Serif"/>
          <w:sz w:val="28"/>
          <w:szCs w:val="28"/>
        </w:rPr>
        <w:t xml:space="preserve">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Pr="000131F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а также положений настоящего Административного регламента.</w:t>
      </w:r>
    </w:p>
    <w:p w:rsidR="007C03E1" w:rsidRPr="006925B6" w:rsidRDefault="007C03E1" w:rsidP="007C03E1">
      <w:pPr>
        <w:pStyle w:val="2"/>
      </w:pPr>
      <w:r w:rsidRPr="006925B6">
        <w:t xml:space="preserve">Порядок и периодичность осуществления плановых и внеплановых проверок полноты и качества предоставления </w:t>
      </w:r>
      <w:r w:rsidRPr="000131FD">
        <w:t>муниципальной</w:t>
      </w:r>
      <w:r>
        <w:t xml:space="preserve"> </w:t>
      </w:r>
      <w:r w:rsidRPr="006925B6">
        <w:t xml:space="preserve">услуги, в том числе порядок и формы контроля за полнотой и качеством предоставления </w:t>
      </w:r>
      <w:r w:rsidRPr="000131FD">
        <w:t>муниципальной</w:t>
      </w:r>
      <w:r w:rsidRPr="006925B6">
        <w:t xml:space="preserve"> услуги</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71</w:t>
      </w:r>
      <w:r w:rsidRPr="006925B6">
        <w:rPr>
          <w:rFonts w:ascii="PT Astra Serif" w:hAnsi="PT Astra Serif" w:cs="PT Astra Serif"/>
          <w:sz w:val="28"/>
          <w:szCs w:val="28"/>
        </w:rPr>
        <w:t xml:space="preserve">. Контроль полноты и качества предоставления </w:t>
      </w:r>
      <w:r w:rsidRPr="000131F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осуществляется путем проведения руководителем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и должностными лицами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ответственными за организацию </w:t>
      </w:r>
      <w:r w:rsidRPr="006925B6">
        <w:rPr>
          <w:rFonts w:ascii="PT Astra Serif" w:hAnsi="PT Astra Serif" w:cs="PT Astra Serif"/>
          <w:sz w:val="28"/>
          <w:szCs w:val="28"/>
        </w:rPr>
        <w:lastRenderedPageBreak/>
        <w:t xml:space="preserve">работы по предоставлению </w:t>
      </w:r>
      <w:r w:rsidRPr="000131F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проверок соблюдения и исполнения должностными лицами положений Административного регламента.</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Периодичность осуществления контроля за предоставлением </w:t>
      </w:r>
      <w:r w:rsidRPr="000131F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устанавливается руководителем </w:t>
      </w:r>
      <w:r>
        <w:rPr>
          <w:rFonts w:ascii="PT Astra Serif" w:hAnsi="PT Astra Serif" w:cs="PT Astra Serif"/>
          <w:sz w:val="28"/>
          <w:szCs w:val="28"/>
        </w:rPr>
        <w:t>Администрации</w:t>
      </w:r>
      <w:r w:rsidRPr="006925B6">
        <w:rPr>
          <w:rFonts w:ascii="PT Astra Serif" w:hAnsi="PT Astra Serif" w:cs="PT Astra Serif"/>
          <w:sz w:val="28"/>
          <w:szCs w:val="28"/>
        </w:rPr>
        <w:t>. При этом контроль должен осуществляться не реже 1 раза в календарный год.</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Контроль за полнотой и качеством предоставления </w:t>
      </w:r>
      <w:r w:rsidRPr="000131FD">
        <w:rPr>
          <w:rFonts w:ascii="PT Astra Serif" w:hAnsi="PT Astra Serif" w:cs="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72</w:t>
      </w:r>
      <w:r w:rsidRPr="006925B6">
        <w:rPr>
          <w:rFonts w:ascii="PT Astra Serif" w:hAnsi="PT Astra Serif" w:cs="PT Astra Serif"/>
          <w:sz w:val="28"/>
          <w:szCs w:val="28"/>
        </w:rPr>
        <w:t xml:space="preserve">. Проверки полноты и качества предоставления </w:t>
      </w:r>
      <w:r w:rsidRPr="000131F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осуществляются по поручению руководителя </w:t>
      </w:r>
      <w:r>
        <w:rPr>
          <w:rFonts w:ascii="PT Astra Serif" w:hAnsi="PT Astra Serif" w:cs="PT Astra Serif"/>
          <w:sz w:val="28"/>
          <w:szCs w:val="28"/>
        </w:rPr>
        <w:t>Администрации</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7C03E1" w:rsidRPr="006925B6" w:rsidRDefault="007C03E1" w:rsidP="007C03E1">
      <w:pPr>
        <w:pStyle w:val="2"/>
      </w:pPr>
      <w:r w:rsidRPr="006925B6">
        <w:t xml:space="preserve">Ответственность должностных лиц </w:t>
      </w:r>
      <w:r>
        <w:t>Администрации</w:t>
      </w:r>
      <w:r w:rsidRPr="006925B6">
        <w:t xml:space="preserve"> за</w:t>
      </w:r>
      <w:r w:rsidRPr="006925B6">
        <w:rPr>
          <w:rFonts w:eastAsia="PT Astra Serif"/>
        </w:rPr>
        <w:t xml:space="preserve"> </w:t>
      </w:r>
      <w:r w:rsidRPr="006925B6">
        <w:t xml:space="preserve">решения и действия (бездействие), принимаемые (осуществляемые) ими в ходе предоставления </w:t>
      </w:r>
      <w:r w:rsidRPr="000131FD">
        <w:t>муниципальной</w:t>
      </w:r>
      <w:r w:rsidRPr="006925B6">
        <w:t xml:space="preserve"> услуги</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73</w:t>
      </w:r>
      <w:r w:rsidRPr="006925B6">
        <w:rPr>
          <w:rFonts w:ascii="PT Astra Serif" w:hAnsi="PT Astra Serif" w:cs="PT Astra Serif"/>
          <w:sz w:val="28"/>
          <w:szCs w:val="28"/>
        </w:rPr>
        <w:t xml:space="preserve">. Должностные лица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за решения и действия (бездействие), принимаемые (осуществляемые) в ходе предоставления </w:t>
      </w:r>
      <w:r w:rsidRPr="000131F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несут ответственность, установленную законодательством о государственной гражданской службе Российской Федерации и </w:t>
      </w:r>
      <w:r>
        <w:rPr>
          <w:rFonts w:ascii="PT Astra Serif" w:hAnsi="PT Astra Serif" w:cs="PT Astra Serif"/>
          <w:sz w:val="28"/>
          <w:szCs w:val="28"/>
        </w:rPr>
        <w:t>муниципального образования</w:t>
      </w:r>
      <w:r w:rsidRPr="006925B6">
        <w:rPr>
          <w:rFonts w:ascii="PT Astra Serif" w:hAnsi="PT Astra Serif" w:cs="PT Astra Serif"/>
          <w:sz w:val="28"/>
          <w:szCs w:val="28"/>
        </w:rPr>
        <w:t>.</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7</w:t>
      </w:r>
      <w:r>
        <w:rPr>
          <w:rFonts w:ascii="PT Astra Serif" w:hAnsi="PT Astra Serif" w:cs="PT Astra Serif"/>
          <w:sz w:val="28"/>
          <w:szCs w:val="28"/>
        </w:rPr>
        <w:t>4</w:t>
      </w:r>
      <w:r w:rsidRPr="006925B6">
        <w:rPr>
          <w:rFonts w:ascii="PT Astra Serif" w:hAnsi="PT Astra Serif" w:cs="PT Astra Serif"/>
          <w:sz w:val="28"/>
          <w:szCs w:val="28"/>
        </w:rPr>
        <w:t xml:space="preserve">. Иные должностные лица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за решения и действия (бездействие), принимаемые (осуществляемые) в ходе предоставления </w:t>
      </w:r>
      <w:r w:rsidRPr="000131F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несут ответственность, установленную законодательством Российской Федерации о труде.</w:t>
      </w:r>
    </w:p>
    <w:p w:rsidR="007C03E1" w:rsidRPr="006925B6" w:rsidRDefault="007C03E1" w:rsidP="007C03E1">
      <w:pPr>
        <w:pStyle w:val="2"/>
      </w:pPr>
      <w:r w:rsidRPr="006925B6">
        <w:t xml:space="preserve">Положения, характеризующие требования к порядку и формам контроля за предоставлением </w:t>
      </w:r>
      <w:r w:rsidRPr="000131FD">
        <w:t>муниципальной</w:t>
      </w:r>
      <w:r w:rsidRPr="006925B6">
        <w:t xml:space="preserve"> услуги, в том числе со стороны граждан, их объединений и организаций</w:t>
      </w:r>
    </w:p>
    <w:p w:rsidR="007C03E1" w:rsidRPr="006925B6" w:rsidRDefault="007C03E1" w:rsidP="007C03E1">
      <w:pPr>
        <w:pStyle w:val="HTML1"/>
        <w:ind w:firstLine="709"/>
        <w:jc w:val="both"/>
        <w:rPr>
          <w:rFonts w:ascii="PT Astra Serif" w:hAnsi="PT Astra Serif"/>
          <w:sz w:val="28"/>
          <w:szCs w:val="28"/>
        </w:rPr>
      </w:pPr>
      <w:r w:rsidRPr="006925B6">
        <w:rPr>
          <w:rFonts w:ascii="PT Astra Serif" w:hAnsi="PT Astra Serif" w:cs="PT Astra Serif"/>
          <w:sz w:val="28"/>
          <w:szCs w:val="28"/>
        </w:rPr>
        <w:t>7</w:t>
      </w:r>
      <w:r>
        <w:rPr>
          <w:rFonts w:ascii="PT Astra Serif" w:hAnsi="PT Astra Serif" w:cs="PT Astra Serif"/>
          <w:sz w:val="28"/>
          <w:szCs w:val="28"/>
        </w:rPr>
        <w:t>5</w:t>
      </w:r>
      <w:r w:rsidRPr="006925B6">
        <w:rPr>
          <w:rFonts w:ascii="PT Astra Serif" w:hAnsi="PT Astra Serif" w:cs="PT Astra Serif"/>
          <w:sz w:val="28"/>
          <w:szCs w:val="28"/>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при предоставлении </w:t>
      </w:r>
      <w:r w:rsidRPr="000131FD">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w:t>
      </w:r>
    </w:p>
    <w:p w:rsidR="007C03E1" w:rsidRDefault="007C03E1" w:rsidP="007C03E1">
      <w:pPr>
        <w:pStyle w:val="1"/>
        <w:rPr>
          <w:lang w:eastAsia="ru-RU"/>
        </w:rPr>
      </w:pPr>
      <w:r w:rsidRPr="006925B6">
        <w:t xml:space="preserve">5. Досудебный (внесудебный) порядок обжалования решений и действий (бездействия) </w:t>
      </w:r>
      <w:r>
        <w:t>Администрации, ее</w:t>
      </w:r>
      <w:r w:rsidRPr="006925B6">
        <w:t xml:space="preserve"> должностных лиц, </w:t>
      </w:r>
      <w:r>
        <w:t>муниципальных</w:t>
      </w:r>
      <w:r w:rsidRPr="006925B6">
        <w:t xml:space="preserve"> служащих, работников, </w:t>
      </w:r>
      <w:r w:rsidRPr="006925B6">
        <w:rPr>
          <w:lang w:eastAsia="ru-RU"/>
        </w:rPr>
        <w:t xml:space="preserve">а также решений и действий (бездействия) </w:t>
      </w:r>
      <w:r w:rsidRPr="006925B6">
        <w:rPr>
          <w:lang w:eastAsia="ru-RU"/>
        </w:rPr>
        <w:lastRenderedPageBreak/>
        <w:t>многофункциональных центров предоставления государственных и муниципальных услуг, их должностных лиц, работников</w:t>
      </w:r>
    </w:p>
    <w:p w:rsidR="007C03E1" w:rsidRDefault="007C03E1" w:rsidP="007C03E1">
      <w:pPr>
        <w:rPr>
          <w:lang w:eastAsia="ru-RU"/>
        </w:rPr>
      </w:pPr>
    </w:p>
    <w:p w:rsidR="007C03E1" w:rsidRDefault="007C03E1" w:rsidP="007C03E1">
      <w:pPr>
        <w:rPr>
          <w:lang w:eastAsia="ru-RU"/>
        </w:rPr>
      </w:pPr>
    </w:p>
    <w:p w:rsidR="007C03E1" w:rsidRDefault="007C03E1" w:rsidP="007C03E1">
      <w:pPr>
        <w:widowControl w:val="0"/>
        <w:snapToGrid w:val="0"/>
        <w:jc w:val="center"/>
        <w:rPr>
          <w:rFonts w:ascii="PT Astra Serif" w:hAnsi="PT Astra Serif"/>
          <w:b/>
          <w:sz w:val="28"/>
          <w:szCs w:val="28"/>
        </w:rPr>
      </w:pPr>
      <w:r w:rsidRPr="00BF296C">
        <w:rPr>
          <w:rFonts w:ascii="PT Astra Serif"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7C03E1" w:rsidRDefault="007C03E1" w:rsidP="007C03E1">
      <w:pPr>
        <w:widowControl w:val="0"/>
        <w:snapToGrid w:val="0"/>
        <w:ind w:firstLine="708"/>
        <w:jc w:val="both"/>
        <w:rPr>
          <w:rFonts w:ascii="PT Astra Serif" w:hAnsi="PT Astra Serif"/>
          <w:sz w:val="28"/>
          <w:szCs w:val="28"/>
        </w:rPr>
      </w:pP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76.</w:t>
      </w:r>
      <w:r w:rsidRPr="00BF296C">
        <w:rPr>
          <w:rFonts w:ascii="PT Astra Serif" w:hAnsi="PT Astra Serif"/>
          <w:sz w:val="28"/>
          <w:szCs w:val="28"/>
        </w:rPr>
        <w:t xml:space="preserve">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77.</w:t>
      </w:r>
      <w:r w:rsidRPr="00BF296C">
        <w:rPr>
          <w:rFonts w:ascii="PT Astra Serif" w:hAnsi="PT Astra Serif"/>
          <w:sz w:val="28"/>
          <w:szCs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78.</w:t>
      </w:r>
      <w:r w:rsidRPr="00BF296C">
        <w:rPr>
          <w:rFonts w:ascii="PT Astra Serif" w:hAnsi="PT Astra Serif"/>
          <w:sz w:val="28"/>
          <w:szCs w:val="28"/>
        </w:rPr>
        <w:t xml:space="preserve">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79.</w:t>
      </w:r>
      <w:r w:rsidRPr="00BF296C">
        <w:rPr>
          <w:rFonts w:ascii="PT Astra Serif" w:hAnsi="PT Astra Serif"/>
          <w:sz w:val="28"/>
          <w:szCs w:val="28"/>
        </w:rPr>
        <w:t xml:space="preserve"> В качестве документа, подтверждающего полномочия на осуществление действий от имени заявителя, может быть представлена:</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1) о</w:t>
      </w:r>
      <w:r w:rsidRPr="00BF296C">
        <w:rPr>
          <w:rFonts w:ascii="PT Astra Serif" w:hAnsi="PT Astra Serif"/>
          <w:sz w:val="28"/>
          <w:szCs w:val="28"/>
        </w:rPr>
        <w:t>формленная в соответствии с законодательством Российской Федерации доверенность (для физических лиц);</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2) о</w:t>
      </w:r>
      <w:r w:rsidRPr="00BF296C">
        <w:rPr>
          <w:rFonts w:ascii="PT Astra Serif" w:hAnsi="PT Astra Serif"/>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3) к</w:t>
      </w:r>
      <w:r w:rsidRPr="00BF296C">
        <w:rPr>
          <w:rFonts w:ascii="PT Astra Serif" w:hAnsi="PT Astra Serif"/>
          <w:sz w:val="28"/>
          <w:szCs w:val="28"/>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7C03E1" w:rsidRPr="00BF296C" w:rsidRDefault="007C03E1" w:rsidP="007C03E1">
      <w:pPr>
        <w:widowControl w:val="0"/>
        <w:snapToGrid w:val="0"/>
        <w:jc w:val="center"/>
        <w:rPr>
          <w:rFonts w:ascii="PT Astra Serif" w:hAnsi="PT Astra Serif"/>
          <w:b/>
          <w:sz w:val="28"/>
          <w:szCs w:val="28"/>
        </w:rPr>
      </w:pPr>
      <w:r w:rsidRPr="00BF296C">
        <w:rPr>
          <w:rFonts w:ascii="PT Astra Serif" w:hAnsi="PT Astra Serif"/>
          <w:b/>
          <w:sz w:val="28"/>
          <w:szCs w:val="28"/>
        </w:rPr>
        <w:t>Предмет жалобы</w:t>
      </w:r>
    </w:p>
    <w:p w:rsidR="007C03E1" w:rsidRDefault="007C03E1" w:rsidP="007C03E1">
      <w:pPr>
        <w:rPr>
          <w:lang w:eastAsia="ru-RU"/>
        </w:rPr>
      </w:pP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80.</w:t>
      </w:r>
      <w:r w:rsidRPr="00BF296C">
        <w:rPr>
          <w:rFonts w:ascii="PT Astra Serif" w:hAnsi="PT Astra Serif"/>
          <w:sz w:val="28"/>
          <w:szCs w:val="28"/>
        </w:rPr>
        <w:t xml:space="preserve"> Заявитель может обратиться с жалобой в том числе в следующих случаях:</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1)</w:t>
      </w:r>
      <w:r w:rsidRPr="00BF296C">
        <w:rPr>
          <w:rFonts w:ascii="PT Astra Serif" w:hAnsi="PT Astra Serif"/>
          <w:sz w:val="28"/>
          <w:szCs w:val="28"/>
        </w:rPr>
        <w:t xml:space="preserve"> </w:t>
      </w:r>
      <w:r>
        <w:rPr>
          <w:rFonts w:ascii="PT Astra Serif" w:hAnsi="PT Astra Serif"/>
          <w:sz w:val="28"/>
          <w:szCs w:val="28"/>
        </w:rPr>
        <w:t>н</w:t>
      </w:r>
      <w:r w:rsidRPr="00BF296C">
        <w:rPr>
          <w:rFonts w:ascii="PT Astra Serif" w:hAnsi="PT Astra Serif"/>
          <w:sz w:val="28"/>
          <w:szCs w:val="28"/>
        </w:rPr>
        <w:t>арушения срока регистрации запроса о предоставлении муниципальной услуги;</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2) н</w:t>
      </w:r>
      <w:r w:rsidRPr="00BF296C">
        <w:rPr>
          <w:rFonts w:ascii="PT Astra Serif" w:hAnsi="PT Astra Serif"/>
          <w:sz w:val="28"/>
          <w:szCs w:val="28"/>
        </w:rPr>
        <w:t>арушения срока предоставления муниципальной услуги;</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3)</w:t>
      </w:r>
      <w:r w:rsidRPr="00BF296C">
        <w:rPr>
          <w:rFonts w:ascii="PT Astra Serif" w:hAnsi="PT Astra Serif"/>
          <w:sz w:val="28"/>
          <w:szCs w:val="28"/>
        </w:rPr>
        <w:t xml:space="preserve"> </w:t>
      </w:r>
      <w:r>
        <w:rPr>
          <w:rFonts w:ascii="PT Astra Serif" w:hAnsi="PT Astra Serif"/>
          <w:sz w:val="28"/>
          <w:szCs w:val="28"/>
        </w:rPr>
        <w:t>т</w:t>
      </w:r>
      <w:r w:rsidRPr="00BF296C">
        <w:rPr>
          <w:rFonts w:ascii="PT Astra Serif" w:hAnsi="PT Astra Serif"/>
          <w:sz w:val="28"/>
          <w:szCs w:val="28"/>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4)</w:t>
      </w:r>
      <w:r w:rsidRPr="00BF296C">
        <w:rPr>
          <w:rFonts w:ascii="PT Astra Serif" w:hAnsi="PT Astra Serif"/>
          <w:sz w:val="28"/>
          <w:szCs w:val="28"/>
        </w:rPr>
        <w:t xml:space="preserve"> </w:t>
      </w:r>
      <w:r>
        <w:rPr>
          <w:rFonts w:ascii="PT Astra Serif" w:hAnsi="PT Astra Serif"/>
          <w:sz w:val="28"/>
          <w:szCs w:val="28"/>
        </w:rPr>
        <w:t>о</w:t>
      </w:r>
      <w:r w:rsidRPr="00BF296C">
        <w:rPr>
          <w:rFonts w:ascii="PT Astra Serif" w:hAnsi="PT Astra Serif"/>
          <w:sz w:val="28"/>
          <w:szCs w:val="28"/>
        </w:rPr>
        <w:t>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5)</w:t>
      </w:r>
      <w:r w:rsidRPr="00BF296C">
        <w:rPr>
          <w:rFonts w:ascii="PT Astra Serif" w:hAnsi="PT Astra Serif"/>
          <w:sz w:val="28"/>
          <w:szCs w:val="28"/>
        </w:rPr>
        <w:t xml:space="preserve"> </w:t>
      </w:r>
      <w:r>
        <w:rPr>
          <w:rFonts w:ascii="PT Astra Serif" w:hAnsi="PT Astra Serif"/>
          <w:sz w:val="28"/>
          <w:szCs w:val="28"/>
        </w:rPr>
        <w:t>о</w:t>
      </w:r>
      <w:r w:rsidRPr="00BF296C">
        <w:rPr>
          <w:rFonts w:ascii="PT Astra Serif" w:hAnsi="PT Astra Serif"/>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PT Astra Serif" w:hAnsi="PT Astra Serif"/>
          <w:sz w:val="28"/>
          <w:szCs w:val="28"/>
        </w:rPr>
        <w:t>муниципальными правовыми актами;</w:t>
      </w:r>
      <w:r w:rsidRPr="00BF296C">
        <w:rPr>
          <w:rFonts w:ascii="PT Astra Serif" w:hAnsi="PT Astra Serif"/>
          <w:sz w:val="28"/>
          <w:szCs w:val="28"/>
        </w:rPr>
        <w:t xml:space="preserve"> </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6) т</w:t>
      </w:r>
      <w:r w:rsidRPr="00BF296C">
        <w:rPr>
          <w:rFonts w:ascii="PT Astra Serif" w:hAnsi="PT Astra Serif"/>
          <w:sz w:val="28"/>
          <w:szCs w:val="28"/>
        </w:rPr>
        <w:t>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7) о</w:t>
      </w:r>
      <w:r w:rsidRPr="00BF296C">
        <w:rPr>
          <w:rFonts w:ascii="PT Astra Serif" w:hAnsi="PT Astra Serif"/>
          <w:sz w:val="28"/>
          <w:szCs w:val="28"/>
        </w:rPr>
        <w:t>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C03E1" w:rsidRPr="00BF296C" w:rsidRDefault="007C03E1" w:rsidP="007C03E1">
      <w:pPr>
        <w:widowControl w:val="0"/>
        <w:snapToGrid w:val="0"/>
        <w:ind w:firstLine="708"/>
        <w:jc w:val="both"/>
        <w:rPr>
          <w:rFonts w:ascii="PT Astra Serif" w:hAnsi="PT Astra Serif"/>
          <w:sz w:val="28"/>
          <w:szCs w:val="28"/>
        </w:rPr>
      </w:pPr>
      <w:bookmarkStart w:id="4" w:name="dst221"/>
      <w:bookmarkStart w:id="5" w:name="dst102"/>
      <w:bookmarkStart w:id="6" w:name="dst103"/>
      <w:bookmarkStart w:id="7" w:name="dst222"/>
      <w:bookmarkStart w:id="8" w:name="dst105"/>
      <w:bookmarkStart w:id="9" w:name="dst223"/>
      <w:bookmarkStart w:id="10" w:name="dst224"/>
      <w:bookmarkEnd w:id="4"/>
      <w:bookmarkEnd w:id="5"/>
      <w:bookmarkEnd w:id="6"/>
      <w:bookmarkEnd w:id="7"/>
      <w:bookmarkEnd w:id="8"/>
      <w:bookmarkEnd w:id="9"/>
      <w:bookmarkEnd w:id="10"/>
      <w:r>
        <w:rPr>
          <w:rFonts w:ascii="PT Astra Serif" w:hAnsi="PT Astra Serif"/>
          <w:sz w:val="28"/>
          <w:szCs w:val="28"/>
        </w:rPr>
        <w:t>8) н</w:t>
      </w:r>
      <w:r w:rsidRPr="00BF296C">
        <w:rPr>
          <w:rFonts w:ascii="PT Astra Serif" w:hAnsi="PT Astra Serif"/>
          <w:sz w:val="28"/>
          <w:szCs w:val="28"/>
        </w:rPr>
        <w:t>арушение срока или порядка выдачи документов по результатам предоставления муниципальной услуги;</w:t>
      </w:r>
    </w:p>
    <w:p w:rsidR="007C03E1" w:rsidRPr="00BF296C" w:rsidRDefault="007C03E1" w:rsidP="007C03E1">
      <w:pPr>
        <w:widowControl w:val="0"/>
        <w:snapToGrid w:val="0"/>
        <w:ind w:firstLine="708"/>
        <w:jc w:val="both"/>
        <w:rPr>
          <w:rFonts w:ascii="PT Astra Serif" w:hAnsi="PT Astra Serif"/>
          <w:sz w:val="28"/>
          <w:szCs w:val="28"/>
        </w:rPr>
      </w:pPr>
      <w:bookmarkStart w:id="11" w:name="dst225"/>
      <w:bookmarkEnd w:id="11"/>
      <w:r>
        <w:rPr>
          <w:rFonts w:ascii="PT Astra Serif" w:hAnsi="PT Astra Serif"/>
          <w:sz w:val="28"/>
          <w:szCs w:val="28"/>
        </w:rPr>
        <w:t>9) п</w:t>
      </w:r>
      <w:r w:rsidRPr="00BF296C">
        <w:rPr>
          <w:rFonts w:ascii="PT Astra Serif" w:hAnsi="PT Astra Serif"/>
          <w:sz w:val="28"/>
          <w:szCs w:val="28"/>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BF296C">
        <w:rPr>
          <w:rFonts w:ascii="PT Astra Serif" w:hAnsi="PT Astra Serif"/>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
    <w:p w:rsidR="007C03E1" w:rsidRPr="000A0155" w:rsidRDefault="007C03E1" w:rsidP="007C03E1">
      <w:pPr>
        <w:widowControl w:val="0"/>
        <w:snapToGrid w:val="0"/>
        <w:ind w:firstLine="708"/>
        <w:jc w:val="both"/>
        <w:rPr>
          <w:rFonts w:ascii="PT Astra Serif" w:hAnsi="PT Astra Serif"/>
          <w:sz w:val="28"/>
          <w:szCs w:val="28"/>
        </w:rPr>
      </w:pPr>
      <w:r w:rsidRPr="00BF296C">
        <w:rPr>
          <w:rFonts w:ascii="PT Astra Serif" w:hAnsi="PT Astra Serif"/>
          <w:sz w:val="28"/>
          <w:szCs w:val="28"/>
        </w:rPr>
        <w:t>10</w:t>
      </w:r>
      <w:r>
        <w:rPr>
          <w:rFonts w:ascii="PT Astra Serif" w:hAnsi="PT Astra Serif"/>
          <w:sz w:val="28"/>
          <w:szCs w:val="28"/>
        </w:rPr>
        <w:t>) т</w:t>
      </w:r>
      <w:r w:rsidRPr="00BF296C">
        <w:rPr>
          <w:rFonts w:ascii="PT Astra Serif" w:hAnsi="PT Astra Serif"/>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w:t>
      </w:r>
      <w:r>
        <w:rPr>
          <w:rFonts w:ascii="PT Astra Serif" w:hAnsi="PT Astra Serif"/>
          <w:sz w:val="28"/>
          <w:szCs w:val="28"/>
        </w:rPr>
        <w:t>слуги.</w:t>
      </w:r>
    </w:p>
    <w:p w:rsidR="007C03E1" w:rsidRPr="006925B6" w:rsidRDefault="007C03E1" w:rsidP="007C03E1">
      <w:pPr>
        <w:pStyle w:val="2"/>
      </w:pPr>
      <w:r w:rsidRPr="006925B6">
        <w:t xml:space="preserve">Органы </w:t>
      </w:r>
      <w:r>
        <w:t>муниципальной</w:t>
      </w:r>
      <w:r w:rsidRPr="006925B6">
        <w:t xml:space="preserve">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C03E1" w:rsidRPr="006925B6" w:rsidRDefault="007C03E1" w:rsidP="007C03E1">
      <w:pPr>
        <w:pStyle w:val="HTML1"/>
        <w:ind w:firstLine="709"/>
        <w:jc w:val="both"/>
        <w:rPr>
          <w:rFonts w:ascii="PT Astra Serif" w:hAnsi="PT Astra Serif"/>
          <w:sz w:val="28"/>
          <w:szCs w:val="28"/>
        </w:rPr>
      </w:pPr>
      <w:r>
        <w:rPr>
          <w:rFonts w:ascii="PT Astra Serif" w:hAnsi="PT Astra Serif" w:cs="PT Astra Serif"/>
          <w:sz w:val="28"/>
          <w:szCs w:val="28"/>
        </w:rPr>
        <w:t>81</w:t>
      </w:r>
      <w:r w:rsidRPr="006925B6">
        <w:rPr>
          <w:rFonts w:ascii="PT Astra Serif" w:hAnsi="PT Astra Serif" w:cs="PT Astra Serif"/>
          <w:sz w:val="28"/>
          <w:szCs w:val="28"/>
        </w:rPr>
        <w:t xml:space="preserve">. Органом </w:t>
      </w:r>
      <w:r>
        <w:rPr>
          <w:rFonts w:ascii="PT Astra Serif" w:hAnsi="PT Astra Serif" w:cs="PT Astra Serif"/>
          <w:sz w:val="28"/>
          <w:szCs w:val="28"/>
        </w:rPr>
        <w:t>муниципальной</w:t>
      </w:r>
      <w:r w:rsidRPr="006925B6">
        <w:rPr>
          <w:rFonts w:ascii="PT Astra Serif" w:hAnsi="PT Astra Serif" w:cs="PT Astra Serif"/>
          <w:sz w:val="28"/>
          <w:szCs w:val="28"/>
        </w:rPr>
        <w:t xml:space="preserve"> власти, в который может быть направлена жалоба, является </w:t>
      </w:r>
      <w:r>
        <w:rPr>
          <w:rFonts w:ascii="PT Astra Serif" w:hAnsi="PT Astra Serif" w:cs="PT Astra Serif"/>
          <w:sz w:val="28"/>
          <w:szCs w:val="28"/>
        </w:rPr>
        <w:t>Администрация</w:t>
      </w:r>
      <w:r w:rsidRPr="006925B6">
        <w:rPr>
          <w:rFonts w:ascii="PT Astra Serif" w:hAnsi="PT Astra Serif" w:cs="PT Astra Serif"/>
          <w:sz w:val="28"/>
          <w:szCs w:val="28"/>
        </w:rPr>
        <w:t>.</w:t>
      </w:r>
    </w:p>
    <w:p w:rsidR="007C03E1" w:rsidRPr="006925B6" w:rsidRDefault="007C03E1" w:rsidP="007C03E1">
      <w:pPr>
        <w:tabs>
          <w:tab w:val="left" w:pos="916"/>
          <w:tab w:val="left" w:pos="4580"/>
        </w:tabs>
        <w:ind w:firstLine="709"/>
        <w:jc w:val="both"/>
        <w:rPr>
          <w:rFonts w:ascii="PT Astra Serif" w:hAnsi="PT Astra Serif"/>
          <w:sz w:val="28"/>
          <w:szCs w:val="28"/>
        </w:rPr>
      </w:pPr>
      <w:r>
        <w:rPr>
          <w:rFonts w:ascii="PT Astra Serif" w:hAnsi="PT Astra Serif" w:cs="PT Astra Serif"/>
          <w:sz w:val="28"/>
          <w:szCs w:val="28"/>
        </w:rPr>
        <w:t>82</w:t>
      </w:r>
      <w:r w:rsidRPr="006925B6">
        <w:rPr>
          <w:rFonts w:ascii="PT Astra Serif" w:hAnsi="PT Astra Serif" w:cs="PT Astra Serif"/>
          <w:sz w:val="28"/>
          <w:szCs w:val="28"/>
        </w:rPr>
        <w:t xml:space="preserve">. Жалоба на решения и действия (бездействие)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w:t>
      </w:r>
      <w:r>
        <w:rPr>
          <w:rFonts w:ascii="PT Astra Serif" w:hAnsi="PT Astra Serif" w:cs="PT Astra Serif"/>
          <w:sz w:val="28"/>
          <w:szCs w:val="28"/>
        </w:rPr>
        <w:t>главы Администрации</w:t>
      </w:r>
      <w:r w:rsidRPr="006925B6">
        <w:rPr>
          <w:rFonts w:ascii="PT Astra Serif" w:hAnsi="PT Astra Serif" w:cs="PT Astra Serif"/>
          <w:sz w:val="28"/>
          <w:szCs w:val="28"/>
        </w:rPr>
        <w:t>, должностного лица</w:t>
      </w:r>
      <w:r>
        <w:rPr>
          <w:rFonts w:ascii="PT Astra Serif" w:hAnsi="PT Astra Serif" w:cs="PT Astra Serif"/>
          <w:sz w:val="28"/>
          <w:szCs w:val="28"/>
        </w:rPr>
        <w:t>, муниципальных</w:t>
      </w:r>
      <w:r w:rsidRPr="006925B6">
        <w:rPr>
          <w:rFonts w:ascii="PT Astra Serif" w:hAnsi="PT Astra Serif" w:cs="PT Astra Serif"/>
          <w:sz w:val="28"/>
          <w:szCs w:val="28"/>
        </w:rPr>
        <w:t xml:space="preserve"> служащих, работников </w:t>
      </w:r>
      <w:r>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может быть подана заявителем при личном обращении, по электронной почте, посредством Единого портала, </w:t>
      </w:r>
      <w:r w:rsidRPr="006925B6">
        <w:rPr>
          <w:rFonts w:ascii="PT Astra Serif" w:hAnsi="PT Astra Serif" w:cs="PT Astra Serif"/>
          <w:sz w:val="28"/>
          <w:szCs w:val="28"/>
          <w:lang w:eastAsia="ru-RU"/>
        </w:rPr>
        <w:t>через многофункциональный центр.</w:t>
      </w:r>
    </w:p>
    <w:p w:rsidR="007C03E1" w:rsidRDefault="007C03E1" w:rsidP="007C03E1">
      <w:pPr>
        <w:tabs>
          <w:tab w:val="left" w:pos="916"/>
          <w:tab w:val="left" w:pos="4580"/>
        </w:tabs>
        <w:ind w:firstLine="709"/>
        <w:jc w:val="both"/>
        <w:rPr>
          <w:rFonts w:ascii="PT Astra Serif" w:hAnsi="PT Astra Serif" w:cs="PT Astra Serif"/>
          <w:sz w:val="28"/>
          <w:szCs w:val="28"/>
          <w:lang w:eastAsia="ru-RU"/>
        </w:rPr>
      </w:pPr>
      <w:r w:rsidRPr="006925B6">
        <w:rPr>
          <w:rFonts w:ascii="PT Astra Serif" w:hAnsi="PT Astra Serif" w:cs="PT Astra Serif"/>
          <w:sz w:val="28"/>
          <w:szCs w:val="28"/>
          <w:lang w:eastAsia="ru-RU"/>
        </w:rPr>
        <w:t xml:space="preserve">Жалобы на решения и действия (бездействие) работника </w:t>
      </w:r>
      <w:r w:rsidRPr="006A024D">
        <w:rPr>
          <w:rFonts w:ascii="PT Astra Serif" w:hAnsi="PT Astra Serif" w:cs="PT Astra Serif"/>
          <w:sz w:val="28"/>
          <w:szCs w:val="28"/>
          <w:lang w:eastAsia="ru-RU"/>
        </w:rPr>
        <w:t>многофункционального центра</w:t>
      </w:r>
      <w:r w:rsidRPr="006925B6">
        <w:rPr>
          <w:rFonts w:ascii="PT Astra Serif" w:hAnsi="PT Astra Serif" w:cs="PT Astra Serif"/>
          <w:sz w:val="28"/>
          <w:szCs w:val="28"/>
          <w:lang w:eastAsia="ru-RU"/>
        </w:rPr>
        <w:t xml:space="preserve"> подаются руководителю </w:t>
      </w:r>
      <w:r w:rsidRPr="006A024D">
        <w:rPr>
          <w:rFonts w:ascii="PT Astra Serif" w:hAnsi="PT Astra Serif" w:cs="PT Astra Serif"/>
          <w:sz w:val="28"/>
          <w:szCs w:val="28"/>
          <w:lang w:eastAsia="ru-RU"/>
        </w:rPr>
        <w:t>многофункционального центра</w:t>
      </w:r>
      <w:r w:rsidRPr="006925B6">
        <w:rPr>
          <w:rFonts w:ascii="PT Astra Serif" w:hAnsi="PT Astra Serif" w:cs="PT Astra Serif"/>
          <w:sz w:val="28"/>
          <w:szCs w:val="28"/>
          <w:lang w:eastAsia="ru-RU"/>
        </w:rPr>
        <w:t xml:space="preserve">. Жалобы на решения и действия (бездействие) </w:t>
      </w:r>
      <w:r w:rsidRPr="006A024D">
        <w:rPr>
          <w:rFonts w:ascii="PT Astra Serif" w:hAnsi="PT Astra Serif" w:cs="PT Astra Serif"/>
          <w:sz w:val="28"/>
          <w:szCs w:val="28"/>
          <w:lang w:eastAsia="ru-RU"/>
        </w:rPr>
        <w:t>многофункционального центра</w:t>
      </w:r>
      <w:r w:rsidRPr="006925B6">
        <w:rPr>
          <w:rFonts w:ascii="PT Astra Serif" w:hAnsi="PT Astra Serif" w:cs="PT Astra Serif"/>
          <w:sz w:val="28"/>
          <w:szCs w:val="28"/>
          <w:lang w:eastAsia="ru-RU"/>
        </w:rPr>
        <w:t xml:space="preserve"> подаются учредителю </w:t>
      </w:r>
      <w:r w:rsidRPr="006A024D">
        <w:rPr>
          <w:rFonts w:ascii="PT Astra Serif" w:hAnsi="PT Astra Serif" w:cs="PT Astra Serif"/>
          <w:sz w:val="28"/>
          <w:szCs w:val="28"/>
          <w:lang w:eastAsia="ru-RU"/>
        </w:rPr>
        <w:t>многофункционального центра</w:t>
      </w:r>
      <w:r w:rsidRPr="006925B6">
        <w:rPr>
          <w:rFonts w:ascii="PT Astra Serif" w:hAnsi="PT Astra Serif" w:cs="PT Astra Serif"/>
          <w:sz w:val="28"/>
          <w:szCs w:val="28"/>
          <w:lang w:eastAsia="ru-RU"/>
        </w:rPr>
        <w:t xml:space="preserve"> или уполномоченному в соответствии с действующим законодательством должностному лицу.</w:t>
      </w:r>
    </w:p>
    <w:p w:rsidR="007C03E1" w:rsidRDefault="007C03E1" w:rsidP="007C03E1">
      <w:pPr>
        <w:tabs>
          <w:tab w:val="left" w:pos="916"/>
          <w:tab w:val="left" w:pos="4580"/>
        </w:tabs>
        <w:ind w:firstLine="709"/>
        <w:jc w:val="both"/>
        <w:rPr>
          <w:rFonts w:ascii="PT Astra Serif" w:hAnsi="PT Astra Serif" w:cs="PT Astra Serif"/>
          <w:sz w:val="28"/>
          <w:szCs w:val="28"/>
          <w:lang w:eastAsia="ru-RU"/>
        </w:rPr>
      </w:pPr>
    </w:p>
    <w:p w:rsidR="007C03E1" w:rsidRPr="000A0155" w:rsidRDefault="007C03E1" w:rsidP="007C03E1">
      <w:pPr>
        <w:widowControl w:val="0"/>
        <w:snapToGrid w:val="0"/>
        <w:jc w:val="center"/>
        <w:rPr>
          <w:rFonts w:ascii="PT Astra Serif" w:hAnsi="PT Astra Serif"/>
          <w:b/>
          <w:sz w:val="28"/>
          <w:szCs w:val="28"/>
        </w:rPr>
      </w:pPr>
      <w:r w:rsidRPr="00BF296C">
        <w:rPr>
          <w:rFonts w:ascii="PT Astra Serif" w:hAnsi="PT Astra Serif"/>
          <w:b/>
          <w:sz w:val="28"/>
          <w:szCs w:val="28"/>
        </w:rPr>
        <w:t>Порядок подачи жалобы</w:t>
      </w:r>
    </w:p>
    <w:p w:rsidR="007C03E1" w:rsidRDefault="007C03E1" w:rsidP="007C03E1">
      <w:pPr>
        <w:tabs>
          <w:tab w:val="left" w:pos="916"/>
          <w:tab w:val="left" w:pos="4580"/>
        </w:tabs>
        <w:ind w:firstLine="709"/>
        <w:jc w:val="both"/>
        <w:rPr>
          <w:rFonts w:ascii="PT Astra Serif" w:hAnsi="PT Astra Serif" w:cs="PT Astra Serif"/>
          <w:sz w:val="28"/>
          <w:szCs w:val="28"/>
          <w:lang w:eastAsia="ru-RU"/>
        </w:rPr>
      </w:pP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Pr>
          <w:rFonts w:ascii="PT Astra Serif" w:hAnsi="PT Astra Serif" w:cs="PT Astra Serif"/>
          <w:sz w:val="28"/>
          <w:szCs w:val="28"/>
          <w:lang w:eastAsia="ru-RU"/>
        </w:rPr>
        <w:t xml:space="preserve">83. </w:t>
      </w:r>
      <w:r w:rsidRPr="000A0155">
        <w:rPr>
          <w:rFonts w:ascii="PT Astra Serif" w:hAnsi="PT Astra Serif" w:cs="PT Astra Serif"/>
          <w:sz w:val="28"/>
          <w:szCs w:val="28"/>
          <w:lang w:eastAsia="ru-RU"/>
        </w:rPr>
        <w:t xml:space="preserve"> Жалоба подается в письменной форме на бумажном носителе, в электронной форме в администрацию.</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 xml:space="preserve">Прием жалоб в письменной форме осуществляется администрацией в месте предоставления муниципальной услуги (в месте, где заявитель подавал </w:t>
      </w:r>
      <w:r w:rsidRPr="000A0155">
        <w:rPr>
          <w:rFonts w:ascii="PT Astra Serif" w:hAnsi="PT Astra Serif" w:cs="PT Astra Serif"/>
          <w:sz w:val="28"/>
          <w:szCs w:val="28"/>
          <w:lang w:eastAsia="ru-RU"/>
        </w:rPr>
        <w:lastRenderedPageBreak/>
        <w:t>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Жалоба в письменной форме может быть также направлена по почте.</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Жалоба должна содержать:</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03E1" w:rsidRPr="000A0155"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C03E1" w:rsidRPr="008C0CAB" w:rsidRDefault="007C03E1" w:rsidP="007C03E1">
      <w:pPr>
        <w:tabs>
          <w:tab w:val="left" w:pos="916"/>
          <w:tab w:val="left" w:pos="4580"/>
        </w:tabs>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C03E1" w:rsidRDefault="007C03E1" w:rsidP="007C03E1">
      <w:pPr>
        <w:widowControl w:val="0"/>
        <w:ind w:firstLine="709"/>
        <w:jc w:val="center"/>
        <w:rPr>
          <w:rFonts w:ascii="PT Astra Serif" w:hAnsi="PT Astra Serif" w:cs="PT Astra Serif"/>
          <w:b/>
          <w:bCs/>
          <w:color w:val="000000"/>
          <w:sz w:val="28"/>
          <w:szCs w:val="28"/>
          <w:lang w:eastAsia="ru-RU"/>
        </w:rPr>
      </w:pPr>
      <w:r>
        <w:rPr>
          <w:rFonts w:ascii="PT Astra Serif" w:hAnsi="PT Astra Serif" w:cs="PT Astra Serif"/>
          <w:b/>
          <w:bCs/>
          <w:color w:val="000000"/>
          <w:sz w:val="28"/>
          <w:szCs w:val="28"/>
          <w:lang w:eastAsia="ru-RU"/>
        </w:rPr>
        <w:t>Порядок и сроки подачи жалобы</w:t>
      </w:r>
    </w:p>
    <w:p w:rsidR="007C03E1" w:rsidRDefault="007C03E1" w:rsidP="007C03E1">
      <w:pPr>
        <w:widowControl w:val="0"/>
        <w:rPr>
          <w:rFonts w:ascii="PT Astra Serif" w:hAnsi="PT Astra Serif" w:cs="PT Astra Serif"/>
          <w:b/>
          <w:bCs/>
          <w:color w:val="000000"/>
          <w:sz w:val="28"/>
          <w:szCs w:val="28"/>
          <w:lang w:eastAsia="ru-RU"/>
        </w:rPr>
      </w:pP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84.</w:t>
      </w:r>
      <w:r w:rsidRPr="00BF296C">
        <w:rPr>
          <w:rFonts w:ascii="PT Astra Serif" w:hAnsi="PT Astra Serif"/>
          <w:sz w:val="28"/>
          <w:szCs w:val="28"/>
        </w:rPr>
        <w:t xml:space="preserve"> Жалоба, поступившая в администрацию, подлежит регистрации не позднее следующего рабочего дня со дня ее поступления.</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85.</w:t>
      </w:r>
      <w:r w:rsidRPr="00BF296C">
        <w:rPr>
          <w:rFonts w:ascii="PT Astra Serif" w:hAnsi="PT Astra Serif"/>
          <w:sz w:val="28"/>
          <w:szCs w:val="28"/>
        </w:rPr>
        <w:t xml:space="preserve"> Жалоба, поступившая в администрацию, подлежит рассмотрению должностным лицом, уполномоченным на рассмотрение жалоб, который обеспечивает:</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1)</w:t>
      </w:r>
      <w:r w:rsidRPr="00BF296C">
        <w:rPr>
          <w:rFonts w:ascii="PT Astra Serif" w:hAnsi="PT Astra Serif"/>
          <w:sz w:val="28"/>
          <w:szCs w:val="28"/>
        </w:rPr>
        <w:t xml:space="preserve"> </w:t>
      </w:r>
      <w:r>
        <w:rPr>
          <w:rFonts w:ascii="PT Astra Serif" w:hAnsi="PT Astra Serif"/>
          <w:sz w:val="28"/>
          <w:szCs w:val="28"/>
        </w:rPr>
        <w:t>п</w:t>
      </w:r>
      <w:r w:rsidRPr="00BF296C">
        <w:rPr>
          <w:rFonts w:ascii="PT Astra Serif" w:hAnsi="PT Astra Serif"/>
          <w:sz w:val="28"/>
          <w:szCs w:val="28"/>
        </w:rPr>
        <w:t xml:space="preserve">рием и рассмотрение жалоб в соответствии с требованиями Федерального </w:t>
      </w:r>
      <w:hyperlink r:id="rId10" w:history="1">
        <w:r w:rsidRPr="00BF296C">
          <w:rPr>
            <w:rFonts w:ascii="PT Astra Serif" w:hAnsi="PT Astra Serif"/>
            <w:sz w:val="28"/>
            <w:szCs w:val="28"/>
          </w:rPr>
          <w:t>закона</w:t>
        </w:r>
      </w:hyperlink>
      <w:r w:rsidRPr="00BF296C">
        <w:rPr>
          <w:rFonts w:ascii="PT Astra Serif" w:hAnsi="PT Astra Serif"/>
          <w:sz w:val="28"/>
          <w:szCs w:val="28"/>
        </w:rPr>
        <w:t xml:space="preserve"> от 27.07.2010 № 210-ФЗ «Об организации предоставления государственных и муниципальных услуг»;</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2)</w:t>
      </w:r>
      <w:r w:rsidRPr="00BF296C">
        <w:rPr>
          <w:rFonts w:ascii="PT Astra Serif" w:hAnsi="PT Astra Serif"/>
          <w:sz w:val="28"/>
          <w:szCs w:val="28"/>
        </w:rPr>
        <w:t xml:space="preserve"> </w:t>
      </w:r>
      <w:r>
        <w:rPr>
          <w:rFonts w:ascii="PT Astra Serif" w:hAnsi="PT Astra Serif"/>
          <w:sz w:val="28"/>
          <w:szCs w:val="28"/>
        </w:rPr>
        <w:t>и</w:t>
      </w:r>
      <w:r w:rsidRPr="00BF296C">
        <w:rPr>
          <w:rFonts w:ascii="PT Astra Serif" w:hAnsi="PT Astra Serif"/>
          <w:sz w:val="28"/>
          <w:szCs w:val="28"/>
        </w:rPr>
        <w:t>нформирование заявителей о порядке обжалования решений и действий (бездействия) администрации.</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86. Ж</w:t>
      </w:r>
      <w:r w:rsidRPr="00BF296C">
        <w:rPr>
          <w:rFonts w:ascii="PT Astra Serif" w:hAnsi="PT Astra Serif"/>
          <w:sz w:val="28"/>
          <w:szCs w:val="28"/>
        </w:rPr>
        <w:t>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87.</w:t>
      </w:r>
      <w:r w:rsidRPr="00BF296C">
        <w:rPr>
          <w:rFonts w:ascii="PT Astra Serif" w:hAnsi="PT Astra Serif"/>
          <w:sz w:val="28"/>
          <w:szCs w:val="28"/>
        </w:rPr>
        <w:t xml:space="preserve">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7C03E1" w:rsidRDefault="007C03E1" w:rsidP="007C03E1">
      <w:pPr>
        <w:widowControl w:val="0"/>
        <w:snapToGrid w:val="0"/>
        <w:ind w:firstLine="708"/>
        <w:jc w:val="both"/>
        <w:rPr>
          <w:rFonts w:ascii="PT Astra Serif" w:hAnsi="PT Astra Serif"/>
          <w:sz w:val="28"/>
          <w:szCs w:val="28"/>
        </w:rPr>
      </w:pPr>
      <w:r w:rsidRPr="00BF296C">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7C03E1" w:rsidRDefault="007C03E1" w:rsidP="007C03E1">
      <w:pPr>
        <w:widowControl w:val="0"/>
        <w:rPr>
          <w:rFonts w:ascii="PT Astra Serif" w:hAnsi="PT Astra Serif" w:cs="PT Astra Serif"/>
          <w:b/>
          <w:bCs/>
          <w:color w:val="000000"/>
          <w:sz w:val="28"/>
          <w:szCs w:val="28"/>
          <w:lang w:eastAsia="ru-RU"/>
        </w:rPr>
      </w:pPr>
    </w:p>
    <w:p w:rsidR="007C03E1" w:rsidRPr="00BF296C" w:rsidRDefault="007C03E1" w:rsidP="007C03E1">
      <w:pPr>
        <w:widowControl w:val="0"/>
        <w:snapToGrid w:val="0"/>
        <w:jc w:val="center"/>
        <w:rPr>
          <w:rFonts w:ascii="PT Astra Serif" w:hAnsi="PT Astra Serif"/>
          <w:b/>
          <w:sz w:val="28"/>
          <w:szCs w:val="28"/>
        </w:rPr>
      </w:pPr>
      <w:r w:rsidRPr="00BF296C">
        <w:rPr>
          <w:rFonts w:ascii="PT Astra Serif" w:hAnsi="PT Astra Serif"/>
          <w:b/>
          <w:sz w:val="28"/>
          <w:szCs w:val="28"/>
        </w:rPr>
        <w:lastRenderedPageBreak/>
        <w:t>Перечень оснований для приостановления рассмотрения жалобы</w:t>
      </w:r>
    </w:p>
    <w:p w:rsidR="007C03E1" w:rsidRDefault="007C03E1" w:rsidP="007C03E1">
      <w:pPr>
        <w:widowControl w:val="0"/>
        <w:snapToGrid w:val="0"/>
        <w:ind w:firstLine="708"/>
        <w:jc w:val="both"/>
        <w:rPr>
          <w:rFonts w:ascii="PT Astra Serif" w:hAnsi="PT Astra Serif"/>
          <w:sz w:val="28"/>
          <w:szCs w:val="28"/>
        </w:rPr>
      </w:pPr>
    </w:p>
    <w:p w:rsidR="007C03E1" w:rsidRPr="00911B08"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 xml:space="preserve">88. </w:t>
      </w:r>
      <w:r w:rsidRPr="00BF296C">
        <w:rPr>
          <w:rFonts w:ascii="PT Astra Serif"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7C03E1" w:rsidRDefault="007C03E1" w:rsidP="007C03E1">
      <w:pPr>
        <w:widowControl w:val="0"/>
        <w:ind w:firstLine="709"/>
        <w:jc w:val="center"/>
        <w:rPr>
          <w:rFonts w:ascii="PT Astra Serif" w:hAnsi="PT Astra Serif" w:cs="PT Astra Serif"/>
          <w:b/>
          <w:bCs/>
          <w:color w:val="000000"/>
          <w:sz w:val="28"/>
          <w:szCs w:val="28"/>
          <w:lang w:eastAsia="ru-RU"/>
        </w:rPr>
      </w:pPr>
      <w:r w:rsidRPr="008C0CAB">
        <w:rPr>
          <w:rFonts w:ascii="PT Astra Serif" w:hAnsi="PT Astra Serif" w:cs="PT Astra Serif"/>
          <w:b/>
          <w:bCs/>
          <w:color w:val="000000"/>
          <w:sz w:val="28"/>
          <w:szCs w:val="28"/>
          <w:lang w:eastAsia="ru-RU"/>
        </w:rPr>
        <w:t>Результат рассмотрения жалобы</w:t>
      </w:r>
    </w:p>
    <w:p w:rsidR="007C03E1" w:rsidRDefault="007C03E1" w:rsidP="007C03E1">
      <w:pPr>
        <w:widowControl w:val="0"/>
        <w:ind w:firstLine="709"/>
        <w:jc w:val="center"/>
        <w:rPr>
          <w:rFonts w:ascii="PT Astra Serif" w:hAnsi="PT Astra Serif" w:cs="PT Astra Serif"/>
          <w:b/>
          <w:bCs/>
          <w:color w:val="000000"/>
          <w:sz w:val="28"/>
          <w:szCs w:val="28"/>
          <w:lang w:eastAsia="ru-RU"/>
        </w:rPr>
      </w:pP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89.</w:t>
      </w:r>
      <w:r w:rsidRPr="00BF296C">
        <w:rPr>
          <w:rFonts w:ascii="PT Astra Serif" w:hAnsi="PT Astra Serif"/>
          <w:sz w:val="28"/>
          <w:szCs w:val="28"/>
        </w:rPr>
        <w:t xml:space="preserve"> По результатам рассмотрения обращения, жалобы администрация принимает одно из следующих решений:</w:t>
      </w:r>
    </w:p>
    <w:p w:rsidR="007C03E1" w:rsidRPr="00BF296C" w:rsidRDefault="007C03E1" w:rsidP="007C03E1">
      <w:pPr>
        <w:shd w:val="clear" w:color="auto" w:fill="FFFFFF"/>
        <w:ind w:firstLine="708"/>
        <w:jc w:val="both"/>
        <w:rPr>
          <w:rFonts w:ascii="PT Astra Serif" w:hAnsi="PT Astra Serif"/>
          <w:sz w:val="28"/>
          <w:szCs w:val="28"/>
        </w:rPr>
      </w:pPr>
      <w:r>
        <w:rPr>
          <w:rFonts w:ascii="PT Astra Serif" w:hAnsi="PT Astra Serif"/>
          <w:sz w:val="28"/>
          <w:szCs w:val="28"/>
        </w:rPr>
        <w:t>1)</w:t>
      </w:r>
      <w:r w:rsidRPr="00BF296C">
        <w:rPr>
          <w:rFonts w:ascii="PT Astra Serif" w:hAnsi="PT Astra Serif"/>
          <w:sz w:val="28"/>
          <w:szCs w:val="28"/>
        </w:rPr>
        <w:t xml:space="preserve">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2)</w:t>
      </w:r>
      <w:r w:rsidRPr="00BF296C">
        <w:rPr>
          <w:rFonts w:ascii="PT Astra Serif" w:hAnsi="PT Astra Serif"/>
          <w:sz w:val="28"/>
          <w:szCs w:val="28"/>
        </w:rPr>
        <w:t xml:space="preserve"> Отказывает в удовлетворении жалобы.</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90.</w:t>
      </w:r>
      <w:r w:rsidRPr="00BF296C">
        <w:rPr>
          <w:rFonts w:ascii="PT Astra Serif" w:hAnsi="PT Astra Serif"/>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03E1" w:rsidRPr="00BF296C" w:rsidRDefault="007C03E1" w:rsidP="007C03E1">
      <w:pPr>
        <w:widowControl w:val="0"/>
        <w:snapToGrid w:val="0"/>
        <w:ind w:firstLine="708"/>
        <w:jc w:val="both"/>
        <w:rPr>
          <w:rFonts w:ascii="PT Astra Serif" w:hAnsi="PT Astra Serif"/>
          <w:sz w:val="28"/>
          <w:szCs w:val="28"/>
        </w:rPr>
      </w:pPr>
      <w:r w:rsidRPr="00BF296C">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C03E1" w:rsidRPr="00BF296C" w:rsidRDefault="007C03E1" w:rsidP="007C03E1">
      <w:pPr>
        <w:widowControl w:val="0"/>
        <w:snapToGrid w:val="0"/>
        <w:ind w:firstLine="708"/>
        <w:jc w:val="both"/>
        <w:rPr>
          <w:rFonts w:ascii="PT Astra Serif" w:hAnsi="PT Astra Serif"/>
          <w:sz w:val="28"/>
          <w:szCs w:val="28"/>
        </w:rPr>
      </w:pPr>
      <w:r w:rsidRPr="00BF296C">
        <w:rPr>
          <w:rFonts w:ascii="PT Astra Serif"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03E1" w:rsidRPr="00BF296C" w:rsidRDefault="007C03E1" w:rsidP="007C03E1">
      <w:pPr>
        <w:widowControl w:val="0"/>
        <w:snapToGrid w:val="0"/>
        <w:ind w:firstLine="708"/>
        <w:jc w:val="both"/>
        <w:rPr>
          <w:rFonts w:ascii="PT Astra Serif" w:hAnsi="PT Astra Serif"/>
          <w:sz w:val="28"/>
          <w:szCs w:val="28"/>
        </w:rPr>
      </w:pPr>
      <w:r w:rsidRPr="00BF296C">
        <w:rPr>
          <w:rFonts w:ascii="PT Astra Serif" w:hAnsi="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03E1" w:rsidRPr="00BF296C" w:rsidRDefault="007C03E1" w:rsidP="007C03E1">
      <w:pPr>
        <w:widowControl w:val="0"/>
        <w:snapToGrid w:val="0"/>
        <w:ind w:firstLine="708"/>
        <w:jc w:val="both"/>
        <w:rPr>
          <w:rFonts w:ascii="PT Astra Serif" w:hAnsi="PT Astra Serif"/>
          <w:sz w:val="28"/>
          <w:szCs w:val="28"/>
        </w:rPr>
      </w:pPr>
      <w:r w:rsidRPr="00BF296C">
        <w:rPr>
          <w:rFonts w:ascii="PT Astra Serif" w:hAnsi="PT Astra Serif"/>
          <w:sz w:val="28"/>
          <w:szCs w:val="28"/>
        </w:rPr>
        <w:lastRenderedPageBreak/>
        <w:t>Администрация отказывает в удовлетворении жалобы в следующих случаях:</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 xml:space="preserve">1) </w:t>
      </w:r>
      <w:r w:rsidRPr="00BF296C">
        <w:rPr>
          <w:rFonts w:ascii="PT Astra Serif" w:hAnsi="PT Astra Serif"/>
          <w:sz w:val="28"/>
          <w:szCs w:val="28"/>
        </w:rPr>
        <w:t>Наличия вступившего в законную силу решения суда по жалобе о том же предмете и по тем же основаниям;</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 xml:space="preserve">2) </w:t>
      </w:r>
      <w:r w:rsidRPr="00BF296C">
        <w:rPr>
          <w:rFonts w:ascii="PT Astra Serif" w:hAnsi="PT Astra Serif"/>
          <w:sz w:val="28"/>
          <w:szCs w:val="28"/>
        </w:rPr>
        <w:t>Подачи жалобы лицом, полномочия которого не подтверждены в порядке, установленном законодательством Российской Федерации;</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 xml:space="preserve">3) </w:t>
      </w:r>
      <w:r w:rsidRPr="00BF296C">
        <w:rPr>
          <w:rFonts w:ascii="PT Astra Serif" w:hAnsi="PT Astra Serif"/>
          <w:sz w:val="28"/>
          <w:szCs w:val="28"/>
        </w:rPr>
        <w:t>Наличия решения по жалобе, принятого ранее в отношении того же заявителя и по тому же предмету жалобы;</w:t>
      </w:r>
    </w:p>
    <w:p w:rsidR="007C03E1"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 xml:space="preserve">4) </w:t>
      </w:r>
      <w:r w:rsidRPr="00BF296C">
        <w:rPr>
          <w:rFonts w:ascii="PT Astra Serif" w:hAnsi="PT Astra Serif"/>
          <w:sz w:val="28"/>
          <w:szCs w:val="28"/>
        </w:rPr>
        <w:t>Признания жалобы необоснованной.</w:t>
      </w:r>
    </w:p>
    <w:p w:rsidR="007C03E1" w:rsidRDefault="007C03E1" w:rsidP="007C03E1">
      <w:pPr>
        <w:widowControl w:val="0"/>
        <w:rPr>
          <w:rFonts w:ascii="PT Astra Serif" w:hAnsi="PT Astra Serif" w:cs="PT Astra Serif"/>
          <w:b/>
          <w:bCs/>
          <w:color w:val="000000"/>
          <w:sz w:val="28"/>
          <w:szCs w:val="28"/>
          <w:lang w:eastAsia="ru-RU"/>
        </w:rPr>
      </w:pPr>
    </w:p>
    <w:p w:rsidR="007C03E1" w:rsidRPr="008D1580" w:rsidRDefault="007C03E1" w:rsidP="007C03E1">
      <w:pPr>
        <w:widowControl w:val="0"/>
        <w:ind w:firstLine="709"/>
        <w:jc w:val="center"/>
        <w:rPr>
          <w:rFonts w:ascii="PT Astra Serif" w:hAnsi="PT Astra Serif" w:cs="PT Astra Serif"/>
          <w:b/>
          <w:bCs/>
          <w:color w:val="000000"/>
          <w:sz w:val="28"/>
          <w:szCs w:val="28"/>
          <w:lang w:eastAsia="ru-RU"/>
        </w:rPr>
      </w:pPr>
      <w:r w:rsidRPr="008D1580">
        <w:rPr>
          <w:rFonts w:ascii="PT Astra Serif" w:hAnsi="PT Astra Serif" w:cs="PT Astra Serif"/>
          <w:b/>
          <w:bCs/>
          <w:color w:val="000000"/>
          <w:sz w:val="28"/>
          <w:szCs w:val="28"/>
          <w:lang w:eastAsia="ru-RU"/>
        </w:rPr>
        <w:t>Порядок информирования заявителя о результатах</w:t>
      </w:r>
    </w:p>
    <w:p w:rsidR="007C03E1" w:rsidRDefault="007C03E1" w:rsidP="007C03E1">
      <w:pPr>
        <w:widowControl w:val="0"/>
        <w:ind w:firstLine="709"/>
        <w:jc w:val="center"/>
        <w:rPr>
          <w:rFonts w:ascii="PT Astra Serif" w:hAnsi="PT Astra Serif" w:cs="PT Astra Serif"/>
          <w:b/>
          <w:bCs/>
          <w:color w:val="000000"/>
          <w:sz w:val="28"/>
          <w:szCs w:val="28"/>
          <w:lang w:eastAsia="ru-RU"/>
        </w:rPr>
      </w:pPr>
      <w:r w:rsidRPr="008D1580">
        <w:rPr>
          <w:rFonts w:ascii="PT Astra Serif" w:hAnsi="PT Astra Serif" w:cs="PT Astra Serif"/>
          <w:b/>
          <w:bCs/>
          <w:color w:val="000000"/>
          <w:sz w:val="28"/>
          <w:szCs w:val="28"/>
          <w:lang w:eastAsia="ru-RU"/>
        </w:rPr>
        <w:t>рассмотрения жалобы</w:t>
      </w:r>
    </w:p>
    <w:p w:rsidR="007C03E1" w:rsidRDefault="007C03E1" w:rsidP="007C03E1">
      <w:pPr>
        <w:widowControl w:val="0"/>
        <w:snapToGrid w:val="0"/>
        <w:ind w:firstLine="708"/>
        <w:jc w:val="both"/>
        <w:rPr>
          <w:rFonts w:ascii="PT Astra Serif" w:hAnsi="PT Astra Serif"/>
          <w:sz w:val="28"/>
          <w:szCs w:val="28"/>
        </w:rPr>
      </w:pPr>
    </w:p>
    <w:p w:rsidR="007C03E1" w:rsidRPr="00911B08"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 xml:space="preserve">91. </w:t>
      </w:r>
      <w:r w:rsidRPr="00BF296C">
        <w:rPr>
          <w:rFonts w:ascii="PT Astra Serif"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7C03E1" w:rsidRPr="00853E54" w:rsidRDefault="007C03E1" w:rsidP="007C03E1">
      <w:pPr>
        <w:widowControl w:val="0"/>
        <w:snapToGrid w:val="0"/>
        <w:ind w:firstLine="708"/>
        <w:jc w:val="both"/>
        <w:rPr>
          <w:rFonts w:ascii="PT Astra Serif" w:hAnsi="PT Astra Serif"/>
        </w:rPr>
      </w:pPr>
    </w:p>
    <w:p w:rsidR="007C03E1" w:rsidRDefault="007C03E1" w:rsidP="007C03E1">
      <w:pPr>
        <w:widowControl w:val="0"/>
        <w:ind w:firstLine="709"/>
        <w:jc w:val="center"/>
        <w:rPr>
          <w:rFonts w:ascii="PT Astra Serif" w:hAnsi="PT Astra Serif" w:cs="PT Astra Serif"/>
          <w:b/>
          <w:bCs/>
          <w:color w:val="000000"/>
          <w:sz w:val="28"/>
          <w:szCs w:val="28"/>
          <w:lang w:eastAsia="ru-RU"/>
        </w:rPr>
      </w:pPr>
      <w:r w:rsidRPr="008D1580">
        <w:rPr>
          <w:rFonts w:ascii="PT Astra Serif" w:hAnsi="PT Astra Serif" w:cs="PT Astra Serif"/>
          <w:b/>
          <w:bCs/>
          <w:color w:val="000000"/>
          <w:sz w:val="28"/>
          <w:szCs w:val="28"/>
          <w:lang w:eastAsia="ru-RU"/>
        </w:rPr>
        <w:t>Право заявителя на получение информации и документов, необходимых для обоснования и рассмотрения жалобы</w:t>
      </w:r>
    </w:p>
    <w:p w:rsidR="007C03E1" w:rsidRDefault="007C03E1" w:rsidP="007C03E1">
      <w:pPr>
        <w:widowControl w:val="0"/>
        <w:ind w:firstLine="709"/>
        <w:jc w:val="center"/>
        <w:rPr>
          <w:rFonts w:ascii="PT Astra Serif" w:hAnsi="PT Astra Serif" w:cs="PT Astra Serif"/>
          <w:b/>
          <w:bCs/>
          <w:color w:val="000000"/>
          <w:sz w:val="28"/>
          <w:szCs w:val="28"/>
          <w:lang w:eastAsia="ru-RU"/>
        </w:rPr>
      </w:pP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92.</w:t>
      </w:r>
      <w:r w:rsidRPr="00BF296C">
        <w:rPr>
          <w:rFonts w:ascii="PT Astra Serif" w:hAnsi="PT Astra Serif"/>
          <w:sz w:val="28"/>
          <w:szCs w:val="28"/>
        </w:rPr>
        <w:t xml:space="preserve"> Заявитель имеет право на получение исчерпывающей информации и документов, необходимых для обоснования и рассмотрения жалобы.</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 xml:space="preserve">93. </w:t>
      </w:r>
      <w:r w:rsidRPr="00BF296C">
        <w:rPr>
          <w:rFonts w:ascii="PT Astra Serif" w:hAnsi="PT Astra Serif"/>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94.</w:t>
      </w:r>
      <w:r w:rsidRPr="00BF296C">
        <w:rPr>
          <w:rFonts w:ascii="PT Astra Serif" w:hAnsi="PT Astra Serif"/>
          <w:sz w:val="28"/>
          <w:szCs w:val="28"/>
        </w:rPr>
        <w:t xml:space="preserve"> При подаче жалобы заявитель вправе получить следующую информацию:</w:t>
      </w:r>
    </w:p>
    <w:p w:rsidR="007C03E1" w:rsidRPr="00BF296C" w:rsidRDefault="007C03E1" w:rsidP="007C03E1">
      <w:pPr>
        <w:widowControl w:val="0"/>
        <w:snapToGrid w:val="0"/>
        <w:ind w:firstLine="709"/>
        <w:jc w:val="both"/>
        <w:rPr>
          <w:rFonts w:ascii="PT Astra Serif" w:hAnsi="PT Astra Serif"/>
          <w:sz w:val="28"/>
          <w:szCs w:val="28"/>
        </w:rPr>
      </w:pPr>
      <w:r>
        <w:rPr>
          <w:rFonts w:ascii="PT Astra Serif" w:hAnsi="PT Astra Serif"/>
          <w:sz w:val="28"/>
          <w:szCs w:val="28"/>
        </w:rPr>
        <w:t>1)</w:t>
      </w:r>
      <w:r w:rsidRPr="00BF296C">
        <w:rPr>
          <w:rFonts w:ascii="PT Astra Serif" w:hAnsi="PT Astra Serif"/>
          <w:sz w:val="28"/>
          <w:szCs w:val="28"/>
        </w:rPr>
        <w:t xml:space="preserve"> Перечень номеров телефонов для получения сведений о прохождении процедур по рассмотрению жалобы;</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lastRenderedPageBreak/>
        <w:t>2)</w:t>
      </w:r>
      <w:r w:rsidRPr="00BF296C">
        <w:rPr>
          <w:rFonts w:ascii="PT Astra Serif" w:hAnsi="PT Astra Serif"/>
          <w:sz w:val="28"/>
          <w:szCs w:val="28"/>
        </w:rPr>
        <w:t xml:space="preserve">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95.</w:t>
      </w:r>
      <w:r w:rsidRPr="00BF296C">
        <w:rPr>
          <w:rFonts w:ascii="PT Astra Serif" w:hAnsi="PT Astra Serif"/>
          <w:sz w:val="28"/>
          <w:szCs w:val="28"/>
        </w:rPr>
        <w:t xml:space="preserve">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7C03E1" w:rsidRDefault="007C03E1" w:rsidP="007C03E1">
      <w:pPr>
        <w:widowControl w:val="0"/>
        <w:rPr>
          <w:rFonts w:ascii="PT Astra Serif" w:hAnsi="PT Astra Serif" w:cs="PT Astra Serif"/>
          <w:b/>
          <w:bCs/>
          <w:color w:val="000000"/>
          <w:sz w:val="28"/>
          <w:szCs w:val="28"/>
          <w:lang w:eastAsia="ru-RU"/>
        </w:rPr>
      </w:pPr>
    </w:p>
    <w:p w:rsidR="007C03E1" w:rsidRDefault="007C03E1" w:rsidP="007C03E1">
      <w:pPr>
        <w:widowControl w:val="0"/>
        <w:ind w:firstLine="709"/>
        <w:jc w:val="center"/>
        <w:rPr>
          <w:rFonts w:ascii="PT Astra Serif" w:hAnsi="PT Astra Serif" w:cs="PT Astra Serif"/>
          <w:b/>
          <w:bCs/>
          <w:color w:val="000000"/>
          <w:sz w:val="28"/>
          <w:szCs w:val="28"/>
          <w:lang w:eastAsia="ru-RU"/>
        </w:rPr>
      </w:pPr>
      <w:r w:rsidRPr="0036600E">
        <w:rPr>
          <w:rFonts w:ascii="PT Astra Serif" w:hAnsi="PT Astra Serif" w:cs="PT Astra Serif"/>
          <w:b/>
          <w:bCs/>
          <w:color w:val="000000"/>
          <w:sz w:val="28"/>
          <w:szCs w:val="28"/>
          <w:lang w:eastAsia="ru-RU"/>
        </w:rPr>
        <w:t>Порядок обжалования решения по жалобе</w:t>
      </w:r>
    </w:p>
    <w:p w:rsidR="007C03E1" w:rsidRDefault="007C03E1" w:rsidP="007C03E1">
      <w:pPr>
        <w:widowControl w:val="0"/>
        <w:rPr>
          <w:rFonts w:ascii="PT Astra Serif" w:hAnsi="PT Astra Serif" w:cs="PT Astra Serif"/>
          <w:b/>
          <w:bCs/>
          <w:color w:val="000000"/>
          <w:sz w:val="28"/>
          <w:szCs w:val="28"/>
          <w:lang w:eastAsia="ru-RU"/>
        </w:rPr>
      </w:pPr>
    </w:p>
    <w:p w:rsidR="007C03E1" w:rsidRPr="00BF296C"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96.</w:t>
      </w:r>
      <w:r w:rsidRPr="00BF296C">
        <w:rPr>
          <w:rFonts w:ascii="PT Astra Serif" w:hAnsi="PT Astra Serif"/>
          <w:sz w:val="28"/>
          <w:szCs w:val="28"/>
        </w:rPr>
        <w:t xml:space="preserve"> Заявитель вправе обжаловать решение по жалобе в судебном порядке в соответствии с законодательством Российской Федерации.</w:t>
      </w:r>
    </w:p>
    <w:p w:rsidR="007C03E1" w:rsidRDefault="007C03E1" w:rsidP="007C03E1">
      <w:pPr>
        <w:widowControl w:val="0"/>
        <w:snapToGrid w:val="0"/>
        <w:ind w:firstLine="708"/>
        <w:jc w:val="both"/>
        <w:rPr>
          <w:rFonts w:ascii="PT Astra Serif" w:hAnsi="PT Astra Serif"/>
          <w:sz w:val="28"/>
          <w:szCs w:val="28"/>
        </w:rPr>
      </w:pPr>
      <w:r>
        <w:rPr>
          <w:rFonts w:ascii="PT Astra Serif" w:hAnsi="PT Astra Serif"/>
          <w:sz w:val="28"/>
          <w:szCs w:val="28"/>
        </w:rPr>
        <w:t>97.</w:t>
      </w:r>
      <w:r w:rsidRPr="00BF296C">
        <w:rPr>
          <w:rFonts w:ascii="PT Astra Serif" w:hAnsi="PT Astra Serif"/>
          <w:sz w:val="28"/>
          <w:szCs w:val="28"/>
        </w:rPr>
        <w:t xml:space="preserve">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7C03E1" w:rsidRDefault="007C03E1" w:rsidP="007C03E1">
      <w:pPr>
        <w:widowControl w:val="0"/>
        <w:rPr>
          <w:rFonts w:ascii="PT Astra Serif" w:hAnsi="PT Astra Serif" w:cs="PT Astra Serif"/>
          <w:b/>
          <w:bCs/>
          <w:color w:val="000000"/>
          <w:sz w:val="28"/>
          <w:szCs w:val="28"/>
          <w:lang w:eastAsia="ru-RU"/>
        </w:rPr>
      </w:pPr>
    </w:p>
    <w:p w:rsidR="007C03E1" w:rsidRDefault="007C03E1" w:rsidP="007C03E1">
      <w:pPr>
        <w:widowControl w:val="0"/>
        <w:ind w:firstLine="709"/>
        <w:jc w:val="center"/>
        <w:rPr>
          <w:rFonts w:ascii="PT Astra Serif" w:hAnsi="PT Astra Serif" w:cs="PT Astra Serif"/>
          <w:b/>
          <w:bCs/>
          <w:color w:val="000000"/>
          <w:sz w:val="28"/>
          <w:szCs w:val="28"/>
          <w:lang w:eastAsia="ru-RU"/>
        </w:rPr>
        <w:sectPr w:rsidR="007C03E1" w:rsidSect="00BD4F80">
          <w:pgSz w:w="11906" w:h="16838"/>
          <w:pgMar w:top="1135" w:right="851" w:bottom="1134" w:left="1701" w:header="0" w:footer="720" w:gutter="0"/>
          <w:cols w:space="720"/>
          <w:titlePg/>
          <w:docGrid w:linePitch="360"/>
        </w:sectPr>
      </w:pPr>
    </w:p>
    <w:p w:rsidR="007C03E1" w:rsidRPr="00DC23BA" w:rsidRDefault="007C03E1" w:rsidP="007C03E1">
      <w:pPr>
        <w:widowControl w:val="0"/>
        <w:jc w:val="right"/>
        <w:rPr>
          <w:rFonts w:ascii="PT Astra Serif" w:hAnsi="PT Astra Serif"/>
          <w:sz w:val="28"/>
          <w:szCs w:val="28"/>
        </w:rPr>
      </w:pPr>
      <w:r w:rsidRPr="00DC23BA">
        <w:rPr>
          <w:rFonts w:ascii="PT Astra Serif" w:hAnsi="PT Astra Serif" w:cs="PT Astra Serif"/>
          <w:sz w:val="28"/>
          <w:szCs w:val="28"/>
        </w:rPr>
        <w:lastRenderedPageBreak/>
        <w:t>Приложение</w:t>
      </w:r>
      <w:r>
        <w:rPr>
          <w:rFonts w:ascii="PT Astra Serif" w:hAnsi="PT Astra Serif" w:cs="PT Astra Serif"/>
          <w:sz w:val="28"/>
          <w:szCs w:val="28"/>
        </w:rPr>
        <w:t xml:space="preserve"> № 1</w:t>
      </w:r>
    </w:p>
    <w:p w:rsidR="007C03E1"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sz w:val="28"/>
          <w:szCs w:val="28"/>
        </w:rPr>
        <w:t xml:space="preserve">предоставления </w:t>
      </w:r>
      <w:r w:rsidRPr="007C74FA">
        <w:rPr>
          <w:rFonts w:ascii="PT Astra Serif" w:hAnsi="PT Astra Serif"/>
          <w:sz w:val="28"/>
          <w:szCs w:val="28"/>
        </w:rPr>
        <w:t>муниципальной</w:t>
      </w:r>
      <w:r>
        <w:rPr>
          <w:rFonts w:ascii="PT Astra Serif" w:hAnsi="PT Astra Serif"/>
          <w:sz w:val="28"/>
          <w:szCs w:val="28"/>
        </w:rPr>
        <w:t xml:space="preserve"> </w:t>
      </w:r>
      <w:r w:rsidRPr="00DC23BA">
        <w:rPr>
          <w:rFonts w:ascii="PT Astra Serif" w:hAnsi="PT Astra Serif"/>
          <w:sz w:val="28"/>
          <w:szCs w:val="28"/>
        </w:rPr>
        <w:t xml:space="preserve">услуги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rsidR="007C03E1" w:rsidRDefault="007C03E1" w:rsidP="007C03E1">
      <w:pPr>
        <w:rPr>
          <w:rFonts w:ascii="PT Astra Serif" w:hAnsi="PT Astra Serif" w:cs="PT Astra Serif"/>
          <w:sz w:val="28"/>
          <w:szCs w:val="28"/>
        </w:rPr>
      </w:pPr>
    </w:p>
    <w:p w:rsidR="007C03E1" w:rsidRPr="00403F1C" w:rsidRDefault="007C03E1" w:rsidP="007C03E1">
      <w:pPr>
        <w:spacing w:after="156" w:line="270" w:lineRule="auto"/>
        <w:ind w:left="36" w:right="26" w:hanging="10"/>
        <w:jc w:val="center"/>
      </w:pPr>
      <w:r w:rsidRPr="00403F1C">
        <w:rPr>
          <w:b/>
        </w:rPr>
        <w:t xml:space="preserve">Форма решения об установлении публичного сервитута в отдельных целях </w:t>
      </w:r>
    </w:p>
    <w:p w:rsidR="007C03E1" w:rsidRPr="00403F1C" w:rsidRDefault="007C03E1" w:rsidP="007C03E1">
      <w:pPr>
        <w:spacing w:after="185"/>
      </w:pPr>
      <w:r w:rsidRPr="00403F1C">
        <w:t xml:space="preserve"> </w:t>
      </w:r>
    </w:p>
    <w:p w:rsidR="007C03E1" w:rsidRPr="00403F1C" w:rsidRDefault="007C03E1" w:rsidP="007C03E1">
      <w:pPr>
        <w:pStyle w:val="2"/>
        <w:spacing w:line="259" w:lineRule="auto"/>
        <w:ind w:left="10" w:right="9"/>
        <w:rPr>
          <w:sz w:val="24"/>
        </w:rPr>
      </w:pPr>
      <w:r>
        <w:rPr>
          <w:sz w:val="24"/>
        </w:rPr>
        <w:t>_______________</w:t>
      </w:r>
      <w:r w:rsidRPr="00403F1C">
        <w:rPr>
          <w:i/>
          <w:sz w:val="24"/>
        </w:rPr>
        <w:t xml:space="preserve"> </w:t>
      </w:r>
    </w:p>
    <w:p w:rsidR="007C03E1" w:rsidRPr="00403F1C" w:rsidRDefault="007C03E1" w:rsidP="007C03E1">
      <w:pPr>
        <w:spacing w:after="5" w:line="269" w:lineRule="auto"/>
        <w:ind w:right="136"/>
        <w:jc w:val="center"/>
      </w:pPr>
      <w:r w:rsidRPr="00403F1C">
        <w:rPr>
          <w:i/>
        </w:rPr>
        <w:t>(наименование уполномоченного органа)</w:t>
      </w:r>
    </w:p>
    <w:p w:rsidR="007C03E1" w:rsidRPr="00403F1C" w:rsidRDefault="007C03E1" w:rsidP="007C03E1">
      <w:pPr>
        <w:ind w:left="2042"/>
        <w:jc w:val="center"/>
      </w:pPr>
      <w:r w:rsidRPr="00403F1C">
        <w:t xml:space="preserve"> </w:t>
      </w:r>
    </w:p>
    <w:p w:rsidR="007C03E1" w:rsidRPr="00403F1C" w:rsidRDefault="007C03E1" w:rsidP="007C03E1">
      <w:pPr>
        <w:ind w:left="6092" w:hanging="10"/>
      </w:pPr>
      <w:r>
        <w:rPr>
          <w:i/>
          <w:u w:val="single" w:color="000000"/>
        </w:rPr>
        <w:t>___________</w:t>
      </w:r>
      <w:r>
        <w:t>___,____________</w:t>
      </w:r>
    </w:p>
    <w:p w:rsidR="007C03E1" w:rsidRPr="00403F1C" w:rsidRDefault="007C03E1" w:rsidP="007C03E1">
      <w:pPr>
        <w:ind w:left="6092" w:hanging="10"/>
      </w:pPr>
      <w:r>
        <w:rPr>
          <w:i/>
          <w:u w:val="single" w:color="000000"/>
        </w:rPr>
        <w:t>___________</w:t>
      </w:r>
      <w:r>
        <w:t>___,___________</w:t>
      </w:r>
      <w:r w:rsidRPr="00403F1C">
        <w:rPr>
          <w:i/>
          <w:u w:val="single" w:color="000000"/>
        </w:rPr>
        <w:t>||</w:t>
      </w:r>
      <w:r w:rsidRPr="00403F1C">
        <w:rPr>
          <w:i/>
        </w:rPr>
        <w:t xml:space="preserve"> </w:t>
      </w:r>
    </w:p>
    <w:p w:rsidR="007C03E1" w:rsidRPr="00403F1C" w:rsidRDefault="007C03E1" w:rsidP="007C03E1">
      <w:pPr>
        <w:ind w:left="6092" w:hanging="10"/>
      </w:pPr>
      <w:r>
        <w:rPr>
          <w:i/>
          <w:u w:val="single" w:color="000000"/>
        </w:rPr>
        <w:t>___________</w:t>
      </w:r>
      <w:r>
        <w:t>___,____________</w:t>
      </w:r>
    </w:p>
    <w:p w:rsidR="007C03E1" w:rsidRPr="00403F1C" w:rsidRDefault="007C03E1" w:rsidP="007C03E1">
      <w:pPr>
        <w:ind w:left="6092" w:hanging="10"/>
      </w:pPr>
      <w:r>
        <w:rPr>
          <w:i/>
          <w:u w:val="single" w:color="000000"/>
        </w:rPr>
        <w:t>___________</w:t>
      </w:r>
      <w:r>
        <w:t>___,____________</w:t>
      </w:r>
    </w:p>
    <w:p w:rsidR="007C03E1" w:rsidRPr="00403F1C" w:rsidRDefault="007C03E1" w:rsidP="007C03E1">
      <w:pPr>
        <w:spacing w:after="5" w:line="269" w:lineRule="auto"/>
        <w:ind w:right="136"/>
        <w:jc w:val="right"/>
      </w:pPr>
      <w:r w:rsidRPr="00403F1C">
        <w:rPr>
          <w:i/>
        </w:rPr>
        <w:t xml:space="preserve"> </w:t>
      </w:r>
      <w:r>
        <w:rPr>
          <w:i/>
        </w:rPr>
        <w:t xml:space="preserve">(данные </w:t>
      </w:r>
      <w:r w:rsidRPr="00403F1C">
        <w:rPr>
          <w:i/>
        </w:rPr>
        <w:t xml:space="preserve">заявителя/представителя) </w:t>
      </w:r>
    </w:p>
    <w:p w:rsidR="007C03E1" w:rsidRDefault="007C03E1" w:rsidP="007C03E1">
      <w:pPr>
        <w:ind w:left="6092" w:hanging="10"/>
      </w:pPr>
      <w:r>
        <w:rPr>
          <w:i/>
          <w:u w:val="single" w:color="000000"/>
        </w:rPr>
        <w:t>___________</w:t>
      </w:r>
      <w:r>
        <w:t>___,____________</w:t>
      </w:r>
    </w:p>
    <w:p w:rsidR="007C03E1" w:rsidRPr="00403F1C" w:rsidRDefault="007C03E1" w:rsidP="007C03E1">
      <w:pPr>
        <w:jc w:val="right"/>
      </w:pPr>
      <w:r>
        <w:rPr>
          <w:i/>
        </w:rPr>
        <w:t xml:space="preserve">(контактные данные </w:t>
      </w:r>
      <w:r w:rsidRPr="00403F1C">
        <w:rPr>
          <w:i/>
        </w:rPr>
        <w:t xml:space="preserve">заявителя/представителя) </w:t>
      </w:r>
    </w:p>
    <w:p w:rsidR="007C03E1" w:rsidRPr="00403F1C" w:rsidRDefault="007C03E1" w:rsidP="007C03E1">
      <w:pPr>
        <w:ind w:left="2032"/>
        <w:jc w:val="center"/>
      </w:pPr>
      <w:r w:rsidRPr="00403F1C">
        <w:rPr>
          <w:i/>
        </w:rPr>
        <w:t xml:space="preserve"> </w:t>
      </w:r>
    </w:p>
    <w:p w:rsidR="007C03E1" w:rsidRPr="00403F1C" w:rsidRDefault="007C03E1" w:rsidP="007C03E1">
      <w:pPr>
        <w:spacing w:after="117"/>
        <w:ind w:left="2032"/>
        <w:jc w:val="center"/>
      </w:pPr>
      <w:r w:rsidRPr="00403F1C">
        <w:rPr>
          <w:i/>
        </w:rPr>
        <w:t xml:space="preserve"> </w:t>
      </w:r>
    </w:p>
    <w:p w:rsidR="007C03E1" w:rsidRPr="00403F1C" w:rsidRDefault="007C03E1" w:rsidP="007C03E1">
      <w:pPr>
        <w:spacing w:line="270" w:lineRule="auto"/>
        <w:ind w:left="1946" w:right="1871" w:hanging="10"/>
        <w:jc w:val="center"/>
      </w:pPr>
      <w:r w:rsidRPr="00403F1C">
        <w:rPr>
          <w:b/>
        </w:rPr>
        <w:t>Решение об установлении публичного сервитута в отдельных целях</w:t>
      </w:r>
    </w:p>
    <w:p w:rsidR="007C03E1" w:rsidRPr="00403F1C" w:rsidRDefault="007C03E1" w:rsidP="007C03E1">
      <w:pPr>
        <w:tabs>
          <w:tab w:val="center" w:pos="1530"/>
          <w:tab w:val="center" w:pos="6832"/>
          <w:tab w:val="center" w:pos="8504"/>
        </w:tabs>
        <w:spacing w:line="265" w:lineRule="auto"/>
      </w:pPr>
      <w:r w:rsidRPr="00403F1C">
        <w:rPr>
          <w:rFonts w:eastAsia="Calibri"/>
        </w:rPr>
        <w:tab/>
      </w:r>
      <w:r w:rsidRPr="00403F1C">
        <w:tab/>
        <w:t xml:space="preserve"> </w:t>
      </w:r>
      <w:r w:rsidRPr="00403F1C">
        <w:tab/>
        <w:t xml:space="preserve"> </w:t>
      </w:r>
    </w:p>
    <w:p w:rsidR="007C03E1" w:rsidRPr="00403F1C" w:rsidRDefault="007C03E1" w:rsidP="007C03E1">
      <w:pPr>
        <w:spacing w:after="43"/>
        <w:ind w:left="-29"/>
      </w:pPr>
      <w:r w:rsidRPr="00403F1C">
        <w:rPr>
          <w:rFonts w:eastAsia="Calibri"/>
          <w:noProof/>
          <w:lang w:eastAsia="ru-RU"/>
        </w:rPr>
        <mc:AlternateContent>
          <mc:Choice Requires="wpg">
            <w:drawing>
              <wp:inline distT="0" distB="0" distL="0" distR="0" wp14:anchorId="75EA1749" wp14:editId="308C4864">
                <wp:extent cx="6411468" cy="6096"/>
                <wp:effectExtent l="0" t="0" r="0" b="0"/>
                <wp:docPr id="454923" name="Group 454923"/>
                <wp:cNvGraphicFramePr/>
                <a:graphic xmlns:a="http://schemas.openxmlformats.org/drawingml/2006/main">
                  <a:graphicData uri="http://schemas.microsoft.com/office/word/2010/wordprocessingGroup">
                    <wpg:wgp>
                      <wpg:cNvGrpSpPr/>
                      <wpg:grpSpPr>
                        <a:xfrm>
                          <a:off x="0" y="0"/>
                          <a:ext cx="6411468" cy="6096"/>
                          <a:chOff x="0" y="0"/>
                          <a:chExt cx="6411468" cy="6096"/>
                        </a:xfrm>
                      </wpg:grpSpPr>
                      <wps:wsp>
                        <wps:cNvPr id="474142" name="Shape 474142"/>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143" name="Shape 474143"/>
                        <wps:cNvSpPr/>
                        <wps:spPr>
                          <a:xfrm>
                            <a:off x="4430014"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235959" id="Group 454923"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Ua1wIAAPwJAAAOAAAAZHJzL2Uyb0RvYy54bWzsVk1v2zAMvQ/YfxB8X20nbpoYdXpYt16G&#10;rVi7H6DK8gcgS4Kkxsm/H0VbjtEOXdANxQ7LwZYl8ol84mN0ebXvBNlxY1sliyg9SyLCJVNlK+si&#10;+nH/+cM6ItZRWVKhJC+iA7fR1fb9u8te53yhGiVKbgiASJv3uoga53Qex5Y1vKP2TGkuYbFSpqMO&#10;Pk0dl4b2gN6JeJEkq7hXptRGMW4tzF4Pi9EW8auKM/etqix3RBQRxObwafD54J/x9pLmtaG6adkY&#10;Bn1FFB1tJWw6QV1TR8mjaZ9BdS0zyqrKnTHVxaqqWsYxB8gmTZ5kc2PUo8Zc6ryv9UQTUPuEp1fD&#10;sq+7W0Pasoiy82yzWEZE0g7OCbcm4xyQ1Os6B9sbo+/0rRkn6uHL572vTOffkBHZI72HiV6+d4TB&#10;5CpL02wFBcFgbZVsVgP7rIEjeubEmk8vucVhy9hHNgXSaygje2TK/hlTdw3VHA/A+uwDUxdZmi0C&#10;U2hDsmEOiUHbiSabW2DsVI7SzTpdL88HjjZplnmOpmRpzh6tu+EKuaa7L9bBMlRdGUa0CSO2l2Fo&#10;QAYvCkBT5/08lB+SHqQcAmmKCOPwi53a8XuFZu7JiUGMx1Uh51YTVCgJsA0W4a0Rb245Sz4Yhfdg&#10;DHIGwBPNUOnTvjDweSKzU+4wOWdXSE8DbMIo9KVKUIcC71oHDUu0HVC0uEiSIzCg+fIbThtH7iC4&#10;J0vI77wCkaEw/IQ19cNHYciO+raEPwSnQjd0nB0PfjTFUBHH+1etEBNkiq6/ghxKZzT2fhw74uSZ&#10;DJ5sjGZoi9BcIOnQHIGUyQl3VtJN/hJaOoY5y9YPH1R5wCaBhIAeff94K2FOLWwmzKWP0ocAIv69&#10;MLNsmSRphuU1/kOEFuYLFJrivyFPDOTvyBOhTpJnsDxRdyeaHVXkG8d/ec57xVvIE/9F4YqB3I/X&#10;IX+HmX/DeH5p2/4EAAD//wMAUEsDBBQABgAIAAAAIQDIrJkT2wAAAAQBAAAPAAAAZHJzL2Rvd25y&#10;ZXYueG1sTI/NasMwEITvhb6D2EJvjeSW/rmWQwhtT6GQpBBy21gb28RaGUuxnbev3Et7WWaZZebb&#10;bD7aRvTU+dqxhmSmQBAXztRcavjefty9gPAB2WDjmDRcyMM8v77KMDVu4DX1m1CKGMI+RQ1VCG0q&#10;pS8qsuhnriWO3tF1FkNcu1KaDocYbht5r9STtFhzbKiwpWVFxWlztho+BxwWD8l7vzodl5f99vFr&#10;t0pI69ubcfEGItAY/o5hwo/okEemgzuz8aLREB8Jv3PylHp9BnGYFMg8k//h8x8AAAD//wMAUEsB&#10;Ai0AFAAGAAgAAAAhALaDOJL+AAAA4QEAABMAAAAAAAAAAAAAAAAAAAAAAFtDb250ZW50X1R5cGVz&#10;XS54bWxQSwECLQAUAAYACAAAACEAOP0h/9YAAACUAQAACwAAAAAAAAAAAAAAAAAvAQAAX3JlbHMv&#10;LnJlbHNQSwECLQAUAAYACAAAACEAVgNVGtcCAAD8CQAADgAAAAAAAAAAAAAAAAAuAgAAZHJzL2Uy&#10;b0RvYy54bWxQSwECLQAUAAYACAAAACEAyKyZE9sAAAAEAQAADwAAAAAAAAAAAAAAAAAxBQAAZHJz&#10;L2Rvd25yZXYueG1sUEsFBgAAAAAEAAQA8wAAADkGAAAAAA==&#10;">
                <v:shape id="Shape 474142"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AUxwAAAN8AAAAPAAAAZHJzL2Rvd25yZXYueG1sRI9Ba8JA&#10;FITvhf6H5RW8lLpRQivRVaRF8WIhadHrI/vMhmTfhuyq8d+7hYLHYWa+YRarwbbiQr2vHSuYjBMQ&#10;xKXTNVcKfn82bzMQPiBrbB2Tght5WC2fnxaYaXflnC5FqESEsM9QgQmhy6T0pSGLfuw64uidXG8x&#10;RNlXUvd4jXDbymmSvEuLNccFgx19Giqb4mwVNHJvi+3MHPLja7P/pl2+1l9GqdHLsJ6DCDSER/i/&#10;vdMK0o90kk7h70/8AnJ5BwAA//8DAFBLAQItABQABgAIAAAAIQDb4fbL7gAAAIUBAAATAAAAAAAA&#10;AAAAAAAAAAAAAABbQ29udGVudF9UeXBlc10ueG1sUEsBAi0AFAAGAAgAAAAhAFr0LFu/AAAAFQEA&#10;AAsAAAAAAAAAAAAAAAAAHwEAAF9yZWxzLy5yZWxzUEsBAi0AFAAGAAgAAAAhALQokBTHAAAA3wAA&#10;AA8AAAAAAAAAAAAAAAAABwIAAGRycy9kb3ducmV2LnhtbFBLBQYAAAAAAwADALcAAAD7AgAAAAA=&#10;" path="m,l1981835,r,9144l,9144,,e" fillcolor="black" stroked="f" strokeweight="0">
                  <v:stroke miterlimit="83231f" joinstyle="miter"/>
                  <v:path arrowok="t" textboxrect="0,0,1981835,9144"/>
                </v:shape>
                <v:shape id="Shape 474143"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M7xgAAAN8AAAAPAAAAZHJzL2Rvd25yZXYueG1sRI9Ba8JA&#10;FITvBf/D8gre6iY1xJK6igiFXtUc7O2ZfWaD2bcxuzXx33cLgsdhZr5hluvRtuJGvW8cK0hnCQji&#10;yumGawXl4evtA4QPyBpbx6TgTh7Wq8nLEgvtBt7RbR9qESHsC1RgQugKKX1lyKKfuY44emfXWwxR&#10;9rXUPQ4Rblv5niS5tNhwXDDY0dZQddn/WgWn48Hk5ZCcT+Ynz4y+ljJdXJSavo6bTxCBxvAMP9rf&#10;WkG2yNJsDv9/4heQqz8AAAD//wMAUEsBAi0AFAAGAAgAAAAhANvh9svuAAAAhQEAABMAAAAAAAAA&#10;AAAAAAAAAAAAAFtDb250ZW50X1R5cGVzXS54bWxQSwECLQAUAAYACAAAACEAWvQsW78AAAAVAQAA&#10;CwAAAAAAAAAAAAAAAAAfAQAAX3JlbHMvLnJlbHNQSwECLQAUAAYACAAAACEA3G1TO8YAAADfAAAA&#10;DwAAAAAAAAAAAAAAAAAHAgAAZHJzL2Rvd25yZXYueG1sUEsFBgAAAAADAAMAtwAAAPoCAAAAAA==&#10;" path="m,l1981454,r,9144l,9144,,e" fillcolor="black" stroked="f" strokeweight="0">
                  <v:stroke miterlimit="83231f" joinstyle="miter"/>
                  <v:path arrowok="t" textboxrect="0,0,1981454,9144"/>
                </v:shape>
                <w10:anchorlock/>
              </v:group>
            </w:pict>
          </mc:Fallback>
        </mc:AlternateContent>
      </w:r>
    </w:p>
    <w:p w:rsidR="007C03E1" w:rsidRPr="00403F1C" w:rsidRDefault="007C03E1" w:rsidP="007C03E1">
      <w:pPr>
        <w:tabs>
          <w:tab w:val="center" w:pos="6832"/>
          <w:tab w:val="center" w:pos="8504"/>
        </w:tabs>
        <w:spacing w:after="5" w:line="269" w:lineRule="auto"/>
      </w:pPr>
      <w:r w:rsidRPr="00403F1C">
        <w:rPr>
          <w:i/>
        </w:rPr>
        <w:t xml:space="preserve">дата решения уполномоченного </w:t>
      </w:r>
      <w:r w:rsidRPr="00403F1C">
        <w:rPr>
          <w:i/>
        </w:rPr>
        <w:tab/>
      </w:r>
      <w:r w:rsidRPr="00403F1C">
        <w:t xml:space="preserve"> </w:t>
      </w:r>
      <w:r w:rsidRPr="00403F1C">
        <w:tab/>
      </w:r>
      <w:r w:rsidRPr="00403F1C">
        <w:rPr>
          <w:i/>
        </w:rPr>
        <w:t xml:space="preserve">номер решения уполномоченного </w:t>
      </w:r>
    </w:p>
    <w:p w:rsidR="007C03E1" w:rsidRPr="00403F1C" w:rsidRDefault="007C03E1" w:rsidP="007C03E1">
      <w:pPr>
        <w:tabs>
          <w:tab w:val="center" w:pos="8502"/>
        </w:tabs>
        <w:spacing w:after="5" w:line="269" w:lineRule="auto"/>
      </w:pPr>
      <w:r w:rsidRPr="00403F1C">
        <w:rPr>
          <w:i/>
        </w:rPr>
        <w:t>органа</w:t>
      </w:r>
      <w:r w:rsidRPr="00403F1C">
        <w:rPr>
          <w:i/>
        </w:rPr>
        <w:tab/>
        <w:t xml:space="preserve"> </w:t>
      </w:r>
    </w:p>
    <w:p w:rsidR="007C03E1" w:rsidRPr="00403F1C" w:rsidRDefault="007C03E1" w:rsidP="007C03E1">
      <w:pPr>
        <w:spacing w:after="70"/>
        <w:ind w:left="1532"/>
      </w:pPr>
      <w:r w:rsidRPr="00403F1C">
        <w:t xml:space="preserve"> </w:t>
      </w:r>
      <w:r w:rsidRPr="00403F1C">
        <w:tab/>
        <w:t xml:space="preserve"> </w:t>
      </w:r>
      <w:r w:rsidRPr="00403F1C">
        <w:tab/>
        <w:t xml:space="preserve"> </w:t>
      </w:r>
    </w:p>
    <w:p w:rsidR="007C03E1" w:rsidRPr="00403F1C" w:rsidRDefault="007C03E1" w:rsidP="007C03E1">
      <w:pPr>
        <w:spacing w:after="5" w:line="268" w:lineRule="auto"/>
        <w:ind w:left="-15" w:firstLine="567"/>
      </w:pPr>
      <w:r w:rsidRPr="00403F1C">
        <w:t xml:space="preserve">По результатам рассмотрения запроса № </w:t>
      </w:r>
      <w:r>
        <w:t>_____________</w:t>
      </w:r>
      <w:r w:rsidRPr="00403F1C">
        <w:t xml:space="preserve"> от </w:t>
      </w:r>
      <w:r>
        <w:t>_____________</w:t>
      </w:r>
      <w:r w:rsidRPr="00403F1C">
        <w:t xml:space="preserve">об установлении публичного сервитута на земельном участке (землях) с </w:t>
      </w:r>
      <w:proofErr w:type="gramStart"/>
      <w:r w:rsidRPr="00403F1C">
        <w:t>када</w:t>
      </w:r>
      <w:r>
        <w:t>стровым  номером</w:t>
      </w:r>
      <w:proofErr w:type="gramEnd"/>
      <w:r>
        <w:t xml:space="preserve"> _____________ _____________, расположенных _____________</w:t>
      </w:r>
      <w:r w:rsidRPr="00403F1C">
        <w:t xml:space="preserve">, принято решение об установлении публичного </w:t>
      </w:r>
      <w:r w:rsidRPr="00403F1C">
        <w:lastRenderedPageBreak/>
        <w:t>с</w:t>
      </w:r>
      <w:r>
        <w:t>ервитута на срок _____________</w:t>
      </w:r>
      <w:r w:rsidRPr="00403F1C">
        <w:t xml:space="preserve"> в отношении указанного земельного участка (земель) в пользу </w:t>
      </w:r>
      <w:r>
        <w:t>_____________ _____________</w:t>
      </w:r>
      <w:r>
        <w:rPr>
          <w:i/>
        </w:rPr>
        <w:t xml:space="preserve"> </w:t>
      </w:r>
      <w:r>
        <w:t>_____________</w:t>
      </w:r>
      <w:r>
        <w:rPr>
          <w:i/>
        </w:rPr>
        <w:t xml:space="preserve"> </w:t>
      </w:r>
      <w:r>
        <w:t>_____________ в целях _____________</w:t>
      </w:r>
      <w:r w:rsidRPr="00403F1C">
        <w:t xml:space="preserve">. </w:t>
      </w:r>
    </w:p>
    <w:p w:rsidR="007C03E1" w:rsidRPr="00403F1C" w:rsidRDefault="007C03E1" w:rsidP="007C03E1">
      <w:pPr>
        <w:spacing w:after="5" w:line="268" w:lineRule="auto"/>
        <w:ind w:left="550" w:hanging="10"/>
      </w:pPr>
      <w:r w:rsidRPr="00403F1C">
        <w:t xml:space="preserve">Сведения о публичном сервитуте: </w:t>
      </w:r>
    </w:p>
    <w:p w:rsidR="007C03E1" w:rsidRPr="00403F1C" w:rsidRDefault="007C03E1" w:rsidP="007C03E1">
      <w:pPr>
        <w:numPr>
          <w:ilvl w:val="0"/>
          <w:numId w:val="8"/>
        </w:numPr>
        <w:spacing w:after="16" w:line="265" w:lineRule="auto"/>
        <w:ind w:firstLine="540"/>
        <w:jc w:val="both"/>
      </w:pPr>
      <w:r w:rsidRPr="00403F1C">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403F1C">
        <w:rPr>
          <w:i/>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t>): _____________</w:t>
      </w:r>
      <w:r w:rsidRPr="00403F1C">
        <w:t xml:space="preserve">; </w:t>
      </w:r>
    </w:p>
    <w:p w:rsidR="007C03E1" w:rsidRPr="00403F1C" w:rsidRDefault="007C03E1" w:rsidP="007C03E1">
      <w:pPr>
        <w:numPr>
          <w:ilvl w:val="0"/>
          <w:numId w:val="8"/>
        </w:numPr>
        <w:spacing w:after="5" w:line="268" w:lineRule="auto"/>
        <w:ind w:firstLine="540"/>
        <w:jc w:val="both"/>
      </w:pPr>
      <w:r w:rsidRPr="00403F1C">
        <w:t xml:space="preserve">Кадастровые номера земельных участков, в отношении которых устанавливается публичный сервитут: </w:t>
      </w:r>
      <w:r>
        <w:t>_____________</w:t>
      </w:r>
    </w:p>
    <w:p w:rsidR="007C03E1" w:rsidRPr="00403F1C" w:rsidRDefault="007C03E1" w:rsidP="007C03E1">
      <w:pPr>
        <w:spacing w:after="5" w:line="268" w:lineRule="auto"/>
        <w:ind w:left="550" w:hanging="10"/>
      </w:pPr>
      <w:r w:rsidRPr="00403F1C">
        <w:t>Кадастровый квартал, в котором ра</w:t>
      </w:r>
      <w:r>
        <w:t>сположены земли: _____________</w:t>
      </w:r>
      <w:r w:rsidRPr="00403F1C">
        <w:t xml:space="preserve">, Адреса или описание местоположения таких земельных участков или земель: </w:t>
      </w:r>
    </w:p>
    <w:p w:rsidR="007C03E1" w:rsidRPr="00403F1C" w:rsidRDefault="007C03E1" w:rsidP="007C03E1">
      <w:pPr>
        <w:spacing w:after="5" w:line="268" w:lineRule="auto"/>
        <w:ind w:left="-5" w:hanging="10"/>
      </w:pPr>
      <w:r>
        <w:t>_____________</w:t>
      </w:r>
      <w:r w:rsidRPr="00403F1C">
        <w:t xml:space="preserve">; </w:t>
      </w:r>
    </w:p>
    <w:p w:rsidR="007C03E1" w:rsidRPr="00403F1C" w:rsidRDefault="007C03E1" w:rsidP="007C03E1">
      <w:pPr>
        <w:numPr>
          <w:ilvl w:val="0"/>
          <w:numId w:val="8"/>
        </w:numPr>
        <w:spacing w:after="5" w:line="268" w:lineRule="auto"/>
        <w:ind w:firstLine="540"/>
        <w:jc w:val="both"/>
      </w:pPr>
      <w:r w:rsidRPr="00403F1C">
        <w:t>Срок установления се</w:t>
      </w:r>
      <w:r>
        <w:t>рвитута: _____________</w:t>
      </w:r>
      <w:r w:rsidRPr="00403F1C">
        <w:t xml:space="preserve">; </w:t>
      </w:r>
    </w:p>
    <w:p w:rsidR="007C03E1" w:rsidRPr="00403F1C" w:rsidRDefault="007C03E1" w:rsidP="007C03E1">
      <w:pPr>
        <w:numPr>
          <w:ilvl w:val="0"/>
          <w:numId w:val="8"/>
        </w:numPr>
        <w:spacing w:after="5" w:line="268" w:lineRule="auto"/>
        <w:ind w:firstLine="540"/>
        <w:jc w:val="both"/>
      </w:pPr>
      <w:r w:rsidRPr="00403F1C">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03F1C">
        <w:rPr>
          <w:i/>
        </w:rPr>
        <w:t>при наличии такого срока</w:t>
      </w:r>
      <w:r>
        <w:t>): _____________</w:t>
      </w:r>
      <w:r w:rsidRPr="00403F1C">
        <w:t xml:space="preserve">; </w:t>
      </w:r>
    </w:p>
    <w:p w:rsidR="007C03E1" w:rsidRPr="00403F1C" w:rsidRDefault="007C03E1" w:rsidP="007C03E1">
      <w:pPr>
        <w:numPr>
          <w:ilvl w:val="0"/>
          <w:numId w:val="8"/>
        </w:numPr>
        <w:spacing w:after="5" w:line="268" w:lineRule="auto"/>
        <w:ind w:firstLine="540"/>
        <w:jc w:val="both"/>
      </w:pPr>
      <w:r w:rsidRPr="00403F1C">
        <w:t xml:space="preserve">Реквизиты решений об утверждении документов или реквизиты документов, предусмотренных </w:t>
      </w:r>
      <w:hyperlink r:id="rId11">
        <w:r w:rsidRPr="00403F1C">
          <w:t>пунктом</w:t>
        </w:r>
      </w:hyperlink>
      <w:hyperlink r:id="rId12">
        <w:r w:rsidRPr="00403F1C">
          <w:t xml:space="preserve"> </w:t>
        </w:r>
      </w:hyperlink>
      <w:hyperlink r:id="rId13">
        <w:r w:rsidRPr="00403F1C">
          <w:t>2 статьи 39.41</w:t>
        </w:r>
      </w:hyperlink>
      <w:hyperlink r:id="rId14">
        <w:r w:rsidRPr="00403F1C">
          <w:t xml:space="preserve"> </w:t>
        </w:r>
      </w:hyperlink>
      <w:r w:rsidRPr="00403F1C">
        <w:t>ЗК РФ, в случае, если решение об установлении публичного сервитута принималось в соответствии с указанными документами (</w:t>
      </w:r>
      <w:r w:rsidRPr="00403F1C">
        <w:rPr>
          <w:i/>
        </w:rPr>
        <w:t>при наличии решений</w:t>
      </w:r>
      <w:r>
        <w:t>): _____________</w:t>
      </w:r>
      <w:r w:rsidRPr="00403F1C">
        <w:t xml:space="preserve">; </w:t>
      </w:r>
    </w:p>
    <w:p w:rsidR="007C03E1" w:rsidRPr="00403F1C" w:rsidRDefault="007C03E1" w:rsidP="007C03E1">
      <w:pPr>
        <w:numPr>
          <w:ilvl w:val="0"/>
          <w:numId w:val="8"/>
        </w:numPr>
        <w:spacing w:after="8" w:line="254" w:lineRule="auto"/>
        <w:ind w:firstLine="540"/>
        <w:jc w:val="both"/>
      </w:pPr>
      <w:r w:rsidRPr="00403F1C">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403F1C">
        <w:rPr>
          <w:i/>
        </w:rPr>
        <w:t>при наличии решений</w:t>
      </w:r>
      <w:r>
        <w:t>): _____________</w:t>
      </w:r>
      <w:r w:rsidRPr="00403F1C">
        <w:t xml:space="preserve">; </w:t>
      </w:r>
    </w:p>
    <w:p w:rsidR="007C03E1" w:rsidRPr="00403F1C" w:rsidRDefault="007C03E1" w:rsidP="007C03E1">
      <w:pPr>
        <w:numPr>
          <w:ilvl w:val="0"/>
          <w:numId w:val="8"/>
        </w:numPr>
        <w:spacing w:after="5" w:line="268" w:lineRule="auto"/>
        <w:ind w:firstLine="540"/>
        <w:jc w:val="both"/>
      </w:pPr>
      <w:r w:rsidRPr="00403F1C">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403F1C">
        <w:rPr>
          <w:i/>
        </w:rPr>
        <w:t>при наличии</w:t>
      </w:r>
      <w:r>
        <w:t>): _____________</w:t>
      </w:r>
      <w:r w:rsidRPr="00403F1C">
        <w:t xml:space="preserve">; </w:t>
      </w:r>
    </w:p>
    <w:p w:rsidR="007C03E1" w:rsidRPr="00403F1C" w:rsidRDefault="007C03E1" w:rsidP="007C03E1">
      <w:pPr>
        <w:numPr>
          <w:ilvl w:val="0"/>
          <w:numId w:val="8"/>
        </w:numPr>
        <w:spacing w:after="16" w:line="265" w:lineRule="auto"/>
        <w:ind w:firstLine="540"/>
        <w:jc w:val="both"/>
      </w:pPr>
      <w:r w:rsidRPr="00403F1C">
        <w:t>График проведения работ при осуществлении деятельности, для обеспечения которой устанавливается публичный сервитут (</w:t>
      </w:r>
      <w:r w:rsidRPr="00403F1C">
        <w:rPr>
          <w:i/>
        </w:rPr>
        <w:t>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t xml:space="preserve"> _____________</w:t>
      </w:r>
      <w:r w:rsidRPr="00403F1C">
        <w:t xml:space="preserve">; </w:t>
      </w:r>
    </w:p>
    <w:p w:rsidR="007C03E1" w:rsidRPr="00403F1C" w:rsidRDefault="007C03E1" w:rsidP="007C03E1">
      <w:pPr>
        <w:numPr>
          <w:ilvl w:val="0"/>
          <w:numId w:val="8"/>
        </w:numPr>
        <w:spacing w:after="5" w:line="268" w:lineRule="auto"/>
        <w:ind w:firstLine="540"/>
        <w:jc w:val="both"/>
      </w:pPr>
      <w:r w:rsidRPr="00403F1C">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403F1C">
        <w:rPr>
          <w:i/>
        </w:rPr>
        <w:t xml:space="preserve">: </w:t>
      </w:r>
    </w:p>
    <w:p w:rsidR="007C03E1" w:rsidRPr="00403F1C" w:rsidRDefault="007C03E1" w:rsidP="007C03E1">
      <w:pPr>
        <w:spacing w:after="5" w:line="268" w:lineRule="auto"/>
        <w:ind w:left="-5" w:hanging="10"/>
      </w:pPr>
      <w:r>
        <w:t>_____________</w:t>
      </w:r>
      <w:r w:rsidRPr="00403F1C">
        <w:t xml:space="preserve">. </w:t>
      </w:r>
    </w:p>
    <w:p w:rsidR="007C03E1" w:rsidRPr="00403F1C" w:rsidRDefault="007C03E1" w:rsidP="007C03E1">
      <w:pPr>
        <w:ind w:left="540"/>
      </w:pPr>
      <w:r w:rsidRPr="00403F1C">
        <w:t xml:space="preserve"> </w:t>
      </w:r>
    </w:p>
    <w:p w:rsidR="007C03E1" w:rsidRPr="00403F1C" w:rsidRDefault="007C03E1" w:rsidP="007C03E1">
      <w:r w:rsidRPr="00403F1C">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7C03E1" w:rsidRPr="00403F1C" w:rsidTr="00EA01E7">
        <w:trPr>
          <w:trHeight w:val="840"/>
        </w:trPr>
        <w:tc>
          <w:tcPr>
            <w:tcW w:w="5111" w:type="dxa"/>
            <w:tcBorders>
              <w:top w:val="single" w:sz="4" w:space="0" w:color="000000"/>
              <w:left w:val="single" w:sz="4" w:space="0" w:color="000000"/>
              <w:bottom w:val="single" w:sz="4" w:space="0" w:color="000000"/>
              <w:right w:val="single" w:sz="4" w:space="0" w:color="000000"/>
            </w:tcBorders>
          </w:tcPr>
          <w:p w:rsidR="007C03E1" w:rsidRPr="00403F1C" w:rsidRDefault="007C03E1" w:rsidP="00EA01E7">
            <w:pPr>
              <w:spacing w:line="259" w:lineRule="auto"/>
              <w:ind w:left="1360" w:right="1302"/>
              <w:jc w:val="center"/>
            </w:pPr>
            <w:r w:rsidRPr="00403F1C">
              <w:t xml:space="preserve">Сведения об электронной подписи </w:t>
            </w:r>
          </w:p>
        </w:tc>
      </w:tr>
    </w:tbl>
    <w:p w:rsidR="007C03E1" w:rsidRPr="00403F1C" w:rsidRDefault="007C03E1" w:rsidP="007C03E1">
      <w:pPr>
        <w:spacing w:after="16" w:line="265" w:lineRule="auto"/>
        <w:ind w:left="1150" w:right="455" w:hanging="10"/>
      </w:pPr>
      <w:r>
        <w:rPr>
          <w:i/>
        </w:rPr>
        <w:t xml:space="preserve">{Ф.И.О., </w:t>
      </w:r>
      <w:r>
        <w:t>_____________</w:t>
      </w:r>
      <w:r w:rsidRPr="00403F1C">
        <w:rPr>
          <w:i/>
        </w:rPr>
        <w:t xml:space="preserve">} </w:t>
      </w:r>
      <w:r w:rsidRPr="00403F1C">
        <w:br w:type="page"/>
      </w:r>
    </w:p>
    <w:p w:rsidR="007C03E1" w:rsidRDefault="007C03E1" w:rsidP="007C03E1">
      <w:pPr>
        <w:rPr>
          <w:rFonts w:ascii="PT Astra Serif" w:hAnsi="PT Astra Serif" w:cs="PT Astra Serif"/>
          <w:sz w:val="28"/>
          <w:szCs w:val="28"/>
        </w:rPr>
      </w:pPr>
    </w:p>
    <w:p w:rsidR="007C03E1" w:rsidRPr="00DC23BA" w:rsidRDefault="007C03E1" w:rsidP="007C03E1">
      <w:pPr>
        <w:widowControl w:val="0"/>
        <w:jc w:val="right"/>
        <w:rPr>
          <w:rFonts w:ascii="PT Astra Serif" w:hAnsi="PT Astra Serif"/>
          <w:sz w:val="28"/>
          <w:szCs w:val="28"/>
        </w:rPr>
      </w:pPr>
      <w:r w:rsidRPr="00DC23BA">
        <w:rPr>
          <w:rFonts w:ascii="PT Astra Serif" w:hAnsi="PT Astra Serif" w:cs="PT Astra Serif"/>
          <w:sz w:val="28"/>
          <w:szCs w:val="28"/>
        </w:rPr>
        <w:t>Приложение</w:t>
      </w:r>
      <w:r>
        <w:rPr>
          <w:rFonts w:ascii="PT Astra Serif" w:hAnsi="PT Astra Serif" w:cs="PT Astra Serif"/>
          <w:sz w:val="28"/>
          <w:szCs w:val="28"/>
        </w:rPr>
        <w:t xml:space="preserve"> № 2</w:t>
      </w:r>
    </w:p>
    <w:p w:rsidR="007C03E1"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sz w:val="28"/>
          <w:szCs w:val="28"/>
        </w:rPr>
        <w:t xml:space="preserve">предоставления </w:t>
      </w:r>
      <w:r w:rsidRPr="007C74FA">
        <w:rPr>
          <w:rFonts w:ascii="PT Astra Serif" w:hAnsi="PT Astra Serif"/>
          <w:sz w:val="28"/>
          <w:szCs w:val="28"/>
        </w:rPr>
        <w:t>муниципальной</w:t>
      </w:r>
      <w:r w:rsidRPr="00DC23BA">
        <w:rPr>
          <w:rFonts w:ascii="PT Astra Serif" w:hAnsi="PT Astra Serif"/>
          <w:sz w:val="28"/>
          <w:szCs w:val="28"/>
        </w:rPr>
        <w:t xml:space="preserve"> услуги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от _______________ № _____</w:t>
      </w:r>
    </w:p>
    <w:p w:rsidR="007C03E1" w:rsidRDefault="007C03E1" w:rsidP="007C03E1">
      <w:pPr>
        <w:widowControl w:val="0"/>
        <w:jc w:val="both"/>
        <w:rPr>
          <w:rFonts w:ascii="PT Astra Serif" w:hAnsi="PT Astra Serif" w:cs="PT Astra Serif"/>
          <w:sz w:val="28"/>
          <w:szCs w:val="28"/>
        </w:rPr>
      </w:pPr>
    </w:p>
    <w:p w:rsidR="007C03E1" w:rsidRPr="0082417E" w:rsidRDefault="007C03E1" w:rsidP="007C03E1">
      <w:pPr>
        <w:jc w:val="center"/>
        <w:rPr>
          <w:b/>
          <w:sz w:val="28"/>
          <w:szCs w:val="28"/>
        </w:rPr>
      </w:pPr>
      <w:r w:rsidRPr="0082417E">
        <w:rPr>
          <w:b/>
          <w:sz w:val="28"/>
          <w:szCs w:val="28"/>
        </w:rPr>
        <w:t>Форма решения об установлении публичного сервитута</w:t>
      </w:r>
    </w:p>
    <w:p w:rsidR="007C03E1" w:rsidRPr="00403F1C" w:rsidRDefault="007C03E1" w:rsidP="007C03E1">
      <w:pPr>
        <w:pStyle w:val="2"/>
        <w:spacing w:line="259" w:lineRule="auto"/>
        <w:ind w:left="10" w:right="9"/>
        <w:rPr>
          <w:sz w:val="24"/>
        </w:rPr>
      </w:pPr>
      <w:r>
        <w:rPr>
          <w:sz w:val="24"/>
        </w:rPr>
        <w:t>_______________</w:t>
      </w:r>
      <w:r w:rsidRPr="00403F1C">
        <w:rPr>
          <w:i/>
          <w:sz w:val="24"/>
        </w:rPr>
        <w:t xml:space="preserve"> </w:t>
      </w:r>
    </w:p>
    <w:p w:rsidR="007C03E1" w:rsidRPr="00403F1C" w:rsidRDefault="007C03E1" w:rsidP="007C03E1">
      <w:pPr>
        <w:spacing w:after="5" w:line="269" w:lineRule="auto"/>
        <w:ind w:right="136"/>
        <w:jc w:val="center"/>
      </w:pPr>
      <w:r w:rsidRPr="00403F1C">
        <w:rPr>
          <w:i/>
        </w:rPr>
        <w:t>(наименование уполномоченного органа)</w:t>
      </w:r>
    </w:p>
    <w:p w:rsidR="007C03E1" w:rsidRPr="00403F1C" w:rsidRDefault="007C03E1" w:rsidP="007C03E1">
      <w:pPr>
        <w:ind w:left="2042"/>
        <w:jc w:val="center"/>
      </w:pPr>
      <w:r w:rsidRPr="00403F1C">
        <w:t xml:space="preserve"> </w:t>
      </w:r>
    </w:p>
    <w:p w:rsidR="007C03E1" w:rsidRPr="00403F1C" w:rsidRDefault="007C03E1" w:rsidP="007C03E1">
      <w:pPr>
        <w:ind w:left="6092" w:hanging="10"/>
      </w:pPr>
      <w:r>
        <w:rPr>
          <w:i/>
          <w:u w:val="single" w:color="000000"/>
        </w:rPr>
        <w:t>___________</w:t>
      </w:r>
      <w:r>
        <w:t>___,____________</w:t>
      </w:r>
    </w:p>
    <w:p w:rsidR="007C03E1" w:rsidRPr="00403F1C" w:rsidRDefault="007C03E1" w:rsidP="007C03E1">
      <w:pPr>
        <w:ind w:left="6092" w:hanging="10"/>
      </w:pPr>
      <w:r>
        <w:rPr>
          <w:i/>
          <w:u w:val="single" w:color="000000"/>
        </w:rPr>
        <w:t>___________</w:t>
      </w:r>
      <w:r>
        <w:t>___,___________</w:t>
      </w:r>
      <w:r w:rsidRPr="00403F1C">
        <w:rPr>
          <w:i/>
          <w:u w:val="single" w:color="000000"/>
        </w:rPr>
        <w:t>||</w:t>
      </w:r>
      <w:r w:rsidRPr="00403F1C">
        <w:rPr>
          <w:i/>
        </w:rPr>
        <w:t xml:space="preserve"> </w:t>
      </w:r>
    </w:p>
    <w:p w:rsidR="007C03E1" w:rsidRPr="00403F1C" w:rsidRDefault="007C03E1" w:rsidP="007C03E1">
      <w:pPr>
        <w:ind w:left="6092" w:hanging="10"/>
      </w:pPr>
      <w:r>
        <w:rPr>
          <w:i/>
          <w:u w:val="single" w:color="000000"/>
        </w:rPr>
        <w:t>___________</w:t>
      </w:r>
      <w:r>
        <w:t>___,____________</w:t>
      </w:r>
    </w:p>
    <w:p w:rsidR="007C03E1" w:rsidRPr="00403F1C" w:rsidRDefault="007C03E1" w:rsidP="007C03E1">
      <w:pPr>
        <w:ind w:left="6092" w:hanging="10"/>
      </w:pPr>
      <w:r>
        <w:rPr>
          <w:i/>
          <w:u w:val="single" w:color="000000"/>
        </w:rPr>
        <w:t>___________</w:t>
      </w:r>
      <w:r>
        <w:t>___,____________</w:t>
      </w:r>
    </w:p>
    <w:p w:rsidR="007C03E1" w:rsidRPr="00403F1C" w:rsidRDefault="007C03E1" w:rsidP="007C03E1">
      <w:pPr>
        <w:spacing w:after="5" w:line="269" w:lineRule="auto"/>
        <w:ind w:right="136"/>
        <w:jc w:val="right"/>
      </w:pPr>
      <w:r w:rsidRPr="00403F1C">
        <w:rPr>
          <w:i/>
        </w:rPr>
        <w:t xml:space="preserve"> </w:t>
      </w:r>
      <w:r>
        <w:rPr>
          <w:i/>
        </w:rPr>
        <w:t xml:space="preserve">(данные </w:t>
      </w:r>
      <w:r w:rsidRPr="00403F1C">
        <w:rPr>
          <w:i/>
        </w:rPr>
        <w:t xml:space="preserve">заявителя/представителя) </w:t>
      </w:r>
    </w:p>
    <w:p w:rsidR="007C03E1" w:rsidRDefault="007C03E1" w:rsidP="007C03E1">
      <w:pPr>
        <w:ind w:left="6092" w:hanging="10"/>
      </w:pPr>
      <w:r>
        <w:rPr>
          <w:i/>
          <w:u w:val="single" w:color="000000"/>
        </w:rPr>
        <w:t>___________</w:t>
      </w:r>
      <w:r>
        <w:t>___,____________</w:t>
      </w:r>
    </w:p>
    <w:p w:rsidR="007C03E1" w:rsidRPr="00403F1C" w:rsidRDefault="007C03E1" w:rsidP="007C03E1">
      <w:pPr>
        <w:jc w:val="right"/>
      </w:pPr>
      <w:r>
        <w:rPr>
          <w:i/>
        </w:rPr>
        <w:t xml:space="preserve">(контактные данные </w:t>
      </w:r>
      <w:r w:rsidRPr="00403F1C">
        <w:rPr>
          <w:i/>
        </w:rPr>
        <w:t xml:space="preserve">заявителя/представителя) </w:t>
      </w:r>
    </w:p>
    <w:p w:rsidR="007C03E1" w:rsidRPr="00403F1C" w:rsidRDefault="007C03E1" w:rsidP="007C03E1">
      <w:pPr>
        <w:ind w:left="2032"/>
        <w:jc w:val="center"/>
      </w:pPr>
      <w:r w:rsidRPr="00403F1C">
        <w:rPr>
          <w:i/>
        </w:rPr>
        <w:t xml:space="preserve"> </w:t>
      </w:r>
    </w:p>
    <w:p w:rsidR="007C03E1" w:rsidRPr="00403F1C" w:rsidRDefault="007C03E1" w:rsidP="007C03E1">
      <w:pPr>
        <w:spacing w:after="117"/>
        <w:ind w:left="2032"/>
        <w:jc w:val="center"/>
      </w:pPr>
      <w:r w:rsidRPr="00403F1C">
        <w:rPr>
          <w:i/>
        </w:rPr>
        <w:t xml:space="preserve"> </w:t>
      </w:r>
    </w:p>
    <w:p w:rsidR="007C03E1" w:rsidRPr="00403F1C" w:rsidRDefault="007C03E1" w:rsidP="007C03E1">
      <w:pPr>
        <w:spacing w:line="270" w:lineRule="auto"/>
        <w:ind w:left="1946" w:right="1871" w:hanging="10"/>
        <w:jc w:val="center"/>
      </w:pPr>
      <w:r w:rsidRPr="00403F1C">
        <w:rPr>
          <w:b/>
        </w:rPr>
        <w:t>Решение об установлении публичного сервитута</w:t>
      </w:r>
    </w:p>
    <w:p w:rsidR="007C03E1" w:rsidRPr="00403F1C" w:rsidRDefault="007C03E1" w:rsidP="007C03E1">
      <w:pPr>
        <w:tabs>
          <w:tab w:val="center" w:pos="1530"/>
          <w:tab w:val="center" w:pos="6832"/>
          <w:tab w:val="center" w:pos="8504"/>
        </w:tabs>
        <w:spacing w:line="265" w:lineRule="auto"/>
      </w:pPr>
      <w:r w:rsidRPr="00403F1C">
        <w:t xml:space="preserve"> </w:t>
      </w:r>
      <w:r w:rsidRPr="00403F1C">
        <w:tab/>
        <w:t xml:space="preserve"> </w:t>
      </w:r>
    </w:p>
    <w:p w:rsidR="007C03E1" w:rsidRPr="00403F1C" w:rsidRDefault="007C03E1" w:rsidP="007C03E1">
      <w:pPr>
        <w:spacing w:after="43"/>
        <w:ind w:left="-29"/>
      </w:pPr>
      <w:r>
        <w:rPr>
          <w:noProof/>
          <w:lang w:eastAsia="ru-RU"/>
        </w:rPr>
        <mc:AlternateContent>
          <mc:Choice Requires="wpg">
            <w:drawing>
              <wp:inline distT="0" distB="0" distL="0" distR="0" wp14:anchorId="10C1DFC0" wp14:editId="78B17DCC">
                <wp:extent cx="6411595" cy="6350"/>
                <wp:effectExtent l="0" t="0" r="8255" b="12700"/>
                <wp:docPr id="2" name="Group 454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1595" cy="6350"/>
                          <a:chOff x="0" y="0"/>
                          <a:chExt cx="6411468" cy="6096"/>
                        </a:xfrm>
                      </wpg:grpSpPr>
                      <wps:wsp>
                        <wps:cNvPr id="3" name="Shape 474142"/>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solidFill>
                            <a:srgbClr val="000000"/>
                          </a:solidFill>
                          <a:ln w="0" cap="flat">
                            <a:noFill/>
                            <a:miter lim="127000"/>
                          </a:ln>
                          <a:effectLst/>
                        </wps:spPr>
                        <wps:bodyPr/>
                      </wps:wsp>
                      <wps:wsp>
                        <wps:cNvPr id="7" name="Shape 474143"/>
                        <wps:cNvSpPr/>
                        <wps:spPr>
                          <a:xfrm>
                            <a:off x="4430014" y="0"/>
                            <a:ext cx="1981454" cy="9144"/>
                          </a:xfrm>
                          <a:custGeom>
                            <a:avLst/>
                            <a:gdLst/>
                            <a:ahLst/>
                            <a:cxnLst/>
                            <a:rect l="0" t="0" r="0" b="0"/>
                            <a:pathLst>
                              <a:path w="1981454" h="9144">
                                <a:moveTo>
                                  <a:pt x="0" y="0"/>
                                </a:moveTo>
                                <a:lnTo>
                                  <a:pt x="1981454" y="0"/>
                                </a:lnTo>
                                <a:lnTo>
                                  <a:pt x="19814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DC72DA7" id="Group 454923"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8TrAIAALQIAAAOAAAAZHJzL2Uyb0RvYy54bWzsVs1u2zAMvg/YOwi+r7YTJ22MOj2say/F&#10;VqDtA6iy/IPJkiCpcfr2o2jLddNhCLqf03KwaZGiyI8fqZxf7DtBdtzYVskiSk+SiHDJVNnKuoge&#10;7q8+nUXEOipLKpTkRfTMbXSx/fjhvNc5X6hGiZIbAk6kzXtdRI1zOo9jyxreUXuiNJegrJTpqINP&#10;U8eloT1470S8SJJ13CtTaqMYtxZWLwdltEX/VcWZ+1ZVljsiighic/g0+Hz0z3h7TvPaUN20bAyD&#10;viOKjrYSDp1cXVJHyZNp37jqWmaUVZU7YaqLVVW1jGMOkE2aHGRzbdSTxlzqvK/1BBNAe4DTu92y&#10;r7tbQ9qyiBYRkbSDEuGpJFtlm8XS49PrOgeza6Pv9K0ZkgTxRrHvFtTxod5/1y/G+8p0fhPkSvYI&#10;/PMEPN87wmBxnaXparOKCAPderka68IaKN6bTaz5MtuWrYFhuC3ZrH24Mc2HIzGwKZBeA8HsC4b2&#10;9zC8a6jmWBrrwRkxXAYMUU2y0yzNFgOGaOYBRERtbkcsj4En3ZylZ8sRnk2aZa/ypDl7su6aK4SZ&#10;7m6sgzOAimWQaBMktpdBNNAbv+wKTZ3f5115kfTQ3yGQpogwDq/s1I7fKzRzB8WCWrxohZxbTa4C&#10;G8A2WIS3Rn9zy1nywSi8B2PocXB4pBnSbDoXBJ8nMmjKHRbn6Fol2vKqFcKna039+FkYsqN+uOBv&#10;LMwrMyE9dBAYozDgKkEdTgqpvB+sVNc6GIKi7QDhxSk4Gt0I6Y/hOMaGsgGnA3W89KjKZ2QUrgO9&#10;fbf+A56f/oTn46w4kudZtkySNMNqjd0ehoGvN0yfoatnlQydMq/HX2c7BvJn2I6ujmJ7sJwlH1ge&#10;3v/ZjmzHGQ9XIzbteI37u3f+DfL8z8b2BwAAAP//AwBQSwMEFAAGAAgAAAAhAMismRPbAAAABAEA&#10;AA8AAABkcnMvZG93bnJldi54bWxMj81qwzAQhO+FvoPYQm+N5Jb+uZZDCG1PoZCkEHLbWBvbxFoZ&#10;S7Gdt6/cS3tZZpll5ttsPtpG9NT52rGGZKZAEBfO1Fxq+N5+3L2A8AHZYOOYNFzIwzy/vsowNW7g&#10;NfWbUIoYwj5FDVUIbSqlLyqy6GeuJY7e0XUWQ1y7UpoOhxhuG3mv1JO0WHNsqLClZUXFaXO2Gj4H&#10;HBYPyXu/Oh2Xl/328Wu3Skjr25tx8QYi0Bj+jmHCj+iQR6aDO7PxotEQHwm/c/KUen0GcZgUyDyT&#10;/+HzHwAAAP//AwBQSwECLQAUAAYACAAAACEAtoM4kv4AAADhAQAAEwAAAAAAAAAAAAAAAAAAAAAA&#10;W0NvbnRlbnRfVHlwZXNdLnhtbFBLAQItABQABgAIAAAAIQA4/SH/1gAAAJQBAAALAAAAAAAAAAAA&#10;AAAAAC8BAABfcmVscy8ucmVsc1BLAQItABQABgAIAAAAIQD8O78TrAIAALQIAAAOAAAAAAAAAAAA&#10;AAAAAC4CAABkcnMvZTJvRG9jLnhtbFBLAQItABQABgAIAAAAIQDIrJkT2wAAAAQBAAAPAAAAAAAA&#10;AAAAAAAAAAYFAABkcnMvZG93bnJldi54bWxQSwUGAAAAAAQABADzAAAADgYAAAAA&#10;">
                <v:shape id="Shape 474142"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jZwwAAANoAAAAPAAAAZHJzL2Rvd25yZXYueG1sRI9Ba8JA&#10;FITvBf/D8gQvpW6qUCR1E0SpeLGQKPb6yL5mQ7JvQ3bV9N93hUKPw8x8w6zz0XbiRoNvHCt4nScg&#10;iCunG64VnE8fLysQPiBr7ByTgh/ykGeTpzWm2t25oFsZahEh7FNUYELoUyl9Zciin7ueOHrfbrAY&#10;ohxqqQe8R7jt5CJJ3qTFhuOCwZ62hqq2vFoFrTzacr8yl+LruT1+0qHY6J1RajYdN+8gAo3hP/zX&#10;PmgFS3hciTdAZr8AAAD//wMAUEsBAi0AFAAGAAgAAAAhANvh9svuAAAAhQEAABMAAAAAAAAAAAAA&#10;AAAAAAAAAFtDb250ZW50X1R5cGVzXS54bWxQSwECLQAUAAYACAAAACEAWvQsW78AAAAVAQAACwAA&#10;AAAAAAAAAAAAAAAfAQAAX3JlbHMvLnJlbHNQSwECLQAUAAYACAAAACEAqcS42cMAAADaAAAADwAA&#10;AAAAAAAAAAAAAAAHAgAAZHJzL2Rvd25yZXYueG1sUEsFBgAAAAADAAMAtwAAAPcCAAAAAA==&#10;" path="m,l1981835,r,9144l,9144,,e" fillcolor="black" stroked="f" strokeweight="0">
                  <v:stroke miterlimit="83231f" joinstyle="miter"/>
                  <v:path arrowok="t" textboxrect="0,0,1981835,9144"/>
                </v:shape>
                <v:shape id="Shape 474143"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UmwQAAANoAAAAPAAAAZHJzL2Rvd25yZXYueG1sRI9Bi8Iw&#10;FITvwv6H8ARvNnWRunSNIoKw19Ue9PZsnk2xeek2WVv/vREEj8PMfMMs14NtxI06XztWMEtSEMSl&#10;0zVXCorDbvoFwgdkjY1jUnAnD+vVx2iJuXY9/9JtHyoRIexzVGBCaHMpfWnIok9cSxy9i+sshii7&#10;SuoO+wi3jfxM00xarDkuGGxpa6i87v+tgvPxYLKiTy9nc8rmRv8Vcra4KjUZD5tvEIGG8A6/2j9a&#10;wQKeV+INkKsHAAAA//8DAFBLAQItABQABgAIAAAAIQDb4fbL7gAAAIUBAAATAAAAAAAAAAAAAAAA&#10;AAAAAABbQ29udGVudF9UeXBlc10ueG1sUEsBAi0AFAAGAAgAAAAhAFr0LFu/AAAAFQEAAAsAAAAA&#10;AAAAAAAAAAAAHwEAAF9yZWxzLy5yZWxzUEsBAi0AFAAGAAgAAAAhAG3iBSbBAAAA2gAAAA8AAAAA&#10;AAAAAAAAAAAABwIAAGRycy9kb3ducmV2LnhtbFBLBQYAAAAAAwADALcAAAD1AgAAAAA=&#10;" path="m,l1981454,r,9144l,9144,,e" fillcolor="black" stroked="f" strokeweight="0">
                  <v:stroke miterlimit="83231f" joinstyle="miter"/>
                  <v:path arrowok="t" textboxrect="0,0,1981454,9144"/>
                </v:shape>
                <w10:anchorlock/>
              </v:group>
            </w:pict>
          </mc:Fallback>
        </mc:AlternateContent>
      </w:r>
    </w:p>
    <w:p w:rsidR="007C03E1" w:rsidRPr="00403F1C" w:rsidRDefault="007C03E1" w:rsidP="007C03E1">
      <w:pPr>
        <w:tabs>
          <w:tab w:val="center" w:pos="6832"/>
          <w:tab w:val="center" w:pos="8504"/>
        </w:tabs>
        <w:spacing w:after="5" w:line="269" w:lineRule="auto"/>
      </w:pPr>
      <w:r w:rsidRPr="00403F1C">
        <w:rPr>
          <w:i/>
        </w:rPr>
        <w:t xml:space="preserve">дата решения уполномоченного </w:t>
      </w:r>
      <w:r w:rsidRPr="00403F1C">
        <w:rPr>
          <w:i/>
        </w:rPr>
        <w:tab/>
      </w:r>
      <w:r w:rsidRPr="00403F1C">
        <w:t xml:space="preserve"> </w:t>
      </w:r>
      <w:r w:rsidRPr="00403F1C">
        <w:tab/>
      </w:r>
      <w:r w:rsidRPr="00403F1C">
        <w:rPr>
          <w:i/>
        </w:rPr>
        <w:t xml:space="preserve">номер решения уполномоченного </w:t>
      </w:r>
    </w:p>
    <w:p w:rsidR="007C03E1" w:rsidRPr="00403F1C" w:rsidRDefault="007C03E1" w:rsidP="007C03E1">
      <w:pPr>
        <w:tabs>
          <w:tab w:val="center" w:pos="8502"/>
        </w:tabs>
        <w:spacing w:after="5" w:line="269" w:lineRule="auto"/>
      </w:pPr>
      <w:r w:rsidRPr="00403F1C">
        <w:rPr>
          <w:i/>
        </w:rPr>
        <w:t>органа</w:t>
      </w:r>
      <w:r w:rsidRPr="00403F1C">
        <w:rPr>
          <w:i/>
        </w:rPr>
        <w:tab/>
        <w:t xml:space="preserve"> </w:t>
      </w:r>
    </w:p>
    <w:p w:rsidR="007C03E1" w:rsidRPr="00403F1C" w:rsidRDefault="007C03E1" w:rsidP="007C03E1">
      <w:pPr>
        <w:spacing w:after="70"/>
        <w:ind w:left="1532"/>
      </w:pPr>
      <w:r w:rsidRPr="00403F1C">
        <w:t xml:space="preserve"> </w:t>
      </w:r>
      <w:r w:rsidRPr="00403F1C">
        <w:tab/>
        <w:t xml:space="preserve"> </w:t>
      </w:r>
      <w:r w:rsidRPr="00403F1C">
        <w:tab/>
        <w:t xml:space="preserve"> </w:t>
      </w:r>
    </w:p>
    <w:p w:rsidR="007C03E1" w:rsidRPr="0082417E" w:rsidRDefault="007C03E1" w:rsidP="007C03E1">
      <w:pPr>
        <w:spacing w:after="5" w:line="268" w:lineRule="auto"/>
        <w:ind w:left="-15" w:firstLine="567"/>
      </w:pPr>
      <w:r w:rsidRPr="0082417E">
        <w:t>По результатам рассмо</w:t>
      </w:r>
      <w:r>
        <w:t>трения запроса № _______________</w:t>
      </w:r>
      <w:r w:rsidRPr="0082417E">
        <w:t xml:space="preserve"> от </w:t>
      </w:r>
      <w:r>
        <w:t>_______________</w:t>
      </w:r>
      <w:r w:rsidRPr="0082417E">
        <w:t>об уст</w:t>
      </w:r>
      <w:r>
        <w:t xml:space="preserve">ановлении публичного сервитута </w:t>
      </w:r>
      <w:r w:rsidRPr="0082417E">
        <w:t>на зе</w:t>
      </w:r>
      <w:r>
        <w:t>мельном участке: _________, расположенных _________</w:t>
      </w:r>
      <w:r w:rsidRPr="0082417E">
        <w:t>; на части зем</w:t>
      </w:r>
      <w:r>
        <w:t xml:space="preserve">ельного участка: _______________, расположенных  _______________; </w:t>
      </w:r>
      <w:r>
        <w:br/>
      </w:r>
      <w:r>
        <w:lastRenderedPageBreak/>
        <w:t>землях: _______________, расположенных  _______________</w:t>
      </w:r>
      <w:r w:rsidRPr="0082417E">
        <w:t xml:space="preserve">,  площадью </w:t>
      </w:r>
      <w:r>
        <w:t>_______________</w:t>
      </w:r>
      <w:r w:rsidRPr="0082417E">
        <w:t>; принято решение об установлении публичного с</w:t>
      </w:r>
      <w:r>
        <w:t>ервитута на срок _______________</w:t>
      </w:r>
      <w:r w:rsidRPr="0082417E">
        <w:t xml:space="preserve"> в пользу </w:t>
      </w:r>
      <w:r>
        <w:t>_______________ _______________ _______________ _______________ в целях _______________</w:t>
      </w:r>
      <w:r w:rsidRPr="0082417E">
        <w:t xml:space="preserve">. </w:t>
      </w:r>
    </w:p>
    <w:p w:rsidR="007C03E1" w:rsidRPr="0082417E" w:rsidRDefault="007C03E1" w:rsidP="007C03E1">
      <w:pPr>
        <w:spacing w:after="5" w:line="268" w:lineRule="auto"/>
        <w:ind w:left="577" w:hanging="10"/>
      </w:pPr>
      <w:r w:rsidRPr="0082417E">
        <w:t>К</w:t>
      </w:r>
      <w:r>
        <w:t>атегория земель: _______________</w:t>
      </w:r>
      <w:r w:rsidRPr="0082417E">
        <w:t xml:space="preserve">. </w:t>
      </w:r>
    </w:p>
    <w:p w:rsidR="007C03E1" w:rsidRPr="0082417E" w:rsidRDefault="007C03E1" w:rsidP="007C03E1">
      <w:pPr>
        <w:spacing w:after="5" w:line="268" w:lineRule="auto"/>
        <w:ind w:left="577" w:hanging="10"/>
      </w:pPr>
      <w:r>
        <w:t>Вид разрешенного использования: _______________</w:t>
      </w:r>
      <w:r w:rsidRPr="0082417E">
        <w:t xml:space="preserve">. </w:t>
      </w:r>
    </w:p>
    <w:p w:rsidR="007C03E1" w:rsidRDefault="007C03E1" w:rsidP="007C03E1">
      <w:pPr>
        <w:rPr>
          <w:sz w:val="28"/>
          <w:szCs w:val="28"/>
        </w:rPr>
      </w:pPr>
      <w:r>
        <w:rPr>
          <w:sz w:val="28"/>
          <w:szCs w:val="28"/>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7C03E1" w:rsidRPr="00403F1C" w:rsidTr="00EA01E7">
        <w:trPr>
          <w:trHeight w:val="840"/>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C03E1" w:rsidRPr="00403F1C" w:rsidRDefault="007C03E1" w:rsidP="00EA01E7">
            <w:pPr>
              <w:spacing w:line="259" w:lineRule="auto"/>
              <w:ind w:left="1360" w:right="1302"/>
              <w:jc w:val="center"/>
            </w:pPr>
            <w:r w:rsidRPr="00403F1C">
              <w:t xml:space="preserve">Сведения об электронной подписи </w:t>
            </w:r>
          </w:p>
        </w:tc>
      </w:tr>
    </w:tbl>
    <w:p w:rsidR="007C03E1" w:rsidRDefault="007C03E1" w:rsidP="007C03E1">
      <w:pPr>
        <w:rPr>
          <w:sz w:val="28"/>
          <w:szCs w:val="28"/>
        </w:rPr>
      </w:pPr>
      <w:r>
        <w:rPr>
          <w:i/>
        </w:rPr>
        <w:t xml:space="preserve">{Ф.И.О., </w:t>
      </w:r>
      <w:r>
        <w:t>_____________</w:t>
      </w:r>
      <w:r w:rsidRPr="00403F1C">
        <w:rPr>
          <w:i/>
        </w:rPr>
        <w:t>}</w:t>
      </w:r>
    </w:p>
    <w:p w:rsidR="007C03E1" w:rsidRPr="0082417E" w:rsidRDefault="007C03E1" w:rsidP="007C03E1">
      <w:pPr>
        <w:rPr>
          <w:sz w:val="28"/>
          <w:szCs w:val="28"/>
        </w:rPr>
      </w:pPr>
    </w:p>
    <w:p w:rsidR="007C03E1" w:rsidRPr="0082417E" w:rsidRDefault="007C03E1" w:rsidP="007C03E1">
      <w:pPr>
        <w:rPr>
          <w:sz w:val="28"/>
          <w:szCs w:val="28"/>
        </w:rPr>
      </w:pPr>
    </w:p>
    <w:p w:rsidR="007C03E1" w:rsidRPr="0082417E" w:rsidRDefault="007C03E1" w:rsidP="007C03E1">
      <w:pPr>
        <w:rPr>
          <w:sz w:val="28"/>
          <w:szCs w:val="28"/>
        </w:rPr>
      </w:pPr>
    </w:p>
    <w:p w:rsidR="007C03E1" w:rsidRPr="0082417E" w:rsidRDefault="007C03E1" w:rsidP="007C03E1">
      <w:pPr>
        <w:rPr>
          <w:sz w:val="28"/>
          <w:szCs w:val="28"/>
        </w:rPr>
      </w:pPr>
    </w:p>
    <w:p w:rsidR="007C03E1" w:rsidRDefault="007C03E1" w:rsidP="007C03E1">
      <w:pPr>
        <w:rPr>
          <w:sz w:val="28"/>
          <w:szCs w:val="28"/>
        </w:rPr>
      </w:pPr>
      <w:r>
        <w:rPr>
          <w:sz w:val="28"/>
          <w:szCs w:val="28"/>
        </w:rPr>
        <w:br w:type="page"/>
      </w:r>
    </w:p>
    <w:p w:rsidR="007C03E1" w:rsidRPr="00DC23BA" w:rsidRDefault="007C03E1" w:rsidP="007C03E1">
      <w:pPr>
        <w:widowControl w:val="0"/>
        <w:jc w:val="right"/>
        <w:rPr>
          <w:rFonts w:ascii="PT Astra Serif" w:hAnsi="PT Astra Serif"/>
          <w:sz w:val="28"/>
          <w:szCs w:val="28"/>
        </w:rPr>
      </w:pPr>
      <w:r w:rsidRPr="00DC23BA">
        <w:rPr>
          <w:rFonts w:ascii="PT Astra Serif" w:hAnsi="PT Astra Serif" w:cs="PT Astra Serif"/>
          <w:sz w:val="28"/>
          <w:szCs w:val="28"/>
        </w:rPr>
        <w:lastRenderedPageBreak/>
        <w:t>Приложение</w:t>
      </w:r>
      <w:r>
        <w:rPr>
          <w:rFonts w:ascii="PT Astra Serif" w:hAnsi="PT Astra Serif" w:cs="PT Astra Serif"/>
          <w:sz w:val="28"/>
          <w:szCs w:val="28"/>
        </w:rPr>
        <w:t xml:space="preserve"> № 3</w:t>
      </w:r>
    </w:p>
    <w:p w:rsidR="007C03E1"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sz w:val="28"/>
          <w:szCs w:val="28"/>
        </w:rPr>
        <w:t xml:space="preserve">предоставления </w:t>
      </w:r>
      <w:r w:rsidRPr="007C74FA">
        <w:rPr>
          <w:rFonts w:ascii="PT Astra Serif" w:hAnsi="PT Astra Serif"/>
          <w:sz w:val="28"/>
          <w:szCs w:val="28"/>
        </w:rPr>
        <w:t>муниципальной</w:t>
      </w:r>
      <w:r w:rsidRPr="00DC23BA">
        <w:rPr>
          <w:rFonts w:ascii="PT Astra Serif" w:hAnsi="PT Astra Serif"/>
          <w:sz w:val="28"/>
          <w:szCs w:val="28"/>
        </w:rPr>
        <w:t xml:space="preserve"> услуги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от _______________ № _____</w:t>
      </w:r>
    </w:p>
    <w:p w:rsidR="007C03E1" w:rsidRDefault="007C03E1" w:rsidP="007C03E1">
      <w:pPr>
        <w:widowControl w:val="0"/>
        <w:jc w:val="both"/>
        <w:rPr>
          <w:rFonts w:ascii="PT Astra Serif" w:hAnsi="PT Astra Serif" w:cs="PT Astra Serif"/>
          <w:sz w:val="28"/>
          <w:szCs w:val="28"/>
        </w:rPr>
      </w:pPr>
    </w:p>
    <w:p w:rsidR="007C03E1" w:rsidRPr="00DC23BA" w:rsidRDefault="007C03E1" w:rsidP="007C03E1">
      <w:pPr>
        <w:widowControl w:val="0"/>
        <w:jc w:val="both"/>
        <w:rPr>
          <w:rFonts w:ascii="PT Astra Serif" w:hAnsi="PT Astra Serif" w:cs="PT Astra Serif"/>
          <w:sz w:val="28"/>
          <w:szCs w:val="28"/>
        </w:rPr>
      </w:pPr>
    </w:p>
    <w:p w:rsidR="007C03E1" w:rsidRDefault="007C03E1" w:rsidP="007C03E1">
      <w:pPr>
        <w:spacing w:after="153" w:line="270" w:lineRule="auto"/>
        <w:ind w:left="36" w:right="26" w:hanging="10"/>
        <w:jc w:val="right"/>
        <w:rPr>
          <w:b/>
        </w:rPr>
      </w:pPr>
    </w:p>
    <w:p w:rsidR="007C03E1" w:rsidRPr="00DC3FA2" w:rsidRDefault="007C03E1" w:rsidP="007C03E1">
      <w:pPr>
        <w:spacing w:after="153" w:line="270" w:lineRule="auto"/>
        <w:ind w:left="36" w:right="26" w:hanging="10"/>
        <w:jc w:val="center"/>
      </w:pPr>
      <w:r>
        <w:rPr>
          <w:b/>
        </w:rPr>
        <w:t>Уведомление</w:t>
      </w:r>
      <w:r w:rsidRPr="00DC3FA2">
        <w:rPr>
          <w:b/>
        </w:rPr>
        <w:t xml:space="preserve"> о возможности заключения соглашения об установлении сервитута в предложенных заявителем границах</w:t>
      </w:r>
      <w:r>
        <w:rPr>
          <w:b/>
        </w:rPr>
        <w:t>.</w:t>
      </w:r>
    </w:p>
    <w:p w:rsidR="007C03E1" w:rsidRPr="00DC3FA2" w:rsidRDefault="007C03E1" w:rsidP="007C03E1">
      <w:pPr>
        <w:pStyle w:val="2"/>
        <w:spacing w:line="259" w:lineRule="auto"/>
        <w:ind w:left="10" w:right="9"/>
        <w:rPr>
          <w:sz w:val="24"/>
        </w:rPr>
      </w:pPr>
      <w:r w:rsidRPr="00DC3FA2">
        <w:rPr>
          <w:sz w:val="24"/>
        </w:rPr>
        <w:t>_______________</w:t>
      </w:r>
      <w:r w:rsidRPr="00DC3FA2">
        <w:rPr>
          <w:i/>
          <w:sz w:val="24"/>
        </w:rPr>
        <w:t xml:space="preserve"> </w:t>
      </w:r>
    </w:p>
    <w:p w:rsidR="007C03E1" w:rsidRPr="00DC3FA2" w:rsidRDefault="007C03E1" w:rsidP="007C03E1">
      <w:pPr>
        <w:spacing w:after="5" w:line="269" w:lineRule="auto"/>
        <w:ind w:right="136"/>
        <w:jc w:val="center"/>
      </w:pPr>
      <w:r w:rsidRPr="00DC3FA2">
        <w:rPr>
          <w:i/>
        </w:rPr>
        <w:t>(наименование уполномоченного органа)</w:t>
      </w:r>
    </w:p>
    <w:p w:rsidR="007C03E1" w:rsidRPr="00DC3FA2" w:rsidRDefault="007C03E1" w:rsidP="007C03E1">
      <w:pPr>
        <w:ind w:left="6092" w:hanging="10"/>
      </w:pPr>
      <w:r w:rsidRPr="00DC3FA2">
        <w:rPr>
          <w:i/>
          <w:u w:val="single" w:color="000000"/>
        </w:rPr>
        <w:t>___________</w:t>
      </w:r>
      <w:r w:rsidRPr="00DC3FA2">
        <w:t>___,____________</w:t>
      </w:r>
    </w:p>
    <w:p w:rsidR="007C03E1" w:rsidRPr="00DC3FA2" w:rsidRDefault="007C03E1" w:rsidP="007C03E1">
      <w:pPr>
        <w:ind w:left="6092" w:hanging="10"/>
      </w:pPr>
      <w:r w:rsidRPr="00DC3FA2">
        <w:rPr>
          <w:i/>
          <w:u w:val="single" w:color="000000"/>
        </w:rPr>
        <w:t>___________</w:t>
      </w:r>
      <w:r w:rsidRPr="00DC3FA2">
        <w:t>___,___________</w:t>
      </w:r>
      <w:r w:rsidRPr="00DC3FA2">
        <w:rPr>
          <w:i/>
          <w:u w:val="single" w:color="000000"/>
        </w:rPr>
        <w:t>||</w:t>
      </w:r>
      <w:r w:rsidRPr="00DC3FA2">
        <w:rPr>
          <w:i/>
        </w:rPr>
        <w:t xml:space="preserve"> </w:t>
      </w:r>
    </w:p>
    <w:p w:rsidR="007C03E1" w:rsidRPr="00DC3FA2" w:rsidRDefault="007C03E1" w:rsidP="007C03E1">
      <w:pPr>
        <w:ind w:left="6092" w:hanging="10"/>
      </w:pPr>
      <w:r w:rsidRPr="00DC3FA2">
        <w:rPr>
          <w:i/>
          <w:u w:val="single" w:color="000000"/>
        </w:rPr>
        <w:t>___________</w:t>
      </w:r>
      <w:r w:rsidRPr="00DC3FA2">
        <w:t>___,____________</w:t>
      </w:r>
    </w:p>
    <w:p w:rsidR="007C03E1" w:rsidRPr="00DC3FA2" w:rsidRDefault="007C03E1" w:rsidP="007C03E1">
      <w:pPr>
        <w:ind w:left="6092" w:hanging="10"/>
      </w:pPr>
      <w:r w:rsidRPr="00DC3FA2">
        <w:rPr>
          <w:i/>
          <w:u w:val="single" w:color="000000"/>
        </w:rPr>
        <w:t>___________</w:t>
      </w:r>
      <w:r w:rsidRPr="00DC3FA2">
        <w:t>___,____________</w:t>
      </w:r>
    </w:p>
    <w:p w:rsidR="007C03E1" w:rsidRPr="00DC3FA2" w:rsidRDefault="007C03E1" w:rsidP="007C03E1">
      <w:pPr>
        <w:spacing w:after="5" w:line="269" w:lineRule="auto"/>
        <w:ind w:right="136"/>
        <w:jc w:val="right"/>
      </w:pPr>
      <w:r w:rsidRPr="00DC3FA2">
        <w:rPr>
          <w:i/>
        </w:rPr>
        <w:t xml:space="preserve"> (данные заявителя/представителя) </w:t>
      </w:r>
    </w:p>
    <w:p w:rsidR="007C03E1" w:rsidRPr="00DC3FA2" w:rsidRDefault="007C03E1" w:rsidP="007C03E1">
      <w:pPr>
        <w:ind w:left="6092" w:hanging="10"/>
      </w:pPr>
      <w:r w:rsidRPr="00DC3FA2">
        <w:rPr>
          <w:i/>
          <w:u w:val="single" w:color="000000"/>
        </w:rPr>
        <w:t>___________</w:t>
      </w:r>
      <w:r w:rsidRPr="00DC3FA2">
        <w:t>___,____________</w:t>
      </w:r>
    </w:p>
    <w:p w:rsidR="007C03E1" w:rsidRPr="00DC3FA2" w:rsidRDefault="007C03E1" w:rsidP="007C03E1">
      <w:pPr>
        <w:jc w:val="right"/>
        <w:rPr>
          <w:i/>
        </w:rPr>
      </w:pPr>
      <w:r w:rsidRPr="00DC3FA2">
        <w:rPr>
          <w:i/>
        </w:rPr>
        <w:t>(контактные данные заявителя/представителя)</w:t>
      </w:r>
    </w:p>
    <w:p w:rsidR="007C03E1" w:rsidRPr="00DC3FA2" w:rsidRDefault="007C03E1" w:rsidP="007C03E1">
      <w:pPr>
        <w:pStyle w:val="2"/>
        <w:spacing w:line="271" w:lineRule="auto"/>
        <w:ind w:left="238" w:right="223"/>
        <w:rPr>
          <w:sz w:val="24"/>
        </w:rPr>
      </w:pPr>
      <w:r w:rsidRPr="00DC3FA2">
        <w:rPr>
          <w:sz w:val="24"/>
        </w:rPr>
        <w:t xml:space="preserve">Уведомление о возможности заключения соглашения об установлении </w:t>
      </w:r>
      <w:proofErr w:type="gramStart"/>
      <w:r w:rsidRPr="00DC3FA2">
        <w:rPr>
          <w:sz w:val="24"/>
        </w:rPr>
        <w:t>сервитута  в</w:t>
      </w:r>
      <w:proofErr w:type="gramEnd"/>
      <w:r w:rsidRPr="00DC3FA2">
        <w:rPr>
          <w:sz w:val="24"/>
        </w:rPr>
        <w:t xml:space="preserve"> предложенных заявителем границах </w:t>
      </w:r>
    </w:p>
    <w:p w:rsidR="007C03E1" w:rsidRPr="00DC3FA2" w:rsidRDefault="007C03E1" w:rsidP="007C03E1">
      <w:pPr>
        <w:ind w:left="5"/>
        <w:jc w:val="center"/>
      </w:pPr>
      <w:r w:rsidRPr="00DC3FA2">
        <w:rPr>
          <w:b/>
        </w:rPr>
        <w:t xml:space="preserve"> </w:t>
      </w:r>
      <w:r w:rsidRPr="00DC3FA2">
        <w:rPr>
          <w:rFonts w:eastAsia="Calibri"/>
        </w:rPr>
        <w:tab/>
      </w:r>
      <w:r w:rsidRPr="00DC3FA2">
        <w:tab/>
        <w:t xml:space="preserve"> </w:t>
      </w:r>
      <w:r w:rsidRPr="00DC3FA2">
        <w:tab/>
        <w:t xml:space="preserve"> </w:t>
      </w:r>
    </w:p>
    <w:p w:rsidR="007C03E1" w:rsidRPr="00DC3FA2" w:rsidRDefault="007C03E1" w:rsidP="007C03E1">
      <w:pPr>
        <w:spacing w:after="44"/>
        <w:ind w:left="-29"/>
      </w:pPr>
      <w:r>
        <w:rPr>
          <w:noProof/>
          <w:lang w:eastAsia="ru-RU"/>
        </w:rPr>
        <mc:AlternateContent>
          <mc:Choice Requires="wpg">
            <w:drawing>
              <wp:inline distT="0" distB="0" distL="0" distR="0" wp14:anchorId="4C33EC07" wp14:editId="7EF29830">
                <wp:extent cx="6411595" cy="6350"/>
                <wp:effectExtent l="0" t="0" r="8255" b="12700"/>
                <wp:docPr id="454929" name="Group 454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1595" cy="6350"/>
                          <a:chOff x="0" y="0"/>
                          <a:chExt cx="6411468" cy="6096"/>
                        </a:xfrm>
                      </wpg:grpSpPr>
                      <wps:wsp>
                        <wps:cNvPr id="474150" name="Shape 474150"/>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solidFill>
                            <a:srgbClr val="000000"/>
                          </a:solidFill>
                          <a:ln w="0" cap="flat">
                            <a:noFill/>
                            <a:miter lim="127000"/>
                          </a:ln>
                          <a:effectLst/>
                        </wps:spPr>
                        <wps:bodyPr/>
                      </wps:wsp>
                      <wps:wsp>
                        <wps:cNvPr id="474151" name="Shape 474151"/>
                        <wps:cNvSpPr/>
                        <wps:spPr>
                          <a:xfrm>
                            <a:off x="4430014" y="0"/>
                            <a:ext cx="1981454" cy="9144"/>
                          </a:xfrm>
                          <a:custGeom>
                            <a:avLst/>
                            <a:gdLst/>
                            <a:ahLst/>
                            <a:cxnLst/>
                            <a:rect l="0" t="0" r="0" b="0"/>
                            <a:pathLst>
                              <a:path w="1981454" h="9144">
                                <a:moveTo>
                                  <a:pt x="0" y="0"/>
                                </a:moveTo>
                                <a:lnTo>
                                  <a:pt x="1981454" y="0"/>
                                </a:lnTo>
                                <a:lnTo>
                                  <a:pt x="19814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5FF9F52" id="Group 454929"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75sQIAAMMIAAAOAAAAZHJzL2Uyb0RvYy54bWzsVs1u2zAMvg/YOwi+r7YTJ22MOD2say/F&#10;VqDdA6iy/IPJkiCpcfr2o2jLddNhK7qf03KwKZGiyI8f6WzPD50ge25sq2QRpSdJRLhkqmxlXURf&#10;7y4/nEXEOipLKpTkRfTIbXS+e/9u2+ucL1SjRMkNASfS5r0uosY5ncexZQ3vqD1RmktQVsp01MHS&#10;1HFpaA/eOxEvkmQd98qU2ijGrYXdi0EZ7dB/VXHmvlSV5Y6IIoLYHD4NPu/9M95taV4bqpuWjWHQ&#10;N0TR0VbCpZOrC+ooeTDtC1ddy4yyqnInTHWxqqqWccwBskmTo2yujHrQmEud97WeYAJoj3B6s1v2&#10;eX9jSFsWUbbKNotNRCTtoE54NRn3AKRe1znYXhl9q2/MkCmI14p9s6COj/V+XT8ZHyrT+UOQMDkg&#10;+o8T+vzgCIPNdZamq80qIgx06+VqLA5roIIvDrHm0+xYtgaa4bFks/Y1jWk+XImBTYH0Glhmn4C0&#10;vwfkbUM1x/pYD04A8jRLIfgRSLQh2bCHQKKtR3Fc2RHQ12CUbs7Ss+WI0SbNsmfJ0pw9WHfFFWJN&#10;99fWwR1AyjJItAkSO8ggGuiSn/aHps6f8668SHro9BBIU0QYh1d2as/vFJq5o4pBQZ60Qs6tJleB&#10;EmAbLMJbo7+55Sz5YBTegzFUABy+0gy5Nt0Lgs8TaTTlDptzdK0SbXnZCuHTtaa+/ygM2VM/ZvA3&#10;FuaZmZAeOgiMURh1laAOZ4ZU3g9WqmsdjEPRdoDw4hQcjW6E9NdwHGhD2YDYNh+o46V7VT4io3Af&#10;OO5b9l+RPf0B2VMfuQ8BGuPXZM+yZZKkGZZs7PswFnzRYQ4N/T0rZ2iXeVH+OuUxkD9DeXT1KsoH&#10;y1nygerh/Z/ySHmc9vClxM4dv+r+Uzxfgzz/77H7DgAA//8DAFBLAwQUAAYACAAAACEAyKyZE9sA&#10;AAAEAQAADwAAAGRycy9kb3ducmV2LnhtbEyPzWrDMBCE74W+g9hCb43klv65lkMIbU+hkKQQcttY&#10;G9vEWhlLsZ23r9xLe1lmmWXm22w+2kb01PnasYZkpkAQF87UXGr43n7cvYDwAdlg45g0XMjDPL++&#10;yjA1buA19ZtQihjCPkUNVQhtKqUvKrLoZ64ljt7RdRZDXLtSmg6HGG4bea/Uk7RYc2yosKVlRcVp&#10;c7YaPgccFg/Je786HZeX/fbxa7dKSOvbm3HxBiLQGP6OYcKP6JBHpoM7s/Gi0RAfCb9z8pR6fQZx&#10;mBTIPJP/4fMfAAAA//8DAFBLAQItABQABgAIAAAAIQC2gziS/gAAAOEBAAATAAAAAAAAAAAAAAAA&#10;AAAAAABbQ29udGVudF9UeXBlc10ueG1sUEsBAi0AFAAGAAgAAAAhADj9If/WAAAAlAEAAAsAAAAA&#10;AAAAAAAAAAAALwEAAF9yZWxzLy5yZWxzUEsBAi0AFAAGAAgAAAAhAFEFrvmxAgAAwwgAAA4AAAAA&#10;AAAAAAAAAAAALgIAAGRycy9lMm9Eb2MueG1sUEsBAi0AFAAGAAgAAAAhAMismRPbAAAABAEAAA8A&#10;AAAAAAAAAAAAAAAACwUAAGRycy9kb3ducmV2LnhtbFBLBQYAAAAABAAEAPMAAAATBgAAAAA=&#10;">
                <v:shape id="Shape 474150"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0lxwAAAN8AAAAPAAAAZHJzL2Rvd25yZXYueG1sRI/NasJA&#10;FIX3hb7DcAvdiE4s2krMRESpuLGQVNrtJXPNhGTuhMxU49t3FoUuD+ePL9uMthNXGnzjWMF8loAg&#10;rpxuuFZw/nyfrkD4gKyxc0wK7uRhkz8+ZJhqd+OCrmWoRRxhn6ICE0KfSukrQxb9zPXE0bu4wWKI&#10;cqilHvAWx20nX5LkVVpsOD4Y7GlnqGrLH6uglSdbHlbmq/ietKcPOhZbvTdKPT+N2zWIQGP4D/+1&#10;j1rB4m0xX0aCyBNZQOa/AAAA//8DAFBLAQItABQABgAIAAAAIQDb4fbL7gAAAIUBAAATAAAAAAAA&#10;AAAAAAAAAAAAAABbQ29udGVudF9UeXBlc10ueG1sUEsBAi0AFAAGAAgAAAAhAFr0LFu/AAAAFQEA&#10;AAsAAAAAAAAAAAAAAAAAHwEAAF9yZWxzLy5yZWxzUEsBAi0AFAAGAAgAAAAhAK5vPSXHAAAA3wAA&#10;AA8AAAAAAAAAAAAAAAAABwIAAGRycy9kb3ducmV2LnhtbFBLBQYAAAAAAwADALcAAAD7AgAAAAA=&#10;" path="m,l1981835,r,9144l,9144,,e" fillcolor="black" stroked="f" strokeweight="0">
                  <v:stroke miterlimit="83231f" joinstyle="miter"/>
                  <v:path arrowok="t" textboxrect="0,0,1981835,9144"/>
                </v:shape>
                <v:shape id="Shape 474151"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v4KxgAAAN8AAAAPAAAAZHJzL2Rvd25yZXYueG1sRI9Ba8JA&#10;FITvBf/D8gre6iYlxpK6SikUelVzsLdn9pkNZt/G7NbEf+8KgsdhZr5hluvRtuJCvW8cK0hnCQji&#10;yumGawXl7uftA4QPyBpbx6TgSh7Wq8nLEgvtBt7QZRtqESHsC1RgQugKKX1lyKKfuY44ekfXWwxR&#10;9rXUPQ4Rblv5niS5tNhwXDDY0beh6rT9twoO+53JyyE5Hsxfnhl9LmW6OCk1fR2/PkEEGsMz/Gj/&#10;agXZIkvnKdz/xC8gVzcAAAD//wMAUEsBAi0AFAAGAAgAAAAhANvh9svuAAAAhQEAABMAAAAAAAAA&#10;AAAAAAAAAAAAAFtDb250ZW50X1R5cGVzXS54bWxQSwECLQAUAAYACAAAACEAWvQsW78AAAAVAQAA&#10;CwAAAAAAAAAAAAAAAAAfAQAAX3JlbHMvLnJlbHNQSwECLQAUAAYACAAAACEAxir+CsYAAADfAAAA&#10;DwAAAAAAAAAAAAAAAAAHAgAAZHJzL2Rvd25yZXYueG1sUEsFBgAAAAADAAMAtwAAAPoCAAAAAA==&#10;" path="m,l1981454,r,9144l,9144,,e" fillcolor="black" stroked="f" strokeweight="0">
                  <v:stroke miterlimit="83231f" joinstyle="miter"/>
                  <v:path arrowok="t" textboxrect="0,0,1981454,9144"/>
                </v:shape>
                <w10:anchorlock/>
              </v:group>
            </w:pict>
          </mc:Fallback>
        </mc:AlternateContent>
      </w:r>
    </w:p>
    <w:p w:rsidR="007C03E1" w:rsidRPr="00DC3FA2" w:rsidRDefault="007C03E1" w:rsidP="007C03E1">
      <w:pPr>
        <w:tabs>
          <w:tab w:val="center" w:pos="6832"/>
          <w:tab w:val="center" w:pos="8503"/>
        </w:tabs>
        <w:spacing w:after="5" w:line="269" w:lineRule="auto"/>
      </w:pPr>
      <w:r w:rsidRPr="00DC3FA2">
        <w:rPr>
          <w:i/>
        </w:rPr>
        <w:t xml:space="preserve">дата решения уполномоченного </w:t>
      </w:r>
      <w:r w:rsidRPr="00DC3FA2">
        <w:rPr>
          <w:i/>
        </w:rPr>
        <w:tab/>
      </w:r>
      <w:r w:rsidRPr="00DC3FA2">
        <w:t xml:space="preserve"> </w:t>
      </w:r>
      <w:r w:rsidRPr="00DC3FA2">
        <w:tab/>
      </w:r>
      <w:r w:rsidRPr="00DC3FA2">
        <w:rPr>
          <w:i/>
        </w:rPr>
        <w:t xml:space="preserve">номер решения уполномоченного </w:t>
      </w:r>
    </w:p>
    <w:p w:rsidR="007C03E1" w:rsidRPr="00DC3FA2" w:rsidRDefault="007C03E1" w:rsidP="007C03E1">
      <w:pPr>
        <w:tabs>
          <w:tab w:val="center" w:pos="8502"/>
        </w:tabs>
        <w:spacing w:after="41" w:line="269" w:lineRule="auto"/>
      </w:pPr>
      <w:r w:rsidRPr="00DC3FA2">
        <w:rPr>
          <w:i/>
        </w:rPr>
        <w:t>органа</w:t>
      </w:r>
      <w:r w:rsidRPr="00DC3FA2">
        <w:rPr>
          <w:i/>
        </w:rPr>
        <w:tab/>
        <w:t xml:space="preserve"> </w:t>
      </w:r>
    </w:p>
    <w:p w:rsidR="007C03E1" w:rsidRPr="00DC3FA2" w:rsidRDefault="007C03E1" w:rsidP="007C03E1">
      <w:pPr>
        <w:ind w:left="5"/>
        <w:jc w:val="center"/>
      </w:pPr>
      <w:r w:rsidRPr="00DC3FA2">
        <w:rPr>
          <w:b/>
        </w:rPr>
        <w:t xml:space="preserve"> </w:t>
      </w:r>
    </w:p>
    <w:p w:rsidR="007C03E1" w:rsidRPr="00DC3FA2" w:rsidRDefault="007C03E1" w:rsidP="007C03E1">
      <w:pPr>
        <w:spacing w:after="249"/>
      </w:pPr>
      <w:r w:rsidRPr="00DC3FA2">
        <w:t xml:space="preserve"> </w:t>
      </w:r>
      <w:r w:rsidRPr="00DC3FA2">
        <w:tab/>
        <w:t xml:space="preserve"> </w:t>
      </w:r>
      <w:r w:rsidRPr="00DC3FA2">
        <w:tab/>
        <w:t xml:space="preserve"> </w:t>
      </w:r>
    </w:p>
    <w:p w:rsidR="007C03E1" w:rsidRPr="00DC3FA2" w:rsidRDefault="007C03E1" w:rsidP="007C03E1">
      <w:pPr>
        <w:spacing w:after="8" w:line="254" w:lineRule="auto"/>
        <w:ind w:left="10" w:right="63" w:hanging="10"/>
        <w:jc w:val="both"/>
      </w:pPr>
      <w:r w:rsidRPr="00DC3FA2">
        <w:lastRenderedPageBreak/>
        <w:t>По результатам рассмотрения запроса № _______________ от _______________ об установлении сервитута с целью _______________</w:t>
      </w:r>
      <w:r w:rsidRPr="00DC3FA2">
        <w:rPr>
          <w:i/>
        </w:rPr>
        <w:t xml:space="preserve"> </w:t>
      </w:r>
      <w:r w:rsidRPr="00DC3FA2">
        <w:t>на земельном участке: _______________, расположенных _______________; на части земельного участка: _______________, расположенных _______________, площадью _______________;</w:t>
      </w:r>
      <w:r w:rsidRPr="00DC3FA2">
        <w:rPr>
          <w:i/>
        </w:rPr>
        <w:t xml:space="preserve">  </w:t>
      </w:r>
    </w:p>
    <w:p w:rsidR="007C03E1" w:rsidRPr="00DC3FA2" w:rsidRDefault="007C03E1" w:rsidP="007C03E1">
      <w:pPr>
        <w:tabs>
          <w:tab w:val="center" w:pos="1318"/>
          <w:tab w:val="center" w:pos="2319"/>
          <w:tab w:val="center" w:pos="3418"/>
          <w:tab w:val="center" w:pos="4895"/>
          <w:tab w:val="center" w:pos="5725"/>
          <w:tab w:val="center" w:pos="6814"/>
          <w:tab w:val="center" w:pos="8420"/>
          <w:tab w:val="right" w:pos="10267"/>
        </w:tabs>
        <w:spacing w:after="34" w:line="254" w:lineRule="auto"/>
        <w:jc w:val="both"/>
      </w:pPr>
      <w:r w:rsidRPr="00DC3FA2">
        <w:rPr>
          <w:rFonts w:eastAsia="Calibri"/>
        </w:rPr>
        <w:tab/>
      </w:r>
      <w:r>
        <w:t>У</w:t>
      </w:r>
      <w:r w:rsidRPr="00DC3FA2">
        <w:t xml:space="preserve">ведомляем </w:t>
      </w:r>
      <w:r w:rsidRPr="00DC3FA2">
        <w:tab/>
        <w:t xml:space="preserve">об </w:t>
      </w:r>
      <w:r w:rsidRPr="00DC3FA2">
        <w:tab/>
        <w:t xml:space="preserve">установлении </w:t>
      </w:r>
      <w:r w:rsidRPr="00DC3FA2">
        <w:tab/>
        <w:t xml:space="preserve">сервитута </w:t>
      </w:r>
      <w:r w:rsidRPr="00DC3FA2">
        <w:tab/>
        <w:t xml:space="preserve">в </w:t>
      </w:r>
      <w:r w:rsidRPr="00DC3FA2">
        <w:tab/>
        <w:t xml:space="preserve">предложенных </w:t>
      </w:r>
      <w:r w:rsidRPr="00DC3FA2">
        <w:tab/>
        <w:t xml:space="preserve">заявителем </w:t>
      </w:r>
      <w:r w:rsidRPr="00DC3FA2">
        <w:tab/>
        <w:t xml:space="preserve">границах _______________. </w:t>
      </w:r>
    </w:p>
    <w:p w:rsidR="007C03E1" w:rsidRPr="00DC3FA2" w:rsidRDefault="007C03E1" w:rsidP="007C03E1">
      <w:r w:rsidRPr="00DC3FA2">
        <w:t xml:space="preserve"> </w:t>
      </w:r>
    </w:p>
    <w:p w:rsidR="007C03E1" w:rsidRPr="00DC3FA2" w:rsidRDefault="007C03E1" w:rsidP="007C03E1">
      <w:r w:rsidRPr="00DC3FA2">
        <w:t xml:space="preserve"> </w:t>
      </w:r>
    </w:p>
    <w:p w:rsidR="007C03E1" w:rsidRDefault="007C03E1" w:rsidP="007C03E1">
      <w:pPr>
        <w:spacing w:after="6"/>
      </w:pPr>
      <w:r>
        <w:t xml:space="preserve"> </w:t>
      </w:r>
    </w:p>
    <w:tbl>
      <w:tblPr>
        <w:tblpPr w:vertAnchor="text" w:horzAnchor="margin" w:tblpXSpec="right" w:tblpY="57"/>
        <w:tblOverlap w:val="never"/>
        <w:tblW w:w="5111" w:type="dxa"/>
        <w:tblCellMar>
          <w:top w:w="55" w:type="dxa"/>
          <w:left w:w="115" w:type="dxa"/>
          <w:right w:w="115" w:type="dxa"/>
        </w:tblCellMar>
        <w:tblLook w:val="04A0" w:firstRow="1" w:lastRow="0" w:firstColumn="1" w:lastColumn="0" w:noHBand="0" w:noVBand="1"/>
      </w:tblPr>
      <w:tblGrid>
        <w:gridCol w:w="5111"/>
      </w:tblGrid>
      <w:tr w:rsidR="007C03E1" w:rsidTr="00EA01E7">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C03E1" w:rsidRPr="008A3FB1" w:rsidRDefault="007C03E1" w:rsidP="00EA01E7">
            <w:pPr>
              <w:spacing w:line="259" w:lineRule="auto"/>
              <w:ind w:left="1360" w:right="1302"/>
              <w:jc w:val="center"/>
              <w:rPr>
                <w:rFonts w:ascii="Calibri" w:hAnsi="Calibri"/>
              </w:rPr>
            </w:pPr>
            <w:r w:rsidRPr="008A3FB1">
              <w:rPr>
                <w:rFonts w:ascii="Calibri" w:hAnsi="Calibri"/>
              </w:rPr>
              <w:t xml:space="preserve">Сведения об электронной подписи </w:t>
            </w:r>
          </w:p>
        </w:tc>
      </w:tr>
    </w:tbl>
    <w:p w:rsidR="007C03E1" w:rsidRDefault="007C03E1" w:rsidP="007C03E1">
      <w:pPr>
        <w:spacing w:after="531" w:line="265" w:lineRule="auto"/>
        <w:ind w:left="1150" w:right="455" w:hanging="10"/>
      </w:pPr>
      <w:r>
        <w:rPr>
          <w:i/>
        </w:rPr>
        <w:t xml:space="preserve">{Ф.И.О. </w:t>
      </w:r>
      <w:r>
        <w:t>_______________</w:t>
      </w:r>
      <w:r>
        <w:rPr>
          <w:i/>
        </w:rPr>
        <w:t xml:space="preserve">} </w:t>
      </w:r>
    </w:p>
    <w:p w:rsidR="007C03E1" w:rsidRDefault="007C03E1" w:rsidP="007C03E1">
      <w:pPr>
        <w:jc w:val="center"/>
      </w:pPr>
      <w:r>
        <w:t xml:space="preserve"> </w:t>
      </w:r>
    </w:p>
    <w:p w:rsidR="007C03E1" w:rsidRPr="00DC23BA" w:rsidRDefault="007C03E1" w:rsidP="007C03E1">
      <w:pPr>
        <w:widowControl w:val="0"/>
        <w:jc w:val="right"/>
        <w:rPr>
          <w:rFonts w:ascii="PT Astra Serif" w:hAnsi="PT Astra Serif"/>
          <w:sz w:val="28"/>
          <w:szCs w:val="28"/>
        </w:rPr>
      </w:pPr>
      <w:r>
        <w:rPr>
          <w:sz w:val="28"/>
          <w:szCs w:val="28"/>
        </w:rPr>
        <w:br w:type="page"/>
      </w:r>
      <w:r w:rsidRPr="00DC23BA">
        <w:rPr>
          <w:rFonts w:ascii="PT Astra Serif" w:hAnsi="PT Astra Serif" w:cs="PT Astra Serif"/>
          <w:sz w:val="28"/>
          <w:szCs w:val="28"/>
        </w:rPr>
        <w:lastRenderedPageBreak/>
        <w:t>Приложение</w:t>
      </w:r>
      <w:r>
        <w:rPr>
          <w:rFonts w:ascii="PT Astra Serif" w:hAnsi="PT Astra Serif" w:cs="PT Astra Serif"/>
          <w:sz w:val="28"/>
          <w:szCs w:val="28"/>
        </w:rPr>
        <w:t xml:space="preserve"> № 4</w:t>
      </w:r>
    </w:p>
    <w:p w:rsidR="007C03E1"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sz w:val="28"/>
          <w:szCs w:val="28"/>
        </w:rPr>
        <w:t xml:space="preserve">предоставления </w:t>
      </w:r>
      <w:r w:rsidRPr="007C74FA">
        <w:rPr>
          <w:rFonts w:ascii="PT Astra Serif" w:hAnsi="PT Astra Serif"/>
          <w:sz w:val="28"/>
          <w:szCs w:val="28"/>
        </w:rPr>
        <w:t>муниципальной</w:t>
      </w:r>
      <w:r w:rsidRPr="00DC23BA">
        <w:rPr>
          <w:rFonts w:ascii="PT Astra Serif" w:hAnsi="PT Astra Serif"/>
          <w:sz w:val="28"/>
          <w:szCs w:val="28"/>
        </w:rPr>
        <w:t xml:space="preserve"> услуги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от _______________ № _____</w:t>
      </w:r>
    </w:p>
    <w:p w:rsidR="007C03E1" w:rsidRDefault="007C03E1" w:rsidP="007C03E1">
      <w:pPr>
        <w:widowControl w:val="0"/>
        <w:jc w:val="both"/>
        <w:rPr>
          <w:rFonts w:ascii="PT Astra Serif" w:hAnsi="PT Astra Serif" w:cs="PT Astra Serif"/>
          <w:sz w:val="28"/>
          <w:szCs w:val="28"/>
        </w:rPr>
      </w:pPr>
    </w:p>
    <w:p w:rsidR="007C03E1" w:rsidRPr="00DC23BA" w:rsidRDefault="007C03E1" w:rsidP="007C03E1">
      <w:pPr>
        <w:widowControl w:val="0"/>
        <w:jc w:val="both"/>
        <w:rPr>
          <w:rFonts w:ascii="PT Astra Serif" w:hAnsi="PT Astra Serif" w:cs="PT Astra Serif"/>
          <w:sz w:val="28"/>
          <w:szCs w:val="28"/>
        </w:rPr>
      </w:pPr>
    </w:p>
    <w:p w:rsidR="007C03E1" w:rsidRPr="00275B14" w:rsidRDefault="007C03E1" w:rsidP="007C03E1">
      <w:pPr>
        <w:spacing w:line="332" w:lineRule="auto"/>
        <w:ind w:left="36" w:right="95" w:hanging="10"/>
        <w:jc w:val="center"/>
        <w:rPr>
          <w:b/>
          <w:sz w:val="28"/>
        </w:rPr>
      </w:pPr>
      <w:r w:rsidRPr="00275B14">
        <w:rPr>
          <w:b/>
          <w:sz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C03E1" w:rsidRPr="00DC3FA2" w:rsidRDefault="007C03E1" w:rsidP="007C03E1">
      <w:pPr>
        <w:pStyle w:val="2"/>
        <w:spacing w:after="0"/>
        <w:ind w:left="11" w:right="11"/>
        <w:rPr>
          <w:sz w:val="24"/>
        </w:rPr>
      </w:pPr>
      <w:r w:rsidRPr="00275B14">
        <w:t xml:space="preserve"> </w:t>
      </w:r>
      <w:r w:rsidRPr="00DC3FA2">
        <w:rPr>
          <w:sz w:val="24"/>
        </w:rPr>
        <w:t>_______________</w:t>
      </w:r>
      <w:r w:rsidRPr="00DC3FA2">
        <w:rPr>
          <w:i/>
          <w:sz w:val="24"/>
        </w:rPr>
        <w:t xml:space="preserve"> </w:t>
      </w:r>
    </w:p>
    <w:p w:rsidR="007C03E1" w:rsidRPr="00DC3FA2" w:rsidRDefault="007C03E1" w:rsidP="007C03E1">
      <w:pPr>
        <w:spacing w:after="5"/>
        <w:ind w:right="136"/>
        <w:jc w:val="center"/>
      </w:pPr>
      <w:r w:rsidRPr="00DC3FA2">
        <w:rPr>
          <w:i/>
        </w:rPr>
        <w:t>(наименование уполномоченного органа)</w:t>
      </w:r>
    </w:p>
    <w:p w:rsidR="007C03E1" w:rsidRPr="00DC3FA2" w:rsidRDefault="007C03E1" w:rsidP="007C03E1">
      <w:pPr>
        <w:ind w:left="2042"/>
        <w:jc w:val="center"/>
      </w:pPr>
      <w:r w:rsidRPr="00DC3FA2">
        <w:t xml:space="preserve"> </w:t>
      </w:r>
    </w:p>
    <w:p w:rsidR="007C03E1" w:rsidRPr="00DC3FA2" w:rsidRDefault="007C03E1" w:rsidP="007C03E1">
      <w:pPr>
        <w:ind w:left="6092" w:hanging="10"/>
      </w:pPr>
      <w:r w:rsidRPr="00DC3FA2">
        <w:rPr>
          <w:i/>
          <w:u w:val="single" w:color="000000"/>
        </w:rPr>
        <w:t>___________</w:t>
      </w:r>
      <w:r w:rsidRPr="00DC3FA2">
        <w:t>___,___________</w:t>
      </w:r>
      <w:r w:rsidRPr="00DC3FA2">
        <w:rPr>
          <w:i/>
          <w:u w:val="single" w:color="000000"/>
        </w:rPr>
        <w:t>||</w:t>
      </w:r>
      <w:r w:rsidRPr="00DC3FA2">
        <w:rPr>
          <w:i/>
        </w:rPr>
        <w:t xml:space="preserve"> </w:t>
      </w:r>
    </w:p>
    <w:p w:rsidR="007C03E1" w:rsidRPr="00DC3FA2" w:rsidRDefault="007C03E1" w:rsidP="007C03E1">
      <w:pPr>
        <w:ind w:left="6092" w:hanging="10"/>
      </w:pPr>
      <w:r w:rsidRPr="00DC3FA2">
        <w:rPr>
          <w:i/>
          <w:u w:val="single" w:color="000000"/>
        </w:rPr>
        <w:t>___________</w:t>
      </w:r>
      <w:r w:rsidRPr="00DC3FA2">
        <w:t>___,____________</w:t>
      </w:r>
    </w:p>
    <w:p w:rsidR="007C03E1" w:rsidRPr="00DC3FA2" w:rsidRDefault="007C03E1" w:rsidP="007C03E1">
      <w:pPr>
        <w:ind w:left="6092" w:hanging="10"/>
      </w:pPr>
      <w:r w:rsidRPr="00DC3FA2">
        <w:rPr>
          <w:i/>
          <w:u w:val="single" w:color="000000"/>
        </w:rPr>
        <w:t>___________</w:t>
      </w:r>
      <w:r w:rsidRPr="00DC3FA2">
        <w:t>___,____________</w:t>
      </w:r>
    </w:p>
    <w:p w:rsidR="007C03E1" w:rsidRPr="00DC3FA2" w:rsidRDefault="007C03E1" w:rsidP="007C03E1">
      <w:pPr>
        <w:spacing w:after="5" w:line="269" w:lineRule="auto"/>
        <w:ind w:right="136"/>
        <w:jc w:val="right"/>
      </w:pPr>
      <w:r w:rsidRPr="00DC3FA2">
        <w:rPr>
          <w:i/>
        </w:rPr>
        <w:t xml:space="preserve"> (данные заявителя/представителя) </w:t>
      </w:r>
    </w:p>
    <w:p w:rsidR="007C03E1" w:rsidRPr="00DC3FA2" w:rsidRDefault="007C03E1" w:rsidP="007C03E1">
      <w:pPr>
        <w:ind w:left="6092" w:hanging="10"/>
      </w:pPr>
      <w:r w:rsidRPr="00DC3FA2">
        <w:rPr>
          <w:i/>
          <w:u w:val="single" w:color="000000"/>
        </w:rPr>
        <w:t>___________</w:t>
      </w:r>
      <w:r w:rsidRPr="00DC3FA2">
        <w:t>___,____________</w:t>
      </w:r>
    </w:p>
    <w:p w:rsidR="007C03E1" w:rsidRPr="00DC3FA2" w:rsidRDefault="007C03E1" w:rsidP="007C03E1">
      <w:pPr>
        <w:jc w:val="right"/>
        <w:rPr>
          <w:i/>
        </w:rPr>
      </w:pPr>
      <w:r w:rsidRPr="00DC3FA2">
        <w:rPr>
          <w:i/>
        </w:rPr>
        <w:t>(контактные данные заявителя/представителя)</w:t>
      </w:r>
    </w:p>
    <w:p w:rsidR="007C03E1" w:rsidRDefault="007C03E1" w:rsidP="007C03E1">
      <w:pPr>
        <w:spacing w:line="332" w:lineRule="auto"/>
        <w:ind w:left="36" w:right="95" w:hanging="10"/>
        <w:jc w:val="center"/>
        <w:rPr>
          <w:sz w:val="26"/>
        </w:rPr>
      </w:pPr>
    </w:p>
    <w:p w:rsidR="007C03E1" w:rsidRPr="00A47C44" w:rsidRDefault="007C03E1" w:rsidP="007C03E1">
      <w:pPr>
        <w:spacing w:line="332" w:lineRule="auto"/>
        <w:ind w:left="36" w:right="95" w:hanging="10"/>
        <w:jc w:val="center"/>
      </w:pPr>
      <w:r w:rsidRPr="00275B14">
        <w:rPr>
          <w:sz w:val="26"/>
        </w:rPr>
        <w:t>Предложение о заключении согла</w:t>
      </w:r>
      <w:r>
        <w:rPr>
          <w:sz w:val="26"/>
        </w:rPr>
        <w:t>шения об установлении сервитута</w:t>
      </w:r>
    </w:p>
    <w:p w:rsidR="007C03E1" w:rsidRDefault="007C03E1" w:rsidP="007C03E1">
      <w:pPr>
        <w:tabs>
          <w:tab w:val="center" w:pos="1530"/>
          <w:tab w:val="center" w:pos="6832"/>
          <w:tab w:val="center" w:pos="8504"/>
        </w:tabs>
        <w:spacing w:line="265" w:lineRule="auto"/>
      </w:pPr>
      <w:r w:rsidRPr="00A47C44">
        <w:rPr>
          <w:rFonts w:ascii="Calibri" w:eastAsia="Calibri" w:hAnsi="Calibri" w:cs="Calibri"/>
        </w:rPr>
        <w:tab/>
      </w:r>
      <w:r>
        <w:tab/>
        <w:t xml:space="preserve"> </w:t>
      </w:r>
      <w:r>
        <w:tab/>
        <w:t xml:space="preserve"> </w:t>
      </w:r>
    </w:p>
    <w:p w:rsidR="007C03E1" w:rsidRDefault="007C03E1" w:rsidP="007C03E1">
      <w:pPr>
        <w:spacing w:after="44"/>
        <w:ind w:left="-29"/>
      </w:pPr>
      <w:r>
        <w:rPr>
          <w:noProof/>
          <w:lang w:eastAsia="ru-RU"/>
        </w:rPr>
        <mc:AlternateContent>
          <mc:Choice Requires="wpg">
            <w:drawing>
              <wp:inline distT="0" distB="0" distL="0" distR="0" wp14:anchorId="3BC56CDD" wp14:editId="1FEE24D7">
                <wp:extent cx="6411595" cy="6350"/>
                <wp:effectExtent l="0" t="0" r="8255" b="12700"/>
                <wp:docPr id="454932" name="Group 454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1595" cy="6350"/>
                          <a:chOff x="0" y="0"/>
                          <a:chExt cx="6411468" cy="6096"/>
                        </a:xfrm>
                      </wpg:grpSpPr>
                      <wps:wsp>
                        <wps:cNvPr id="474154" name="Shape 474154"/>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solidFill>
                            <a:srgbClr val="000000"/>
                          </a:solidFill>
                          <a:ln w="0" cap="flat">
                            <a:noFill/>
                            <a:miter lim="127000"/>
                          </a:ln>
                          <a:effectLst/>
                        </wps:spPr>
                        <wps:bodyPr/>
                      </wps:wsp>
                      <wps:wsp>
                        <wps:cNvPr id="474155" name="Shape 474155"/>
                        <wps:cNvSpPr/>
                        <wps:spPr>
                          <a:xfrm>
                            <a:off x="4430014" y="0"/>
                            <a:ext cx="1981454" cy="9144"/>
                          </a:xfrm>
                          <a:custGeom>
                            <a:avLst/>
                            <a:gdLst/>
                            <a:ahLst/>
                            <a:cxnLst/>
                            <a:rect l="0" t="0" r="0" b="0"/>
                            <a:pathLst>
                              <a:path w="1981454" h="9144">
                                <a:moveTo>
                                  <a:pt x="0" y="0"/>
                                </a:moveTo>
                                <a:lnTo>
                                  <a:pt x="1981454" y="0"/>
                                </a:lnTo>
                                <a:lnTo>
                                  <a:pt x="19814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8D0CC13" id="Group 454932"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1uuwIAAMMIAAAOAAAAZHJzL2Uyb0RvYy54bWzsVs1u2zAMvg/YOwi+r7YTJ22MOj2say/F&#10;VqDtA6iy/IPJkiCpcfr2o2jLcVNgK7qf03KwKZGiyI8f6Zxf7DtBdtzYVskiSk+SiHDJVNnKuoge&#10;7q8+nUXEOipLKpTkRfTMbXSx/fjhvNc5X6hGiZIbAk6kzXtdRI1zOo9jyxreUXuiNJegrJTpqIOl&#10;qePS0B68dyJeJMk67pUptVGMWwu7l4My2qL/quLMfasqyx0RRQSxOXwafD76Z7w9p3ltqG5aNoZB&#10;3xFFR1sJl06uLqmj5Mm0r1x1LTPKqsqdMNXFqqpaxjEHyCZNjrK5NupJYy513td6ggmgPcLp3W7Z&#10;192tIW1ZRNkq2ywXEZG0gzrh1WTcA5B6Xedge230nb41Q6Yg3ij23YI6Ptb7dX0w3lem84cgYbJH&#10;9J8n9PneEQab6yxNV5tVRBjo1svVWBzWQAVfHWLNl9mxbA00w2PJZu1rGtN8uBIDmwLpNbDMHoC0&#10;vwfkXUM1x/pYD04A8jRLV1kAEm1INuwhkGjrURxXdgT0LRilm7P0bDlitEmz7EWyNGdP1l1zhVjT&#10;3Y11cAeQsgwSbYLE9jKIBrrkp/2hqfPnvCsvkh46PQTSFBHG4ZWd2vF7hWbuqGJQkINWyLnV5CpQ&#10;AmyDRXhr9De3nCUfjMJ7MIZuB4dvNEOuTfeC4PNEGk25w+YcXatEW161Qvh0rakfPwtDdtSPGfyN&#10;hXlhJqSHDgJjFEZdJajDmSGV94OV6loH41C0HSC8OAVHoxsh/TUcB9pQNiC2zQfqeOlRlc/IKNwH&#10;jvuW/VdkBz4OU2NG9pWP3IcAjfFrsmfZMklSaJrAAUh27G9fdJhDQ3/PyhnaZV6Uv055DOTPUB5d&#10;hXQn6h2of6B8sJwlH6ge3v8pj5THaQ9fSuzc8avuP8XzNcjz/x7bHwAAAP//AwBQSwMEFAAGAAgA&#10;AAAhAMismRPbAAAABAEAAA8AAABkcnMvZG93bnJldi54bWxMj81qwzAQhO+FvoPYQm+N5Jb+uZZD&#10;CG1PoZCkEHLbWBvbxFoZS7Gdt6/cS3tZZpll5ttsPtpG9NT52rGGZKZAEBfO1Fxq+N5+3L2A8AHZ&#10;YOOYNFzIwzy/vsowNW7gNfWbUIoYwj5FDVUIbSqlLyqy6GeuJY7e0XUWQ1y7UpoOhxhuG3mv1JO0&#10;WHNsqLClZUXFaXO2Gj4HHBYPyXu/Oh2Xl/328Wu3Skjr25tx8QYi0Bj+jmHCj+iQR6aDO7PxotEQ&#10;Hwm/c/KUen0GcZgUyDyT/+HzHwAAAP//AwBQSwECLQAUAAYACAAAACEAtoM4kv4AAADhAQAAEwAA&#10;AAAAAAAAAAAAAAAAAAAAW0NvbnRlbnRfVHlwZXNdLnhtbFBLAQItABQABgAIAAAAIQA4/SH/1gAA&#10;AJQBAAALAAAAAAAAAAAAAAAAAC8BAABfcmVscy8ucmVsc1BLAQItABQABgAIAAAAIQAE8k1uuwIA&#10;AMMIAAAOAAAAAAAAAAAAAAAAAC4CAABkcnMvZTJvRG9jLnhtbFBLAQItABQABgAIAAAAIQDIrJkT&#10;2wAAAAQBAAAPAAAAAAAAAAAAAAAAABUFAABkcnMvZG93bnJldi54bWxQSwUGAAAAAAQABADzAAAA&#10;HQYAAAAA&#10;">
                <v:shape id="Shape 474154"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smyAAAAN8AAAAPAAAAZHJzL2Rvd25yZXYueG1sRI9Ba8JA&#10;FITvQv/D8gq9FN1Y0irRVaRF8aKQVPT6yL5mQ7JvQ3ar6b/vFgoeh5n5hlmuB9uKK/W+dqxgOklA&#10;EJdO11wpOH1ux3MQPiBrbB2Tgh/ysF49jJaYaXfjnK5FqESEsM9QgQmhy6T0pSGLfuI64uh9ud5i&#10;iLKvpO7xFuG2lS9J8iYt1hwXDHb0bqhsim+roJEHW+zm5pxfnpvDkfb5Rn8YpZ4eh80CRKAh3MP/&#10;7b1WkM7S6WsKf3/iF5CrXwAAAP//AwBQSwECLQAUAAYACAAAACEA2+H2y+4AAACFAQAAEwAAAAAA&#10;AAAAAAAAAAAAAAAAW0NvbnRlbnRfVHlwZXNdLnhtbFBLAQItABQABgAIAAAAIQBa9CxbvwAAABUB&#10;AAALAAAAAAAAAAAAAAAAAB8BAABfcmVscy8ucmVsc1BLAQItABQABgAIAAAAIQDRVDsmyAAAAN8A&#10;AAAPAAAAAAAAAAAAAAAAAAcCAABkcnMvZG93bnJldi54bWxQSwUGAAAAAAMAAwC3AAAA/AIAAAAA&#10;" path="m,l1981835,r,9144l,9144,,e" fillcolor="black" stroked="f" strokeweight="0">
                  <v:stroke miterlimit="83231f" joinstyle="miter"/>
                  <v:path arrowok="t" textboxrect="0,0,1981835,9144"/>
                </v:shape>
                <v:shape id="Shape 474155"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fgJxgAAAN8AAAAPAAAAZHJzL2Rvd25yZXYueG1sRI9Ba8JA&#10;FITvBf/D8oTe6iYSY0ldpQiFXtUc9PbMPrPB7Ns0uzXx33cLgsdhZr5hVpvRtuJGvW8cK0hnCQji&#10;yumGawXl4evtHYQPyBpbx6TgTh4268nLCgvtBt7RbR9qESHsC1RgQugKKX1lyKKfuY44ehfXWwxR&#10;9rXUPQ4Rbls5T5JcWmw4LhjsaGuouu5/rYLz8WDyckguZ3PKM6N/Spkur0q9TsfPDxCBxvAMP9rf&#10;WkG2zNLFAv7/xC8g138AAAD//wMAUEsBAi0AFAAGAAgAAAAhANvh9svuAAAAhQEAABMAAAAAAAAA&#10;AAAAAAAAAAAAAFtDb250ZW50X1R5cGVzXS54bWxQSwECLQAUAAYACAAAACEAWvQsW78AAAAVAQAA&#10;CwAAAAAAAAAAAAAAAAAfAQAAX3JlbHMvLnJlbHNQSwECLQAUAAYACAAAACEAuRH4CcYAAADfAAAA&#10;DwAAAAAAAAAAAAAAAAAHAgAAZHJzL2Rvd25yZXYueG1sUEsFBgAAAAADAAMAtwAAAPoCAAAAAA==&#10;" path="m,l1981454,r,9144l,9144,,e" fillcolor="black" stroked="f" strokeweight="0">
                  <v:stroke miterlimit="83231f" joinstyle="miter"/>
                  <v:path arrowok="t" textboxrect="0,0,1981454,9144"/>
                </v:shape>
                <w10:anchorlock/>
              </v:group>
            </w:pict>
          </mc:Fallback>
        </mc:AlternateContent>
      </w:r>
    </w:p>
    <w:p w:rsidR="007C03E1" w:rsidRPr="00A47C44" w:rsidRDefault="007C03E1" w:rsidP="007C03E1">
      <w:pPr>
        <w:tabs>
          <w:tab w:val="center" w:pos="6832"/>
          <w:tab w:val="center" w:pos="8503"/>
        </w:tabs>
        <w:spacing w:after="5" w:line="269" w:lineRule="auto"/>
      </w:pPr>
      <w:r w:rsidRPr="00A47C44">
        <w:rPr>
          <w:i/>
          <w:sz w:val="20"/>
        </w:rPr>
        <w:t xml:space="preserve">дата решения уполномоченного </w:t>
      </w:r>
      <w:r w:rsidRPr="00A47C44">
        <w:rPr>
          <w:i/>
          <w:sz w:val="20"/>
        </w:rPr>
        <w:tab/>
      </w:r>
      <w:r w:rsidRPr="00A47C44">
        <w:rPr>
          <w:sz w:val="20"/>
        </w:rPr>
        <w:t xml:space="preserve"> </w:t>
      </w:r>
      <w:r w:rsidRPr="00A47C44">
        <w:rPr>
          <w:sz w:val="20"/>
        </w:rPr>
        <w:tab/>
      </w:r>
      <w:r w:rsidRPr="00A47C44">
        <w:rPr>
          <w:i/>
          <w:sz w:val="20"/>
        </w:rPr>
        <w:t xml:space="preserve">номер решения уполномоченного </w:t>
      </w:r>
    </w:p>
    <w:p w:rsidR="007C03E1" w:rsidRPr="00A47C44" w:rsidRDefault="007C03E1" w:rsidP="007C03E1">
      <w:pPr>
        <w:tabs>
          <w:tab w:val="center" w:pos="8502"/>
        </w:tabs>
        <w:spacing w:after="39" w:line="269" w:lineRule="auto"/>
      </w:pPr>
      <w:r w:rsidRPr="00A47C44">
        <w:rPr>
          <w:i/>
          <w:sz w:val="20"/>
        </w:rPr>
        <w:tab/>
        <w:t xml:space="preserve"> </w:t>
      </w:r>
    </w:p>
    <w:p w:rsidR="007C03E1" w:rsidRPr="00A47C44" w:rsidRDefault="007C03E1" w:rsidP="007C03E1">
      <w:pPr>
        <w:ind w:left="5"/>
        <w:jc w:val="center"/>
      </w:pPr>
      <w:r w:rsidRPr="00A47C44">
        <w:rPr>
          <w:b/>
          <w:sz w:val="26"/>
        </w:rPr>
        <w:t xml:space="preserve"> </w:t>
      </w:r>
    </w:p>
    <w:p w:rsidR="007C03E1" w:rsidRPr="00A47C44" w:rsidRDefault="007C03E1" w:rsidP="007C03E1">
      <w:pPr>
        <w:spacing w:after="248"/>
      </w:pPr>
      <w:r w:rsidRPr="00A47C44">
        <w:rPr>
          <w:sz w:val="20"/>
        </w:rPr>
        <w:tab/>
        <w:t xml:space="preserve"> </w:t>
      </w:r>
      <w:r w:rsidRPr="00A47C44">
        <w:rPr>
          <w:sz w:val="20"/>
        </w:rPr>
        <w:tab/>
        <w:t xml:space="preserve"> </w:t>
      </w:r>
    </w:p>
    <w:p w:rsidR="007C03E1" w:rsidRDefault="007C03E1" w:rsidP="007C03E1">
      <w:pPr>
        <w:spacing w:after="8" w:line="254" w:lineRule="auto"/>
        <w:ind w:left="10" w:right="63" w:hanging="10"/>
        <w:jc w:val="both"/>
      </w:pPr>
      <w:r w:rsidRPr="00DC3FA2">
        <w:lastRenderedPageBreak/>
        <w:t>По результатам рассмотрения запроса № _______________ от _______________ об установлении сервитута с целью _______________</w:t>
      </w:r>
      <w:r w:rsidRPr="00DC3FA2">
        <w:rPr>
          <w:i/>
        </w:rPr>
        <w:t xml:space="preserve"> </w:t>
      </w:r>
      <w:r w:rsidRPr="00DC3FA2">
        <w:t>на земельном участке: _______________, расположенных _______________; на части земельного участка: _______________, расположенных _______________, площадью _______________;</w:t>
      </w:r>
      <w:r w:rsidRPr="00DC3FA2">
        <w:rPr>
          <w:i/>
        </w:rPr>
        <w:t xml:space="preserve">  </w:t>
      </w:r>
    </w:p>
    <w:p w:rsidR="007C03E1" w:rsidRDefault="007C03E1" w:rsidP="007C03E1">
      <w:pPr>
        <w:spacing w:after="8" w:line="254" w:lineRule="auto"/>
        <w:ind w:left="10" w:right="63" w:hanging="10"/>
        <w:jc w:val="both"/>
      </w:pPr>
    </w:p>
    <w:p w:rsidR="007C03E1" w:rsidRPr="00275B14" w:rsidRDefault="007C03E1" w:rsidP="007C03E1">
      <w:pPr>
        <w:spacing w:after="8" w:line="254" w:lineRule="auto"/>
        <w:ind w:left="10" w:right="63" w:hanging="10"/>
        <w:jc w:val="both"/>
      </w:pPr>
      <w:r>
        <w:t>Предлагаем _______________.</w:t>
      </w:r>
    </w:p>
    <w:p w:rsidR="007C03E1" w:rsidRPr="00275B14" w:rsidRDefault="007C03E1" w:rsidP="007C03E1">
      <w:pPr>
        <w:spacing w:after="5" w:line="269" w:lineRule="auto"/>
        <w:ind w:left="693" w:right="6517" w:hanging="708"/>
      </w:pPr>
      <w:r>
        <w:t>Границы _______________</w:t>
      </w:r>
      <w:r w:rsidRPr="00A47C44">
        <w:t xml:space="preserve">. </w:t>
      </w:r>
    </w:p>
    <w:p w:rsidR="007C03E1" w:rsidRDefault="007C03E1" w:rsidP="007C03E1">
      <w:pPr>
        <w:spacing w:after="17"/>
      </w:pPr>
      <w:r w:rsidRPr="00A47C44">
        <w:t xml:space="preserve"> </w:t>
      </w:r>
    </w:p>
    <w:p w:rsidR="007C03E1" w:rsidRPr="00A47C44" w:rsidRDefault="007C03E1" w:rsidP="007C03E1">
      <w:pPr>
        <w:spacing w:after="17"/>
      </w:pPr>
      <w:r w:rsidRPr="00A47C44">
        <w:t xml:space="preserve">Приложение: схема границ сервитута на кадастровом </w:t>
      </w:r>
      <w:r>
        <w:t>плане территории</w:t>
      </w:r>
      <w:r w:rsidRPr="00DC3FA2">
        <w:t xml:space="preserve">_______________, </w:t>
      </w:r>
      <w:r w:rsidRPr="00A47C44">
        <w:t xml:space="preserve"> </w:t>
      </w:r>
    </w:p>
    <w:p w:rsidR="007C03E1" w:rsidRPr="00A47C44" w:rsidRDefault="007C03E1" w:rsidP="007C03E1">
      <w:pPr>
        <w:spacing w:after="9"/>
      </w:pPr>
      <w:r w:rsidRPr="00A47C44">
        <w:t xml:space="preserve"> </w:t>
      </w:r>
    </w:p>
    <w:tbl>
      <w:tblPr>
        <w:tblpPr w:vertAnchor="text" w:horzAnchor="margin" w:tblpXSpec="right" w:tblpY="191"/>
        <w:tblOverlap w:val="never"/>
        <w:tblW w:w="5111" w:type="dxa"/>
        <w:tblCellMar>
          <w:top w:w="55" w:type="dxa"/>
          <w:left w:w="115" w:type="dxa"/>
          <w:right w:w="115" w:type="dxa"/>
        </w:tblCellMar>
        <w:tblLook w:val="04A0" w:firstRow="1" w:lastRow="0" w:firstColumn="1" w:lastColumn="0" w:noHBand="0" w:noVBand="1"/>
      </w:tblPr>
      <w:tblGrid>
        <w:gridCol w:w="5111"/>
      </w:tblGrid>
      <w:tr w:rsidR="007C03E1" w:rsidTr="00EA01E7">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C03E1" w:rsidRPr="008A3FB1" w:rsidRDefault="007C03E1" w:rsidP="00EA01E7">
            <w:pPr>
              <w:spacing w:line="259" w:lineRule="auto"/>
              <w:ind w:left="1360" w:right="1302"/>
              <w:jc w:val="center"/>
              <w:rPr>
                <w:rFonts w:ascii="Calibri" w:hAnsi="Calibri"/>
              </w:rPr>
            </w:pPr>
            <w:r w:rsidRPr="008A3FB1">
              <w:rPr>
                <w:rFonts w:ascii="Calibri" w:hAnsi="Calibri"/>
              </w:rPr>
              <w:t xml:space="preserve">Сведения об электронной подписи </w:t>
            </w:r>
          </w:p>
        </w:tc>
      </w:tr>
    </w:tbl>
    <w:p w:rsidR="007C03E1" w:rsidRDefault="007C03E1" w:rsidP="007C03E1">
      <w:pPr>
        <w:spacing w:after="532" w:line="265" w:lineRule="auto"/>
        <w:ind w:left="1150" w:right="455" w:hanging="10"/>
      </w:pPr>
      <w:r>
        <w:rPr>
          <w:i/>
        </w:rPr>
        <w:t xml:space="preserve">{Ф.И.О. </w:t>
      </w:r>
      <w:r w:rsidRPr="00DC3FA2">
        <w:t>_______________</w:t>
      </w:r>
      <w:proofErr w:type="gramStart"/>
      <w:r w:rsidRPr="00DC3FA2">
        <w:t xml:space="preserve">, </w:t>
      </w:r>
      <w:r>
        <w:rPr>
          <w:i/>
        </w:rPr>
        <w:t>}</w:t>
      </w:r>
      <w:proofErr w:type="gramEnd"/>
      <w:r>
        <w:rPr>
          <w:i/>
        </w:rPr>
        <w:t xml:space="preserve"> </w:t>
      </w:r>
    </w:p>
    <w:p w:rsidR="007C03E1" w:rsidRDefault="007C03E1" w:rsidP="007C03E1">
      <w:pPr>
        <w:tabs>
          <w:tab w:val="left" w:pos="3780"/>
        </w:tabs>
        <w:rPr>
          <w:sz w:val="28"/>
          <w:szCs w:val="28"/>
        </w:rPr>
      </w:pPr>
    </w:p>
    <w:p w:rsidR="007C03E1" w:rsidRDefault="007C03E1" w:rsidP="007C03E1">
      <w:pPr>
        <w:rPr>
          <w:sz w:val="28"/>
          <w:szCs w:val="28"/>
        </w:rPr>
      </w:pPr>
    </w:p>
    <w:p w:rsidR="007C03E1" w:rsidRPr="00DC23BA" w:rsidRDefault="007C03E1" w:rsidP="007C03E1">
      <w:pPr>
        <w:widowControl w:val="0"/>
        <w:jc w:val="right"/>
        <w:rPr>
          <w:rFonts w:ascii="PT Astra Serif" w:hAnsi="PT Astra Serif"/>
          <w:sz w:val="28"/>
          <w:szCs w:val="28"/>
        </w:rPr>
      </w:pPr>
      <w:r>
        <w:rPr>
          <w:sz w:val="28"/>
          <w:szCs w:val="28"/>
        </w:rPr>
        <w:br w:type="page"/>
      </w:r>
      <w:r w:rsidRPr="00DC23BA">
        <w:rPr>
          <w:rFonts w:ascii="PT Astra Serif" w:hAnsi="PT Astra Serif" w:cs="PT Astra Serif"/>
          <w:sz w:val="28"/>
          <w:szCs w:val="28"/>
        </w:rPr>
        <w:lastRenderedPageBreak/>
        <w:t>Приложение</w:t>
      </w:r>
      <w:r>
        <w:rPr>
          <w:rFonts w:ascii="PT Astra Serif" w:hAnsi="PT Astra Serif" w:cs="PT Astra Serif"/>
          <w:sz w:val="28"/>
          <w:szCs w:val="28"/>
        </w:rPr>
        <w:t xml:space="preserve"> № 5</w:t>
      </w:r>
    </w:p>
    <w:p w:rsidR="007C03E1"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sz w:val="28"/>
          <w:szCs w:val="28"/>
        </w:rPr>
        <w:t xml:space="preserve">предоставления </w:t>
      </w:r>
      <w:r w:rsidRPr="007C74FA">
        <w:rPr>
          <w:rFonts w:ascii="PT Astra Serif" w:hAnsi="PT Astra Serif"/>
          <w:sz w:val="28"/>
          <w:szCs w:val="28"/>
        </w:rPr>
        <w:t>муниципальной</w:t>
      </w:r>
      <w:r w:rsidRPr="00DC23BA">
        <w:rPr>
          <w:rFonts w:ascii="PT Astra Serif" w:hAnsi="PT Astra Serif"/>
          <w:sz w:val="28"/>
          <w:szCs w:val="28"/>
        </w:rPr>
        <w:t xml:space="preserve"> услуги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от _______________ № _____</w:t>
      </w:r>
    </w:p>
    <w:p w:rsidR="007C03E1" w:rsidRDefault="007C03E1" w:rsidP="007C03E1">
      <w:pPr>
        <w:widowControl w:val="0"/>
        <w:jc w:val="both"/>
        <w:rPr>
          <w:rFonts w:ascii="PT Astra Serif" w:hAnsi="PT Astra Serif" w:cs="PT Astra Serif"/>
          <w:sz w:val="28"/>
          <w:szCs w:val="28"/>
        </w:rPr>
      </w:pPr>
    </w:p>
    <w:p w:rsidR="007C03E1" w:rsidRPr="00115054" w:rsidRDefault="007C03E1" w:rsidP="007C03E1">
      <w:pPr>
        <w:spacing w:after="72"/>
        <w:ind w:left="10" w:right="60" w:hanging="10"/>
        <w:jc w:val="center"/>
      </w:pPr>
      <w:r w:rsidRPr="00115054">
        <w:rPr>
          <w:b/>
        </w:rPr>
        <w:t xml:space="preserve">СОГЛАШЕНИЕ № </w:t>
      </w:r>
      <w:r w:rsidRPr="00115054">
        <w:t>____</w:t>
      </w:r>
      <w:r w:rsidRPr="00115054">
        <w:rPr>
          <w:b/>
        </w:rPr>
        <w:t xml:space="preserve"> </w:t>
      </w:r>
    </w:p>
    <w:p w:rsidR="007C03E1" w:rsidRPr="00115054" w:rsidRDefault="007C03E1" w:rsidP="007C03E1">
      <w:pPr>
        <w:spacing w:after="1"/>
        <w:ind w:left="10" w:right="63" w:hanging="10"/>
        <w:jc w:val="center"/>
      </w:pPr>
      <w:r w:rsidRPr="00115054">
        <w:rPr>
          <w:b/>
        </w:rPr>
        <w:t xml:space="preserve">об установлении сервитута </w:t>
      </w:r>
    </w:p>
    <w:p w:rsidR="007C03E1" w:rsidRPr="00A47C44" w:rsidRDefault="007C03E1" w:rsidP="007C03E1"/>
    <w:p w:rsidR="007C03E1" w:rsidRPr="00115054" w:rsidRDefault="007C03E1" w:rsidP="007C03E1">
      <w:pPr>
        <w:spacing w:after="16" w:line="265" w:lineRule="auto"/>
        <w:ind w:left="10" w:hanging="10"/>
      </w:pPr>
      <w:r w:rsidRPr="00115054">
        <w:t>&lt;&lt;</w:t>
      </w:r>
      <w:r w:rsidRPr="00115054">
        <w:rPr>
          <w:i/>
        </w:rPr>
        <w:t>Место заключения соглашения</w:t>
      </w:r>
      <w:proofErr w:type="gramStart"/>
      <w:r w:rsidRPr="00115054">
        <w:t xml:space="preserve">&gt;&gt;   </w:t>
      </w:r>
      <w:proofErr w:type="gramEnd"/>
      <w:r w:rsidRPr="00115054">
        <w:t xml:space="preserve">                                                                      </w:t>
      </w:r>
      <w:r>
        <w:t xml:space="preserve">                </w:t>
      </w:r>
      <w:r w:rsidRPr="00115054">
        <w:t>&lt;&lt;</w:t>
      </w:r>
      <w:r w:rsidRPr="00115054">
        <w:rPr>
          <w:i/>
        </w:rPr>
        <w:t>Дата</w:t>
      </w:r>
      <w:r w:rsidRPr="00115054">
        <w:t xml:space="preserve">&gt;&gt; </w:t>
      </w:r>
    </w:p>
    <w:p w:rsidR="007C03E1" w:rsidRPr="00115054" w:rsidRDefault="007C03E1" w:rsidP="007C03E1">
      <w:pPr>
        <w:spacing w:after="14"/>
      </w:pPr>
      <w:r w:rsidRPr="00115054">
        <w:t xml:space="preserve"> </w:t>
      </w:r>
    </w:p>
    <w:p w:rsidR="007C03E1" w:rsidRDefault="007C03E1" w:rsidP="007C03E1">
      <w:pPr>
        <w:spacing w:after="5" w:line="268" w:lineRule="auto"/>
        <w:ind w:left="-5" w:hanging="10"/>
      </w:pPr>
      <w:r w:rsidRPr="00115054">
        <w:t>_______________ (</w:t>
      </w:r>
      <w:r w:rsidRPr="00115054">
        <w:rPr>
          <w:i/>
        </w:rPr>
        <w:t>наименование уполномоченного органа</w:t>
      </w:r>
      <w:r w:rsidRPr="00115054">
        <w:t xml:space="preserve">) в лице _______________ _______________, действующего(ей) на основании _______________, именуемая в дальнейшем «Сторона 1», с одной стороны, и __________ __________ __________ в лице _____________, </w:t>
      </w:r>
      <w:r>
        <w:br/>
      </w:r>
      <w:r w:rsidRPr="00DD1D8F">
        <w:t>(в</w:t>
      </w:r>
      <w:r w:rsidRPr="00DD1D8F">
        <w:rPr>
          <w:i/>
        </w:rPr>
        <w:t xml:space="preserve">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w:t>
      </w:r>
      <w:r w:rsidRPr="00DD1D8F">
        <w:t>__</w:t>
      </w:r>
      <w:r>
        <w:t>___</w:t>
      </w:r>
      <w:r w:rsidRPr="00DD1D8F">
        <w:t>__</w:t>
      </w:r>
      <w:r w:rsidRPr="00DD1D8F">
        <w:rPr>
          <w:i/>
        </w:rPr>
        <w:t xml:space="preserve"> </w:t>
      </w:r>
      <w:r>
        <w:rPr>
          <w:i/>
        </w:rPr>
        <w:t>____</w:t>
      </w:r>
      <w:r w:rsidRPr="00DD1D8F">
        <w:t>____</w:t>
      </w:r>
      <w:r w:rsidRPr="00DD1D8F">
        <w:rPr>
          <w:i/>
        </w:rPr>
        <w:t xml:space="preserve">). </w:t>
      </w:r>
      <w:r>
        <w:rPr>
          <w:i/>
        </w:rPr>
        <w:br/>
      </w:r>
      <w:r w:rsidRPr="00115054">
        <w:t>именуемое в дальнейшем "Сторона 2", с другой стороны, совместно именуемые в дальнейшем "Стороны", заключили настоя</w:t>
      </w:r>
      <w:r>
        <w:t>щее Соглашение о нижеследующем:</w:t>
      </w:r>
    </w:p>
    <w:p w:rsidR="007C03E1" w:rsidRPr="00115054" w:rsidRDefault="007C03E1" w:rsidP="007C03E1">
      <w:pPr>
        <w:spacing w:after="5" w:line="268" w:lineRule="auto"/>
        <w:ind w:left="-5" w:hanging="10"/>
      </w:pPr>
    </w:p>
    <w:p w:rsidR="007C03E1" w:rsidRPr="007E5274" w:rsidRDefault="007C03E1" w:rsidP="007C03E1">
      <w:pPr>
        <w:numPr>
          <w:ilvl w:val="0"/>
          <w:numId w:val="3"/>
        </w:numPr>
        <w:spacing w:after="0" w:line="265" w:lineRule="auto"/>
        <w:ind w:left="0" w:right="342"/>
        <w:jc w:val="center"/>
      </w:pPr>
      <w:r w:rsidRPr="00115054">
        <w:t xml:space="preserve">Предмет Соглашения </w:t>
      </w:r>
    </w:p>
    <w:p w:rsidR="007C03E1" w:rsidRPr="00115054" w:rsidRDefault="007C03E1" w:rsidP="007C03E1">
      <w:pPr>
        <w:spacing w:after="5" w:line="268" w:lineRule="auto"/>
        <w:jc w:val="both"/>
      </w:pPr>
      <w:r>
        <w:t xml:space="preserve">1.1 </w:t>
      </w:r>
      <w:r w:rsidRPr="00115054">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 площадью: _______________, местоположением: _______________, категория земель: _______________, вид разрешенного использования: _______________ (далее - Земельный участок). </w:t>
      </w:r>
    </w:p>
    <w:p w:rsidR="007C03E1" w:rsidRPr="00115054" w:rsidRDefault="007C03E1" w:rsidP="007C03E1">
      <w:pPr>
        <w:spacing w:after="5" w:line="268" w:lineRule="auto"/>
        <w:jc w:val="both"/>
      </w:pPr>
      <w:r>
        <w:t xml:space="preserve">1.2 </w:t>
      </w:r>
      <w:r w:rsidRPr="00115054">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7C03E1" w:rsidRPr="00115054" w:rsidRDefault="007C03E1" w:rsidP="007C03E1">
      <w:pPr>
        <w:spacing w:after="5" w:line="268" w:lineRule="auto"/>
        <w:jc w:val="both"/>
      </w:pPr>
      <w:r>
        <w:t xml:space="preserve">1.3 </w:t>
      </w:r>
      <w:r w:rsidRPr="00115054">
        <w:t xml:space="preserve">Срок действия сервитута: _______________. </w:t>
      </w:r>
    </w:p>
    <w:p w:rsidR="007C03E1" w:rsidRPr="00115054" w:rsidRDefault="007C03E1" w:rsidP="007C03E1">
      <w:pPr>
        <w:spacing w:after="5" w:line="268" w:lineRule="auto"/>
        <w:jc w:val="both"/>
      </w:pPr>
      <w:r>
        <w:t xml:space="preserve">1.4 </w:t>
      </w:r>
      <w:r w:rsidRPr="00115054">
        <w:t xml:space="preserve">Земельный участок предоставляется Стороне 2 для цели: _______________. </w:t>
      </w:r>
    </w:p>
    <w:p w:rsidR="007C03E1" w:rsidRPr="00115054" w:rsidRDefault="007C03E1" w:rsidP="007C03E1">
      <w:pPr>
        <w:spacing w:after="5" w:line="268" w:lineRule="auto"/>
        <w:jc w:val="both"/>
      </w:pPr>
      <w:r>
        <w:t xml:space="preserve">1.5 </w:t>
      </w:r>
      <w:r w:rsidRPr="00115054">
        <w:t xml:space="preserve">Сервитут вступает в силу после его регистрации в Едином государственном реестре недвижимости. </w:t>
      </w:r>
    </w:p>
    <w:p w:rsidR="007C03E1" w:rsidRPr="00115054" w:rsidRDefault="007C03E1" w:rsidP="007C03E1">
      <w:pPr>
        <w:spacing w:after="5" w:line="268" w:lineRule="auto"/>
        <w:rPr>
          <w:i/>
        </w:rPr>
      </w:pPr>
      <w:r w:rsidRPr="00115054">
        <w:rPr>
          <w:i/>
        </w:rPr>
        <w:t xml:space="preserve">(п. 1.5 Соглашения применяется в случае, если сервитут устанавливается на срок более трех лет). </w:t>
      </w:r>
    </w:p>
    <w:p w:rsidR="007C03E1" w:rsidRDefault="007C03E1" w:rsidP="007C03E1">
      <w:pPr>
        <w:spacing w:after="5" w:line="268" w:lineRule="auto"/>
      </w:pPr>
      <w:r w:rsidRPr="00115054">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7C03E1" w:rsidRPr="00115054" w:rsidRDefault="007C03E1" w:rsidP="007C03E1">
      <w:pPr>
        <w:spacing w:after="5" w:line="268" w:lineRule="auto"/>
      </w:pPr>
    </w:p>
    <w:p w:rsidR="007C03E1" w:rsidRPr="00115054" w:rsidRDefault="007C03E1" w:rsidP="007C03E1">
      <w:pPr>
        <w:pStyle w:val="afa"/>
        <w:numPr>
          <w:ilvl w:val="0"/>
          <w:numId w:val="3"/>
        </w:numPr>
        <w:suppressAutoHyphens w:val="0"/>
        <w:spacing w:line="265" w:lineRule="auto"/>
        <w:ind w:left="0" w:right="342"/>
        <w:jc w:val="center"/>
      </w:pPr>
      <w:r>
        <w:t xml:space="preserve"> </w:t>
      </w:r>
      <w:r w:rsidRPr="00115054">
        <w:t>Права и обязанности Сторон</w:t>
      </w:r>
    </w:p>
    <w:p w:rsidR="007C03E1" w:rsidRPr="00115054" w:rsidRDefault="007C03E1" w:rsidP="007C03E1">
      <w:pPr>
        <w:spacing w:after="10"/>
      </w:pPr>
      <w:r>
        <w:lastRenderedPageBreak/>
        <w:t xml:space="preserve">2.1 </w:t>
      </w:r>
      <w:r w:rsidRPr="00115054">
        <w:t xml:space="preserve">Сторона 1 </w:t>
      </w:r>
      <w:proofErr w:type="gramStart"/>
      <w:r w:rsidRPr="00115054">
        <w:t>обязана:_</w:t>
      </w:r>
      <w:proofErr w:type="gramEnd"/>
      <w:r w:rsidRPr="00115054">
        <w:t xml:space="preserve">____________________________. </w:t>
      </w:r>
    </w:p>
    <w:p w:rsidR="007C03E1" w:rsidRPr="00115054" w:rsidRDefault="007C03E1" w:rsidP="007C03E1">
      <w:pPr>
        <w:spacing w:after="5" w:line="268" w:lineRule="auto"/>
      </w:pPr>
      <w:r>
        <w:t xml:space="preserve">2.2 </w:t>
      </w:r>
      <w:r w:rsidRPr="00115054">
        <w:t xml:space="preserve">Сторона 1 имеет </w:t>
      </w:r>
      <w:proofErr w:type="gramStart"/>
      <w:r w:rsidRPr="00115054">
        <w:t>право:_</w:t>
      </w:r>
      <w:proofErr w:type="gramEnd"/>
      <w:r w:rsidRPr="00115054">
        <w:t xml:space="preserve">________________________. </w:t>
      </w:r>
    </w:p>
    <w:p w:rsidR="007C03E1" w:rsidRPr="00115054" w:rsidRDefault="007C03E1" w:rsidP="007C03E1">
      <w:pPr>
        <w:spacing w:after="5" w:line="268" w:lineRule="auto"/>
      </w:pPr>
      <w:r>
        <w:t xml:space="preserve">2.3 </w:t>
      </w:r>
      <w:r w:rsidRPr="00115054">
        <w:t xml:space="preserve">Сторона 2 </w:t>
      </w:r>
      <w:proofErr w:type="gramStart"/>
      <w:r w:rsidRPr="00115054">
        <w:t>обязана:_</w:t>
      </w:r>
      <w:proofErr w:type="gramEnd"/>
      <w:r w:rsidRPr="00115054">
        <w:t xml:space="preserve">____________________________. </w:t>
      </w:r>
    </w:p>
    <w:p w:rsidR="007C03E1" w:rsidRPr="00115054" w:rsidRDefault="007C03E1" w:rsidP="007C03E1">
      <w:pPr>
        <w:spacing w:after="5" w:line="268" w:lineRule="auto"/>
      </w:pPr>
      <w:r>
        <w:t xml:space="preserve">2.4 </w:t>
      </w:r>
      <w:r w:rsidRPr="00115054">
        <w:t xml:space="preserve">Сторона 2 имеет </w:t>
      </w:r>
      <w:proofErr w:type="gramStart"/>
      <w:r w:rsidRPr="00115054">
        <w:t>право:_</w:t>
      </w:r>
      <w:proofErr w:type="gramEnd"/>
      <w:r w:rsidRPr="00115054">
        <w:t xml:space="preserve">________________________, </w:t>
      </w:r>
    </w:p>
    <w:p w:rsidR="007C03E1" w:rsidRPr="00115054" w:rsidRDefault="007C03E1" w:rsidP="007C03E1">
      <w:pPr>
        <w:spacing w:after="22"/>
      </w:pPr>
      <w:r w:rsidRPr="00115054">
        <w:t xml:space="preserve"> </w:t>
      </w:r>
    </w:p>
    <w:p w:rsidR="007C03E1" w:rsidRPr="00115054" w:rsidRDefault="007C03E1" w:rsidP="007C03E1">
      <w:pPr>
        <w:numPr>
          <w:ilvl w:val="0"/>
          <w:numId w:val="3"/>
        </w:numPr>
        <w:spacing w:after="0" w:line="265" w:lineRule="auto"/>
        <w:ind w:left="0" w:right="342"/>
        <w:jc w:val="center"/>
      </w:pPr>
      <w:r w:rsidRPr="00115054">
        <w:t xml:space="preserve">Плата за установление сервитута </w:t>
      </w:r>
    </w:p>
    <w:p w:rsidR="007C03E1" w:rsidRPr="00115054" w:rsidRDefault="007C03E1" w:rsidP="007C03E1">
      <w:pPr>
        <w:spacing w:after="20"/>
      </w:pPr>
      <w:r w:rsidRPr="00115054">
        <w:t xml:space="preserve"> </w:t>
      </w:r>
      <w:r>
        <w:t xml:space="preserve">3.1 </w:t>
      </w:r>
      <w:r w:rsidRPr="00115054">
        <w:t xml:space="preserve">Размер платы за установление сервитута определяется в соответствии с </w:t>
      </w:r>
      <w:r>
        <w:t>____________.</w:t>
      </w:r>
    </w:p>
    <w:p w:rsidR="007C03E1" w:rsidRPr="00115054" w:rsidRDefault="007C03E1" w:rsidP="007C03E1">
      <w:pPr>
        <w:spacing w:after="5" w:line="268" w:lineRule="auto"/>
        <w:jc w:val="both"/>
      </w:pPr>
      <w:r>
        <w:t xml:space="preserve">3.2 </w:t>
      </w:r>
      <w:r w:rsidRPr="00115054">
        <w:t xml:space="preserve">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 </w:t>
      </w:r>
    </w:p>
    <w:p w:rsidR="007C03E1" w:rsidRPr="00115054" w:rsidRDefault="007C03E1" w:rsidP="007C03E1">
      <w:pPr>
        <w:pStyle w:val="afa"/>
        <w:numPr>
          <w:ilvl w:val="1"/>
          <w:numId w:val="5"/>
        </w:numPr>
        <w:suppressAutoHyphens w:val="0"/>
        <w:spacing w:after="5" w:line="268" w:lineRule="auto"/>
        <w:ind w:left="0" w:firstLine="0"/>
        <w:jc w:val="both"/>
      </w:pPr>
      <w:r w:rsidRPr="00115054">
        <w:t>Плата за установление сервитута на Земельный уч</w:t>
      </w:r>
      <w:r>
        <w:t xml:space="preserve">асток вносится Стороной 2 путем </w:t>
      </w:r>
      <w:r w:rsidRPr="00115054">
        <w:t xml:space="preserve">перечисления денежных средств по следующим реквизитам: _______________. </w:t>
      </w:r>
    </w:p>
    <w:p w:rsidR="007C03E1" w:rsidRPr="00A47C44" w:rsidRDefault="007C03E1" w:rsidP="007C03E1">
      <w:pPr>
        <w:spacing w:after="22"/>
      </w:pPr>
      <w:r w:rsidRPr="00A47C44">
        <w:t xml:space="preserve"> </w:t>
      </w:r>
    </w:p>
    <w:p w:rsidR="007C03E1" w:rsidRPr="007E5274" w:rsidRDefault="007C03E1" w:rsidP="007C03E1">
      <w:pPr>
        <w:numPr>
          <w:ilvl w:val="0"/>
          <w:numId w:val="3"/>
        </w:numPr>
        <w:spacing w:after="0" w:line="265" w:lineRule="auto"/>
        <w:ind w:left="0" w:right="342"/>
        <w:jc w:val="center"/>
      </w:pPr>
      <w:r w:rsidRPr="00115054">
        <w:t xml:space="preserve">Ответственность Сторон </w:t>
      </w:r>
    </w:p>
    <w:p w:rsidR="007C03E1" w:rsidRPr="00115054" w:rsidRDefault="007C03E1" w:rsidP="007C03E1">
      <w:pPr>
        <w:spacing w:after="5" w:line="268" w:lineRule="auto"/>
        <w:jc w:val="both"/>
      </w:pPr>
      <w:r w:rsidRPr="00115054">
        <w:t xml:space="preserve">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7C03E1" w:rsidRPr="00115054" w:rsidRDefault="007C03E1" w:rsidP="007C03E1">
      <w:pPr>
        <w:spacing w:after="5" w:line="268" w:lineRule="auto"/>
        <w:jc w:val="both"/>
      </w:pPr>
      <w:r w:rsidRPr="00115054">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7C03E1" w:rsidRPr="00115054" w:rsidRDefault="007C03E1" w:rsidP="007C03E1">
      <w:pPr>
        <w:spacing w:after="5" w:line="268" w:lineRule="auto"/>
        <w:jc w:val="both"/>
      </w:pPr>
      <w:r w:rsidRPr="00115054">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7C03E1" w:rsidRPr="00115054" w:rsidRDefault="007C03E1" w:rsidP="007C03E1">
      <w:pPr>
        <w:spacing w:after="5" w:line="268" w:lineRule="auto"/>
        <w:jc w:val="both"/>
      </w:pPr>
      <w:r w:rsidRPr="00115054">
        <w:t xml:space="preserve">4.4 Споры и разногласия, возникающие из настоящего Соглашения или в связи с ним, будут решаться сторонами, по возможности, путем переговоров. </w:t>
      </w:r>
    </w:p>
    <w:p w:rsidR="007C03E1" w:rsidRPr="00115054" w:rsidRDefault="007C03E1" w:rsidP="007C03E1">
      <w:pPr>
        <w:pStyle w:val="afa"/>
        <w:numPr>
          <w:ilvl w:val="1"/>
          <w:numId w:val="6"/>
        </w:numPr>
        <w:suppressAutoHyphens w:val="0"/>
        <w:spacing w:after="5" w:line="268" w:lineRule="auto"/>
        <w:ind w:left="0" w:firstLine="0"/>
        <w:jc w:val="both"/>
      </w:pPr>
      <w:r w:rsidRPr="00115054">
        <w:t xml:space="preserve">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rsidR="007C03E1" w:rsidRPr="00115054" w:rsidRDefault="007C03E1" w:rsidP="007C03E1">
      <w:pPr>
        <w:spacing w:after="22"/>
      </w:pPr>
      <w:r w:rsidRPr="00115054">
        <w:t xml:space="preserve"> </w:t>
      </w:r>
    </w:p>
    <w:p w:rsidR="007C03E1" w:rsidRPr="007E5274" w:rsidRDefault="007C03E1" w:rsidP="007C03E1">
      <w:pPr>
        <w:numPr>
          <w:ilvl w:val="0"/>
          <w:numId w:val="3"/>
        </w:numPr>
        <w:spacing w:after="0" w:line="265" w:lineRule="auto"/>
        <w:ind w:left="0" w:right="342"/>
        <w:jc w:val="center"/>
      </w:pPr>
      <w:r w:rsidRPr="00115054">
        <w:t xml:space="preserve">Иные положения </w:t>
      </w:r>
    </w:p>
    <w:p w:rsidR="007C03E1" w:rsidRPr="00115054" w:rsidRDefault="007C03E1" w:rsidP="007C03E1">
      <w:pPr>
        <w:pStyle w:val="afa"/>
        <w:numPr>
          <w:ilvl w:val="1"/>
          <w:numId w:val="7"/>
        </w:numPr>
        <w:suppressAutoHyphens w:val="0"/>
        <w:spacing w:after="5" w:line="268" w:lineRule="auto"/>
        <w:ind w:left="0" w:firstLine="0"/>
        <w:jc w:val="both"/>
      </w:pPr>
      <w:r w:rsidRPr="00115054">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7C03E1" w:rsidRPr="00115054" w:rsidRDefault="007C03E1" w:rsidP="007C03E1">
      <w:pPr>
        <w:pStyle w:val="afa"/>
        <w:numPr>
          <w:ilvl w:val="1"/>
          <w:numId w:val="7"/>
        </w:numPr>
        <w:suppressAutoHyphens w:val="0"/>
        <w:spacing w:after="5" w:line="268" w:lineRule="auto"/>
        <w:ind w:left="0" w:firstLine="0"/>
        <w:jc w:val="both"/>
      </w:pPr>
      <w:r>
        <w:rPr>
          <w:noProof/>
          <w:lang w:eastAsia="ru-RU"/>
        </w:rPr>
        <mc:AlternateContent>
          <mc:Choice Requires="wpg">
            <w:drawing>
              <wp:anchor distT="0" distB="0" distL="114300" distR="114300" simplePos="0" relativeHeight="251659264" behindDoc="0" locked="0" layoutInCell="1" allowOverlap="1" wp14:anchorId="0E081BAF" wp14:editId="681AB84D">
                <wp:simplePos x="0" y="0"/>
                <wp:positionH relativeFrom="page">
                  <wp:posOffset>532130</wp:posOffset>
                </wp:positionH>
                <wp:positionV relativeFrom="page">
                  <wp:posOffset>10203180</wp:posOffset>
                </wp:positionV>
                <wp:extent cx="6492240" cy="6350"/>
                <wp:effectExtent l="0" t="0" r="3810" b="12700"/>
                <wp:wrapTopAndBottom/>
                <wp:docPr id="416089" name="Group 416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350"/>
                          <a:chOff x="0" y="0"/>
                          <a:chExt cx="6492240" cy="6096"/>
                        </a:xfrm>
                      </wpg:grpSpPr>
                      <wps:wsp>
                        <wps:cNvPr id="474206" name="Shape 474206"/>
                        <wps:cNvSpPr/>
                        <wps:spPr>
                          <a:xfrm>
                            <a:off x="0" y="0"/>
                            <a:ext cx="3070225" cy="9144"/>
                          </a:xfrm>
                          <a:custGeom>
                            <a:avLst/>
                            <a:gdLst/>
                            <a:ahLst/>
                            <a:cxnLst/>
                            <a:rect l="0" t="0" r="0" b="0"/>
                            <a:pathLst>
                              <a:path w="3070225" h="9144">
                                <a:moveTo>
                                  <a:pt x="0" y="0"/>
                                </a:moveTo>
                                <a:lnTo>
                                  <a:pt x="3070225" y="0"/>
                                </a:lnTo>
                                <a:lnTo>
                                  <a:pt x="3070225" y="9144"/>
                                </a:lnTo>
                                <a:lnTo>
                                  <a:pt x="0" y="9144"/>
                                </a:lnTo>
                                <a:lnTo>
                                  <a:pt x="0" y="0"/>
                                </a:lnTo>
                              </a:path>
                            </a:pathLst>
                          </a:custGeom>
                          <a:solidFill>
                            <a:srgbClr val="000000"/>
                          </a:solidFill>
                          <a:ln w="0" cap="flat">
                            <a:noFill/>
                            <a:miter lim="127000"/>
                          </a:ln>
                          <a:effectLst/>
                        </wps:spPr>
                        <wps:bodyPr/>
                      </wps:wsp>
                      <wps:wsp>
                        <wps:cNvPr id="474207" name="Shape 474207"/>
                        <wps:cNvSpPr/>
                        <wps:spPr>
                          <a:xfrm>
                            <a:off x="30610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4208" name="Shape 474208"/>
                        <wps:cNvSpPr/>
                        <wps:spPr>
                          <a:xfrm>
                            <a:off x="3067177" y="0"/>
                            <a:ext cx="3425063" cy="9144"/>
                          </a:xfrm>
                          <a:custGeom>
                            <a:avLst/>
                            <a:gdLst/>
                            <a:ahLst/>
                            <a:cxnLst/>
                            <a:rect l="0" t="0" r="0" b="0"/>
                            <a:pathLst>
                              <a:path w="3425063" h="9144">
                                <a:moveTo>
                                  <a:pt x="0" y="0"/>
                                </a:moveTo>
                                <a:lnTo>
                                  <a:pt x="3425063" y="0"/>
                                </a:lnTo>
                                <a:lnTo>
                                  <a:pt x="3425063"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FDBF5FF" id="Group 416089" o:spid="_x0000_s1026" style="position:absolute;margin-left:41.9pt;margin-top:803.4pt;width:511.2pt;height:.5pt;z-index:251659264;mso-position-horizontal-relative:page;mso-position-vertical-relative:page" coordsize="64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Zp7QIAAKoLAAAOAAAAZHJzL2Uyb0RvYy54bWzsVs1unDAQvlfqOyDuDT9LYBeFzaFpcona&#10;SEkfwGvMjwrYsp1l8/YdD5glm6jZJmpUVeUAY3s8nvnmm8Fn57u2cbZMqpp3mRuc+K7DOsrzuisz&#10;9/vd5ael6yhNupw0vGOZ+8CUe77++OGsFykLecWbnEkHjHQq7UXmVlqL1PMUrVhL1AkXrIPFgsuW&#10;aBjK0ssl6cF623ih78dez2UuJKdMKZi9GBbdNdovCkb1t6JQTDtN5oJvGt8S3xvz9tZnJC0lEVVN&#10;RzfIK7xoSd3BoZOpC6KJcy/rJ6bamkqueKFPKG89XhQ1ZRgDRBP4B9FcSX4vMJYy7UsxwQTQHuD0&#10;arP06/ZGOnWeuVEQ+8uV63SkhTzh0c44ByD1okxB90qKW3Ejh0hBvOb0h4Jl73DdjMu98q6QrdkE&#10;ATs7RP9hQp/ttENhMo5WYRhBkiisxYvTMTm0ggw+2USrL89u81exyalH0uFIdGxypBfAMrUHUr0N&#10;yNuKCIb5UQYcC2QShX5sgUQdJxrmEEjUNSiOIzUCegxGCz/xw/B0wGgVRNGjYElK75W+YhyxJttr&#10;peEMIGVuJVJZie46K0qokl/WhyDa7DOmjOj0mTs5UmUu+mEWW75ldxzV9EHGICH71aaba02mLCVA&#10;12rYr0B7c81Z8FbJfgdlIBIYPFINuTadC4KJE2k0xQ6Tc3QVb+r8sm4aE66S5eZzI50tMW0GnzEx&#10;j9SazkBnGE6g1RUN0dgzOm7sYKbaWkM7bOoWemmYgKHRTNOZYxg2tCFtQGyVDtQx0obnD8gonAeO&#10;m5J9L7Inz5A9MZ4bF6AwXib7wo8Dfxlgysa6t20BM4g9YZZLWyvzjPxRvg9evJ3sg50XmT6pzWK2&#10;9Lbf/zR/Z5rDVWb4Oc56+vJ3aZ4ECZSLJQDU9PgbW0ThqR8v/oLObh15O9mnmGy4U4fdd/ixs9tD&#10;j2/ZR1bGvoOaf86/0dnxUgMXQoxnvLyaG+d8DPL8ir3+CQAA//8DAFBLAwQUAAYACAAAACEAJz8M&#10;/uEAAAANAQAADwAAAGRycy9kb3ducmV2LnhtbEyPQUvDQBCF74L/YRnBm91NizGk2ZRS1FMRbAXp&#10;bZpMk9DsbMhuk/Tfu/Wit5n3Hm++yVaTacVAvWssa4hmCgRxYcuGKw1f+7enBITzyCW2lknDlRys&#10;8vu7DNPSjvxJw85XIpSwS1FD7X2XSumKmgy6me2Ig3eyvUEf1r6SZY9jKDetnCsVS4MNhws1drSp&#10;qTjvLkbD+4jjehG9DtvzaXM97J8/vrcRaf34MK2XIDxN/i8MN/yADnlgOtoLl060GpJFIPdBj1Uc&#10;plsiUvEcxPFXe0lA5pn8/0X+AwAA//8DAFBLAQItABQABgAIAAAAIQC2gziS/gAAAOEBAAATAAAA&#10;AAAAAAAAAAAAAAAAAABbQ29udGVudF9UeXBlc10ueG1sUEsBAi0AFAAGAAgAAAAhADj9If/WAAAA&#10;lAEAAAsAAAAAAAAAAAAAAAAALwEAAF9yZWxzLy5yZWxzUEsBAi0AFAAGAAgAAAAhANaElmntAgAA&#10;qgsAAA4AAAAAAAAAAAAAAAAALgIAAGRycy9lMm9Eb2MueG1sUEsBAi0AFAAGAAgAAAAhACc/DP7h&#10;AAAADQEAAA8AAAAAAAAAAAAAAAAARwUAAGRycy9kb3ducmV2LnhtbFBLBQYAAAAABAAEAPMAAABV&#10;BgAAAAA=&#10;">
                <v:shape id="Shape 474206" o:spid="_x0000_s1027" style="position:absolute;width:30702;height:91;visibility:visible;mso-wrap-style:square;v-text-anchor:top" coordsize="3070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adxwAAAN8AAAAPAAAAZHJzL2Rvd25yZXYueG1sRI9Bi8Iw&#10;FITvC/6H8ARva2oRd6lGEaGivSzVvXh7NM+22ryUJmr990ZY2OMwM98wi1VvGnGnztWWFUzGEQji&#10;wuqaSwW/x/TzG4TzyBoby6TgSQ5Wy8HHAhNtH5zT/eBLESDsElRQed8mUrqiIoNubFvi4J1tZ9AH&#10;2ZVSd/gIcNPIOIpm0mDNYaHCljYVFdfDzSjYbf2l2Z/OxzxzeZ9lP5s4TZ9KjYb9eg7CU+//w3/t&#10;nVYw/ZrG0Qzef8IXkMsXAAAA//8DAFBLAQItABQABgAIAAAAIQDb4fbL7gAAAIUBAAATAAAAAAAA&#10;AAAAAAAAAAAAAABbQ29udGVudF9UeXBlc10ueG1sUEsBAi0AFAAGAAgAAAAhAFr0LFu/AAAAFQEA&#10;AAsAAAAAAAAAAAAAAAAAHwEAAF9yZWxzLy5yZWxzUEsBAi0AFAAGAAgAAAAhAD0+Vp3HAAAA3wAA&#10;AA8AAAAAAAAAAAAAAAAABwIAAGRycy9kb3ducmV2LnhtbFBLBQYAAAAAAwADALcAAAD7AgAAAAA=&#10;" path="m,l3070225,r,9144l,9144,,e" fillcolor="black" stroked="f" strokeweight="0">
                  <v:stroke miterlimit="83231f" joinstyle="miter"/>
                  <v:path arrowok="t" textboxrect="0,0,3070225,9144"/>
                </v:shape>
                <v:shape id="Shape 474207" o:spid="_x0000_s1028" style="position:absolute;left:306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OVxwAAAN8AAAAPAAAAZHJzL2Rvd25yZXYueG1sRI9BawIx&#10;FITvhf6H8ITeuomydGU1ii0UpFCo1oPH5+a5u7h5WZOo23/fFIQeh5n5hpkvB9uJK/nQOtYwzhQI&#10;4sqZlmsNu+/35ymIEJENdo5Jww8FWC4eH+ZYGnfjDV23sRYJwqFEDU2MfSllqBqyGDLXEyfv6LzF&#10;mKSvpfF4S3DbyYlSL9Jiy2mhwZ7eGqpO24vV0J9rvz8H88qHy9dHwWpNw2eu9dNoWM1ARBrif/je&#10;XhsNeZFPVAF/f9IXkItfAAAA//8DAFBLAQItABQABgAIAAAAIQDb4fbL7gAAAIUBAAATAAAAAAAA&#10;AAAAAAAAAAAAAABbQ29udGVudF9UeXBlc10ueG1sUEsBAi0AFAAGAAgAAAAhAFr0LFu/AAAAFQEA&#10;AAsAAAAAAAAAAAAAAAAAHwEAAF9yZWxzLy5yZWxzUEsBAi0AFAAGAAgAAAAhAK5SU5XHAAAA3wAA&#10;AA8AAAAAAAAAAAAAAAAABwIAAGRycy9kb3ducmV2LnhtbFBLBQYAAAAAAwADALcAAAD7AgAAAAA=&#10;" path="m,l9144,r,9144l,9144,,e" fillcolor="black" stroked="f" strokeweight="0">
                  <v:stroke miterlimit="83231f" joinstyle="miter"/>
                  <v:path arrowok="t" textboxrect="0,0,9144,9144"/>
                </v:shape>
                <v:shape id="Shape 474208" o:spid="_x0000_s1029" style="position:absolute;left:30671;width:34251;height:91;visibility:visible;mso-wrap-style:square;v-text-anchor:top" coordsize="34250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GvxAAAAN8AAAAPAAAAZHJzL2Rvd25yZXYueG1sRE/LagIx&#10;FN0L/kO4gjtNFNEyNYqIYoVunIrU3WVyOzN0cjNMMo/+fbModHk47+1+sJXoqPGlYw2LuQJBnDlT&#10;cq7h/nGevYDwAdlg5Zg0/JCH/W482mJiXM836tKQixjCPkENRQh1IqXPCrLo564mjtyXayyGCJtc&#10;mgb7GG4ruVRqLS2WHBsKrOlYUPadtlZDf3y8f57V03ft5XTpQn99qrbWejoZDq8gAg3hX/znfjMa&#10;VpvVUsXB8U/8AnL3CwAA//8DAFBLAQItABQABgAIAAAAIQDb4fbL7gAAAIUBAAATAAAAAAAAAAAA&#10;AAAAAAAAAABbQ29udGVudF9UeXBlc10ueG1sUEsBAi0AFAAGAAgAAAAhAFr0LFu/AAAAFQEAAAsA&#10;AAAAAAAAAAAAAAAAHwEAAF9yZWxzLy5yZWxzUEsBAi0AFAAGAAgAAAAhAE9Jwa/EAAAA3wAAAA8A&#10;AAAAAAAAAAAAAAAABwIAAGRycy9kb3ducmV2LnhtbFBLBQYAAAAAAwADALcAAAD4AgAAAAA=&#10;" path="m,l3425063,r,9144l,9144,,e" fillcolor="black" stroked="f" strokeweight="0">
                  <v:stroke miterlimit="83231f" joinstyle="miter"/>
                  <v:path arrowok="t" textboxrect="0,0,3425063,9144"/>
                </v:shape>
                <w10:wrap type="topAndBottom" anchorx="page" anchory="page"/>
              </v:group>
            </w:pict>
          </mc:Fallback>
        </mc:AlternateContent>
      </w:r>
      <w:r w:rsidRPr="00115054">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7C03E1" w:rsidRPr="00115054" w:rsidRDefault="007C03E1" w:rsidP="007C03E1">
      <w:pPr>
        <w:pStyle w:val="afa"/>
        <w:numPr>
          <w:ilvl w:val="1"/>
          <w:numId w:val="7"/>
        </w:numPr>
        <w:suppressAutoHyphens w:val="0"/>
        <w:spacing w:after="5" w:line="268" w:lineRule="auto"/>
        <w:ind w:left="0" w:firstLine="0"/>
        <w:jc w:val="both"/>
      </w:pPr>
      <w:r w:rsidRPr="00115054">
        <w:t xml:space="preserve">Настоящее Соглашение составлено в 3 экземплярах, имеющих одинаковую юридическую силу. </w:t>
      </w:r>
    </w:p>
    <w:p w:rsidR="007C03E1" w:rsidRPr="00115054" w:rsidRDefault="007C03E1" w:rsidP="007C03E1">
      <w:pPr>
        <w:pStyle w:val="afa"/>
        <w:numPr>
          <w:ilvl w:val="1"/>
          <w:numId w:val="7"/>
        </w:numPr>
        <w:suppressAutoHyphens w:val="0"/>
        <w:spacing w:after="5" w:line="268" w:lineRule="auto"/>
        <w:ind w:left="0" w:firstLine="0"/>
        <w:jc w:val="both"/>
      </w:pPr>
      <w:r w:rsidRPr="00115054">
        <w:t xml:space="preserve">Неотъемлемыми частями настоящего Соглашения являются: </w:t>
      </w:r>
    </w:p>
    <w:p w:rsidR="007C03E1" w:rsidRPr="00115054" w:rsidRDefault="007C03E1" w:rsidP="007C03E1">
      <w:pPr>
        <w:spacing w:after="5" w:line="268" w:lineRule="auto"/>
        <w:jc w:val="both"/>
      </w:pPr>
      <w:r w:rsidRPr="00115054">
        <w:t xml:space="preserve">1) Схема границ сервитута на кадастровом плане территории (на часть земельного участка); </w:t>
      </w:r>
    </w:p>
    <w:p w:rsidR="007C03E1" w:rsidRPr="00115054" w:rsidRDefault="007C03E1" w:rsidP="007C03E1">
      <w:pPr>
        <w:spacing w:after="5" w:line="268" w:lineRule="auto"/>
        <w:ind w:right="935"/>
      </w:pPr>
      <w:r w:rsidRPr="00115054">
        <w:t xml:space="preserve">2) Расчет размера платы за установление сервитута. </w:t>
      </w:r>
    </w:p>
    <w:p w:rsidR="007C03E1" w:rsidRPr="00115054" w:rsidRDefault="007C03E1" w:rsidP="007C03E1">
      <w:pPr>
        <w:spacing w:after="22"/>
      </w:pPr>
      <w:r w:rsidRPr="00115054">
        <w:t xml:space="preserve"> </w:t>
      </w:r>
    </w:p>
    <w:p w:rsidR="007C03E1" w:rsidRDefault="007C03E1" w:rsidP="007C03E1">
      <w:pPr>
        <w:numPr>
          <w:ilvl w:val="0"/>
          <w:numId w:val="3"/>
        </w:numPr>
        <w:suppressAutoHyphens/>
        <w:spacing w:after="0" w:line="265" w:lineRule="auto"/>
        <w:ind w:right="-2"/>
        <w:jc w:val="center"/>
      </w:pPr>
      <w:r w:rsidRPr="00115054">
        <w:t>Адр</w:t>
      </w:r>
      <w:r>
        <w:t>еса, реквизиты и подписи Сторон</w:t>
      </w:r>
    </w:p>
    <w:p w:rsidR="007C03E1" w:rsidRPr="00115054" w:rsidRDefault="007C03E1" w:rsidP="007C03E1">
      <w:pPr>
        <w:spacing w:line="265" w:lineRule="auto"/>
        <w:ind w:left="519" w:right="-2"/>
      </w:pPr>
    </w:p>
    <w:p w:rsidR="007C03E1" w:rsidRPr="00115054" w:rsidRDefault="007C03E1" w:rsidP="007C03E1">
      <w:pPr>
        <w:tabs>
          <w:tab w:val="center" w:pos="945"/>
          <w:tab w:val="center" w:pos="5903"/>
        </w:tabs>
        <w:spacing w:after="5" w:line="268" w:lineRule="auto"/>
        <w:ind w:right="-2"/>
      </w:pPr>
      <w:r w:rsidRPr="00115054">
        <w:t xml:space="preserve">Сторона 1: </w:t>
      </w:r>
      <w:r w:rsidRPr="00115054">
        <w:tab/>
        <w:t>Сторона 2:</w:t>
      </w:r>
    </w:p>
    <w:p w:rsidR="007C03E1" w:rsidRDefault="007C03E1" w:rsidP="007C03E1">
      <w:pPr>
        <w:spacing w:after="8" w:line="254" w:lineRule="auto"/>
        <w:ind w:right="-2"/>
        <w:jc w:val="right"/>
      </w:pPr>
      <w:r>
        <w:br w:type="page"/>
      </w:r>
      <w:r w:rsidRPr="00115054">
        <w:lastRenderedPageBreak/>
        <w:t>Приложение к Согла</w:t>
      </w:r>
      <w:r>
        <w:t>шению об установлении сервитута</w:t>
      </w:r>
    </w:p>
    <w:p w:rsidR="007C03E1" w:rsidRPr="00115054" w:rsidRDefault="007C03E1" w:rsidP="007C03E1">
      <w:pPr>
        <w:spacing w:after="8" w:line="254" w:lineRule="auto"/>
        <w:ind w:right="-2"/>
        <w:jc w:val="right"/>
      </w:pPr>
    </w:p>
    <w:p w:rsidR="007C03E1" w:rsidRDefault="007C03E1" w:rsidP="007C03E1">
      <w:pPr>
        <w:spacing w:after="1"/>
        <w:ind w:right="-2"/>
        <w:jc w:val="center"/>
        <w:rPr>
          <w:b/>
        </w:rPr>
      </w:pPr>
      <w:r w:rsidRPr="007E5274">
        <w:rPr>
          <w:b/>
        </w:rPr>
        <w:t>Схема расположения границ сервитута на кадастровом плане территории</w:t>
      </w:r>
    </w:p>
    <w:p w:rsidR="007C03E1" w:rsidRPr="007E5274" w:rsidRDefault="007C03E1" w:rsidP="007C03E1">
      <w:pPr>
        <w:spacing w:after="1"/>
        <w:ind w:right="-2"/>
        <w:jc w:val="center"/>
      </w:pPr>
    </w:p>
    <w:p w:rsidR="007C03E1" w:rsidRPr="00A47C44" w:rsidRDefault="007C03E1" w:rsidP="007C03E1">
      <w:pPr>
        <w:spacing w:after="86" w:line="268" w:lineRule="auto"/>
        <w:ind w:right="-2"/>
        <w:jc w:val="both"/>
      </w:pPr>
      <w:r w:rsidRPr="007E5274">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Courier New" w:eastAsia="Courier New" w:hAnsi="Courier New" w:cs="Courier New"/>
        </w:rPr>
        <w:br w:type="page"/>
      </w:r>
      <w:r w:rsidRPr="00A47C44">
        <w:rPr>
          <w:rFonts w:ascii="Courier New" w:eastAsia="Courier New" w:hAnsi="Courier New" w:cs="Courier New"/>
        </w:rPr>
        <w:lastRenderedPageBreak/>
        <w:t xml:space="preserve">Утверждена                            </w:t>
      </w:r>
    </w:p>
    <w:p w:rsidR="007C03E1" w:rsidRPr="00A47C44" w:rsidRDefault="007C03E1" w:rsidP="007C03E1">
      <w:pPr>
        <w:spacing w:after="5" w:line="249" w:lineRule="auto"/>
        <w:ind w:left="5159" w:right="-2" w:hanging="10"/>
      </w:pPr>
      <w:r w:rsidRPr="00A47C44">
        <w:rPr>
          <w:rFonts w:ascii="Courier New" w:eastAsia="Courier New" w:hAnsi="Courier New" w:cs="Courier New"/>
        </w:rPr>
        <w:t>_________</w:t>
      </w:r>
      <w:r>
        <w:rPr>
          <w:rFonts w:ascii="Courier New" w:eastAsia="Courier New" w:hAnsi="Courier New" w:cs="Courier New"/>
        </w:rPr>
        <w:t xml:space="preserve">__________________ </w:t>
      </w:r>
      <w:r w:rsidRPr="00A47C44">
        <w:rPr>
          <w:rFonts w:ascii="Courier New" w:eastAsia="Courier New" w:hAnsi="Courier New" w:cs="Courier New"/>
        </w:rPr>
        <w:t xml:space="preserve">(наименование документа об утверждении, включая наименования органов государственной власти или органов местного самоуправления, принявших решение об утверждении схемы или подписавших соглашение о перераспределении земельных участков) </w:t>
      </w:r>
      <w:r>
        <w:rPr>
          <w:rFonts w:ascii="Courier New" w:eastAsia="Courier New" w:hAnsi="Courier New" w:cs="Courier New"/>
        </w:rPr>
        <w:br/>
      </w:r>
      <w:r w:rsidRPr="00A47C44">
        <w:rPr>
          <w:rFonts w:ascii="Courier New" w:eastAsia="Courier New" w:hAnsi="Courier New" w:cs="Courier New"/>
        </w:rPr>
        <w:t xml:space="preserve">от </w:t>
      </w:r>
      <w:r>
        <w:rPr>
          <w:rFonts w:ascii="Courier New" w:eastAsia="Courier New" w:hAnsi="Courier New" w:cs="Courier New"/>
        </w:rPr>
        <w:t>_______</w:t>
      </w:r>
      <w:r w:rsidRPr="00A47C44">
        <w:rPr>
          <w:rFonts w:ascii="Courier New" w:eastAsia="Courier New" w:hAnsi="Courier New" w:cs="Courier New"/>
        </w:rPr>
        <w:t xml:space="preserve">___№ ___ </w:t>
      </w:r>
    </w:p>
    <w:tbl>
      <w:tblPr>
        <w:tblW w:w="7792" w:type="dxa"/>
        <w:jc w:val="center"/>
        <w:tblLayout w:type="fixed"/>
        <w:tblCellMar>
          <w:top w:w="113" w:type="dxa"/>
          <w:left w:w="60" w:type="dxa"/>
          <w:right w:w="115" w:type="dxa"/>
        </w:tblCellMar>
        <w:tblLook w:val="04A0" w:firstRow="1" w:lastRow="0" w:firstColumn="1" w:lastColumn="0" w:noHBand="0" w:noVBand="1"/>
      </w:tblPr>
      <w:tblGrid>
        <w:gridCol w:w="1839"/>
        <w:gridCol w:w="2693"/>
        <w:gridCol w:w="3260"/>
      </w:tblGrid>
      <w:tr w:rsidR="007C03E1" w:rsidTr="00EA01E7">
        <w:trPr>
          <w:trHeight w:val="445"/>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284"/>
              <w:rPr>
                <w:rFonts w:ascii="Calibri" w:hAnsi="Calibri"/>
              </w:rPr>
            </w:pPr>
            <w:r w:rsidRPr="008A3FB1">
              <w:rPr>
                <w:rFonts w:ascii="Calibri" w:hAnsi="Calibri"/>
                <w:sz w:val="20"/>
              </w:rPr>
              <w:t xml:space="preserve">Кадастровый номер земельного участка  ______________________________________ </w:t>
            </w:r>
          </w:p>
        </w:tc>
      </w:tr>
      <w:tr w:rsidR="007C03E1" w:rsidTr="00EA01E7">
        <w:trPr>
          <w:trHeight w:val="444"/>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rPr>
                <w:rFonts w:ascii="Calibri" w:hAnsi="Calibri"/>
              </w:rPr>
            </w:pPr>
            <w:r w:rsidRPr="008A3FB1">
              <w:rPr>
                <w:rFonts w:ascii="Calibri" w:hAnsi="Calibri"/>
                <w:sz w:val="20"/>
              </w:rPr>
              <w:t xml:space="preserve">Площадь земельного участка  ______________ м2 </w:t>
            </w:r>
          </w:p>
        </w:tc>
      </w:tr>
      <w:tr w:rsidR="007C03E1" w:rsidTr="00EA01E7">
        <w:trPr>
          <w:trHeight w:val="444"/>
          <w:jc w:val="center"/>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03E1" w:rsidRPr="008A3FB1" w:rsidRDefault="007C03E1" w:rsidP="00EA01E7">
            <w:pPr>
              <w:spacing w:line="259" w:lineRule="auto"/>
              <w:jc w:val="center"/>
              <w:rPr>
                <w:rFonts w:ascii="Calibri" w:hAnsi="Calibri"/>
              </w:rPr>
            </w:pPr>
            <w:r w:rsidRPr="008A3FB1">
              <w:rPr>
                <w:rFonts w:ascii="Calibri" w:hAnsi="Calibri"/>
                <w:sz w:val="20"/>
              </w:rPr>
              <w:t xml:space="preserve">Обозначение характерных точек границ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45"/>
              <w:jc w:val="center"/>
              <w:rPr>
                <w:rFonts w:ascii="Calibri" w:hAnsi="Calibri"/>
              </w:rPr>
            </w:pPr>
            <w:r w:rsidRPr="008A3FB1">
              <w:rPr>
                <w:rFonts w:ascii="Calibri" w:hAnsi="Calibri"/>
                <w:sz w:val="20"/>
              </w:rPr>
              <w:t xml:space="preserve">Координаты, м </w:t>
            </w:r>
          </w:p>
        </w:tc>
      </w:tr>
      <w:tr w:rsidR="007C03E1" w:rsidTr="00EA01E7">
        <w:trPr>
          <w:trHeight w:val="444"/>
          <w:jc w:val="center"/>
        </w:trPr>
        <w:tc>
          <w:tcPr>
            <w:tcW w:w="1839" w:type="dxa"/>
            <w:vMerge/>
            <w:tcBorders>
              <w:top w:val="nil"/>
              <w:left w:val="single" w:sz="4" w:space="0" w:color="000000"/>
              <w:bottom w:val="single" w:sz="4" w:space="0" w:color="000000"/>
              <w:right w:val="single" w:sz="4" w:space="0" w:color="000000"/>
            </w:tcBorders>
            <w:shd w:val="clear" w:color="auto" w:fill="auto"/>
          </w:tcPr>
          <w:p w:rsidR="007C03E1" w:rsidRPr="008A3FB1" w:rsidRDefault="007C03E1" w:rsidP="00EA01E7">
            <w:pPr>
              <w:spacing w:after="160" w:line="259" w:lineRule="auto"/>
              <w:rPr>
                <w:rFonts w:ascii="Calibri" w:hAnsi="Calibr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47"/>
              <w:jc w:val="center"/>
              <w:rPr>
                <w:rFonts w:ascii="Calibri" w:hAnsi="Calibri"/>
              </w:rPr>
            </w:pPr>
            <w:r w:rsidRPr="008A3FB1">
              <w:rPr>
                <w:rFonts w:ascii="Calibri" w:hAnsi="Calibri"/>
                <w:sz w:val="20"/>
              </w:rPr>
              <w:t xml:space="preserve">X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50"/>
              <w:jc w:val="center"/>
              <w:rPr>
                <w:rFonts w:ascii="Calibri" w:hAnsi="Calibri"/>
              </w:rPr>
            </w:pPr>
            <w:r w:rsidRPr="008A3FB1">
              <w:rPr>
                <w:rFonts w:ascii="Calibri" w:hAnsi="Calibri"/>
                <w:sz w:val="20"/>
              </w:rPr>
              <w:t xml:space="preserve">Y </w:t>
            </w:r>
          </w:p>
        </w:tc>
      </w:tr>
      <w:tr w:rsidR="007C03E1" w:rsidTr="00EA01E7">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49"/>
              <w:jc w:val="center"/>
              <w:rPr>
                <w:rFonts w:ascii="Calibri" w:hAnsi="Calibri"/>
              </w:rPr>
            </w:pPr>
            <w:r w:rsidRPr="008A3FB1">
              <w:rPr>
                <w:rFonts w:ascii="Calibri" w:hAnsi="Calibri"/>
                <w:sz w:val="20"/>
              </w:rPr>
              <w:t xml:space="preserve">1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46"/>
              <w:jc w:val="center"/>
              <w:rPr>
                <w:rFonts w:ascii="Calibri" w:hAnsi="Calibri"/>
              </w:rPr>
            </w:pPr>
            <w:r w:rsidRPr="008A3FB1">
              <w:rPr>
                <w:rFonts w:ascii="Calibri" w:hAnsi="Calibri"/>
                <w:sz w:val="20"/>
              </w:rPr>
              <w:t xml:space="preserve">2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49"/>
              <w:jc w:val="center"/>
              <w:rPr>
                <w:rFonts w:ascii="Calibri" w:hAnsi="Calibri"/>
              </w:rPr>
            </w:pPr>
            <w:r w:rsidRPr="008A3FB1">
              <w:rPr>
                <w:rFonts w:ascii="Calibri" w:hAnsi="Calibri"/>
                <w:sz w:val="20"/>
              </w:rPr>
              <w:t xml:space="preserve">3 </w:t>
            </w:r>
          </w:p>
        </w:tc>
      </w:tr>
      <w:tr w:rsidR="007C03E1" w:rsidTr="00EA01E7">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100"/>
              <w:jc w:val="center"/>
              <w:rPr>
                <w:rFonts w:ascii="Calibri" w:hAnsi="Calibri"/>
              </w:rPr>
            </w:pPr>
            <w:r w:rsidRPr="008A3FB1">
              <w:rPr>
                <w:rFonts w:ascii="Calibri" w:hAnsi="Calibri"/>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97"/>
              <w:jc w:val="center"/>
              <w:rPr>
                <w:rFonts w:ascii="Calibri" w:hAnsi="Calibri"/>
              </w:rPr>
            </w:pPr>
            <w:r w:rsidRPr="008A3FB1">
              <w:rPr>
                <w:rFonts w:ascii="Calibri" w:hAnsi="Calibri"/>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line="259" w:lineRule="auto"/>
              <w:ind w:left="100"/>
              <w:jc w:val="center"/>
              <w:rPr>
                <w:rFonts w:ascii="Calibri" w:hAnsi="Calibri"/>
              </w:rPr>
            </w:pPr>
            <w:r w:rsidRPr="008A3FB1">
              <w:rPr>
                <w:rFonts w:ascii="Calibri" w:hAnsi="Calibri"/>
                <w:sz w:val="20"/>
              </w:rPr>
              <w:t xml:space="preserve"> </w:t>
            </w:r>
          </w:p>
        </w:tc>
      </w:tr>
      <w:tr w:rsidR="007C03E1" w:rsidTr="00EA01E7">
        <w:trPr>
          <w:trHeight w:val="1313"/>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03E1" w:rsidRPr="008A3FB1" w:rsidRDefault="007C03E1" w:rsidP="00EA01E7">
            <w:pPr>
              <w:spacing w:after="221" w:line="259" w:lineRule="auto"/>
              <w:ind w:left="98"/>
              <w:jc w:val="center"/>
              <w:rPr>
                <w:rFonts w:ascii="Calibri" w:hAnsi="Calibri"/>
              </w:rPr>
            </w:pPr>
            <w:r w:rsidRPr="008A3FB1">
              <w:rPr>
                <w:rFonts w:ascii="Calibri" w:hAnsi="Calibri"/>
                <w:sz w:val="20"/>
              </w:rPr>
              <w:t xml:space="preserve"> </w:t>
            </w:r>
          </w:p>
          <w:p w:rsidR="007C03E1" w:rsidRPr="008A3FB1" w:rsidRDefault="007C03E1" w:rsidP="00EA01E7">
            <w:pPr>
              <w:spacing w:after="224" w:line="259" w:lineRule="auto"/>
              <w:rPr>
                <w:rFonts w:ascii="Calibri" w:hAnsi="Calibri"/>
              </w:rPr>
            </w:pPr>
            <w:r w:rsidRPr="008A3FB1">
              <w:rPr>
                <w:rFonts w:ascii="Calibri" w:hAnsi="Calibri"/>
                <w:sz w:val="20"/>
              </w:rPr>
              <w:t xml:space="preserve">Масштаб 1: ________ </w:t>
            </w:r>
          </w:p>
          <w:p w:rsidR="007C03E1" w:rsidRPr="008A3FB1" w:rsidRDefault="007C03E1" w:rsidP="00EA01E7">
            <w:pPr>
              <w:spacing w:line="259" w:lineRule="auto"/>
              <w:rPr>
                <w:rFonts w:ascii="Calibri" w:hAnsi="Calibri"/>
              </w:rPr>
            </w:pPr>
            <w:r w:rsidRPr="008A3FB1">
              <w:rPr>
                <w:rFonts w:ascii="Calibri" w:hAnsi="Calibri"/>
                <w:sz w:val="20"/>
              </w:rPr>
              <w:t xml:space="preserve">Условные обозначения: </w:t>
            </w:r>
          </w:p>
        </w:tc>
      </w:tr>
    </w:tbl>
    <w:p w:rsidR="007C03E1" w:rsidRDefault="007C03E1" w:rsidP="007C03E1">
      <w:pPr>
        <w:spacing w:after="23"/>
        <w:ind w:left="283"/>
      </w:pPr>
      <w:r>
        <w:t xml:space="preserve"> </w:t>
      </w:r>
    </w:p>
    <w:p w:rsidR="007C03E1" w:rsidRPr="00A47C44" w:rsidRDefault="007C03E1" w:rsidP="007C03E1">
      <w:pPr>
        <w:spacing w:after="8" w:line="254" w:lineRule="auto"/>
        <w:ind w:left="10" w:right="452" w:hanging="10"/>
        <w:jc w:val="right"/>
      </w:pPr>
      <w:r w:rsidRPr="00A47C44">
        <w:t xml:space="preserve">Приложение к Соглашению об установлении сервитута </w:t>
      </w:r>
    </w:p>
    <w:p w:rsidR="007C03E1" w:rsidRPr="00A47C44" w:rsidRDefault="007C03E1" w:rsidP="007C03E1">
      <w:pPr>
        <w:spacing w:after="31"/>
        <w:ind w:right="398"/>
        <w:jc w:val="right"/>
      </w:pPr>
    </w:p>
    <w:p w:rsidR="007C03E1" w:rsidRPr="00A13F85" w:rsidRDefault="007C03E1" w:rsidP="007C03E1">
      <w:pPr>
        <w:spacing w:after="1"/>
        <w:ind w:left="10" w:right="-2" w:hanging="10"/>
        <w:jc w:val="center"/>
      </w:pPr>
      <w:r w:rsidRPr="00A13F85">
        <w:rPr>
          <w:b/>
        </w:rPr>
        <w:t xml:space="preserve">Расчет размера платы за установление сервитута </w:t>
      </w:r>
    </w:p>
    <w:p w:rsidR="007C03E1" w:rsidRPr="00A13F85" w:rsidRDefault="007C03E1" w:rsidP="007C03E1">
      <w:pPr>
        <w:spacing w:after="5" w:line="268" w:lineRule="auto"/>
        <w:ind w:left="10" w:right="-2" w:hanging="10"/>
      </w:pPr>
      <w:r w:rsidRPr="00A13F85">
        <w:t xml:space="preserve">Расчет размера платы за установление сервитута произведен в порядке: </w:t>
      </w:r>
    </w:p>
    <w:p w:rsidR="007C03E1" w:rsidRPr="00A13F85" w:rsidRDefault="007C03E1" w:rsidP="007C03E1">
      <w:pPr>
        <w:pStyle w:val="afa"/>
        <w:numPr>
          <w:ilvl w:val="0"/>
          <w:numId w:val="4"/>
        </w:numPr>
        <w:suppressAutoHyphens w:val="0"/>
        <w:spacing w:after="5" w:line="268" w:lineRule="auto"/>
        <w:ind w:left="10" w:right="-2"/>
        <w:jc w:val="both"/>
      </w:pPr>
      <w:r w:rsidRPr="00A13F85">
        <w:t xml:space="preserve">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7C03E1" w:rsidRPr="00A13F85" w:rsidRDefault="007C03E1" w:rsidP="007C03E1">
      <w:pPr>
        <w:pStyle w:val="afa"/>
        <w:numPr>
          <w:ilvl w:val="0"/>
          <w:numId w:val="4"/>
        </w:numPr>
        <w:suppressAutoHyphens w:val="0"/>
        <w:spacing w:after="5" w:line="268" w:lineRule="auto"/>
        <w:ind w:left="10" w:right="-2"/>
        <w:jc w:val="both"/>
      </w:pPr>
      <w:r w:rsidRPr="00A13F85">
        <w:t xml:space="preserve">в порядке, установленном органом местного самоуправления, в отношении земельных участков, находящихся в муниципальной собственности. </w:t>
      </w:r>
    </w:p>
    <w:p w:rsidR="007C03E1" w:rsidRDefault="007C03E1" w:rsidP="007C03E1">
      <w:pPr>
        <w:spacing w:after="5" w:line="268" w:lineRule="auto"/>
        <w:ind w:left="10" w:right="-2"/>
        <w:jc w:val="both"/>
      </w:pPr>
      <w:r w:rsidRPr="00A13F85">
        <w:t xml:space="preserve">Расчет размера платы за установление сервитута произведен на </w:t>
      </w:r>
      <w:r>
        <w:t>основании _____________.</w:t>
      </w:r>
    </w:p>
    <w:p w:rsidR="007C03E1" w:rsidRPr="00DC23BA" w:rsidRDefault="007C03E1" w:rsidP="007C03E1">
      <w:pPr>
        <w:widowControl w:val="0"/>
        <w:jc w:val="right"/>
        <w:rPr>
          <w:rFonts w:ascii="PT Astra Serif" w:hAnsi="PT Astra Serif"/>
          <w:sz w:val="28"/>
          <w:szCs w:val="28"/>
        </w:rPr>
      </w:pPr>
      <w:r>
        <w:br w:type="page"/>
      </w:r>
      <w:r w:rsidRPr="00DC23BA">
        <w:rPr>
          <w:rFonts w:ascii="PT Astra Serif" w:hAnsi="PT Astra Serif" w:cs="PT Astra Serif"/>
          <w:sz w:val="28"/>
          <w:szCs w:val="28"/>
        </w:rPr>
        <w:lastRenderedPageBreak/>
        <w:t>Приложение</w:t>
      </w:r>
      <w:r>
        <w:rPr>
          <w:rFonts w:ascii="PT Astra Serif" w:hAnsi="PT Astra Serif" w:cs="PT Astra Serif"/>
          <w:sz w:val="28"/>
          <w:szCs w:val="28"/>
        </w:rPr>
        <w:t xml:space="preserve"> № 6</w:t>
      </w:r>
    </w:p>
    <w:p w:rsidR="007C03E1"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sz w:val="28"/>
          <w:szCs w:val="28"/>
        </w:rPr>
        <w:t xml:space="preserve">предоставления </w:t>
      </w:r>
      <w:r>
        <w:rPr>
          <w:rFonts w:ascii="PT Astra Serif" w:hAnsi="PT Astra Serif"/>
          <w:sz w:val="28"/>
          <w:szCs w:val="28"/>
        </w:rPr>
        <w:t>муниципальной</w:t>
      </w:r>
      <w:r w:rsidRPr="00DC23BA">
        <w:rPr>
          <w:rFonts w:ascii="PT Astra Serif" w:hAnsi="PT Astra Serif"/>
          <w:sz w:val="28"/>
          <w:szCs w:val="28"/>
        </w:rPr>
        <w:t xml:space="preserve"> услуги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от _______________ № _____</w:t>
      </w:r>
    </w:p>
    <w:p w:rsidR="007C03E1" w:rsidRDefault="007C03E1" w:rsidP="007C03E1">
      <w:pPr>
        <w:spacing w:after="186" w:line="270" w:lineRule="auto"/>
        <w:ind w:left="36" w:right="209" w:hanging="10"/>
        <w:jc w:val="center"/>
      </w:pPr>
    </w:p>
    <w:p w:rsidR="007C03E1" w:rsidRPr="000C3003" w:rsidRDefault="007C03E1" w:rsidP="007C03E1">
      <w:pPr>
        <w:spacing w:after="186" w:line="270" w:lineRule="auto"/>
        <w:ind w:left="36" w:right="209" w:hanging="10"/>
        <w:jc w:val="center"/>
      </w:pPr>
      <w:r w:rsidRPr="000C3003">
        <w:rPr>
          <w:b/>
        </w:rPr>
        <w:t>Форма ре</w:t>
      </w:r>
      <w:r>
        <w:rPr>
          <w:b/>
        </w:rPr>
        <w:t>шения об установлении сервитута</w:t>
      </w:r>
    </w:p>
    <w:p w:rsidR="007C03E1" w:rsidRPr="000C3003" w:rsidRDefault="007C03E1" w:rsidP="007C03E1">
      <w:pPr>
        <w:pStyle w:val="2"/>
        <w:spacing w:after="0"/>
        <w:ind w:left="10" w:right="9"/>
        <w:rPr>
          <w:sz w:val="24"/>
        </w:rPr>
      </w:pPr>
      <w:r w:rsidRPr="000C3003">
        <w:rPr>
          <w:sz w:val="24"/>
        </w:rPr>
        <w:t>_______________</w:t>
      </w:r>
      <w:r w:rsidRPr="000C3003">
        <w:rPr>
          <w:i/>
          <w:sz w:val="24"/>
        </w:rPr>
        <w:t xml:space="preserve"> </w:t>
      </w:r>
    </w:p>
    <w:p w:rsidR="007C03E1" w:rsidRPr="000C3003" w:rsidRDefault="007C03E1" w:rsidP="007C03E1">
      <w:pPr>
        <w:ind w:right="136"/>
        <w:jc w:val="center"/>
      </w:pPr>
      <w:r w:rsidRPr="000C3003">
        <w:rPr>
          <w:i/>
        </w:rPr>
        <w:t>(наименование уполномоченного органа)</w:t>
      </w:r>
    </w:p>
    <w:p w:rsidR="007C03E1" w:rsidRPr="000C3003" w:rsidRDefault="007C03E1" w:rsidP="007C03E1">
      <w:pPr>
        <w:ind w:left="6092" w:hanging="10"/>
      </w:pPr>
      <w:r w:rsidRPr="000C3003">
        <w:rPr>
          <w:i/>
          <w:u w:val="single" w:color="000000"/>
        </w:rPr>
        <w:t>___________</w:t>
      </w:r>
      <w:r w:rsidRPr="000C3003">
        <w:t>___,___________</w:t>
      </w:r>
      <w:r w:rsidRPr="000C3003">
        <w:rPr>
          <w:i/>
          <w:u w:val="single" w:color="000000"/>
        </w:rPr>
        <w:t>||</w:t>
      </w:r>
      <w:r w:rsidRPr="000C3003">
        <w:rPr>
          <w:i/>
        </w:rPr>
        <w:t xml:space="preserve"> </w:t>
      </w:r>
    </w:p>
    <w:p w:rsidR="007C03E1" w:rsidRPr="000C3003" w:rsidRDefault="007C03E1" w:rsidP="007C03E1">
      <w:pPr>
        <w:ind w:left="6092" w:hanging="10"/>
      </w:pPr>
      <w:r w:rsidRPr="000C3003">
        <w:rPr>
          <w:i/>
          <w:u w:val="single" w:color="000000"/>
        </w:rPr>
        <w:t>___________</w:t>
      </w:r>
      <w:r w:rsidRPr="000C3003">
        <w:t>___,____________</w:t>
      </w:r>
    </w:p>
    <w:p w:rsidR="007C03E1" w:rsidRPr="000C3003" w:rsidRDefault="007C03E1" w:rsidP="007C03E1">
      <w:pPr>
        <w:ind w:left="6092" w:hanging="10"/>
      </w:pPr>
      <w:r w:rsidRPr="000C3003">
        <w:rPr>
          <w:i/>
          <w:u w:val="single" w:color="000000"/>
        </w:rPr>
        <w:t>___________</w:t>
      </w:r>
      <w:r w:rsidRPr="000C3003">
        <w:t>___,____________</w:t>
      </w:r>
    </w:p>
    <w:p w:rsidR="007C03E1" w:rsidRPr="000C3003" w:rsidRDefault="007C03E1" w:rsidP="007C03E1">
      <w:pPr>
        <w:spacing w:after="5" w:line="269" w:lineRule="auto"/>
        <w:ind w:right="136"/>
        <w:jc w:val="right"/>
      </w:pPr>
      <w:r w:rsidRPr="000C3003">
        <w:rPr>
          <w:i/>
        </w:rPr>
        <w:t xml:space="preserve"> (данные заявителя/представителя) </w:t>
      </w:r>
    </w:p>
    <w:p w:rsidR="007C03E1" w:rsidRPr="000C3003" w:rsidRDefault="007C03E1" w:rsidP="007C03E1">
      <w:pPr>
        <w:ind w:left="6092" w:hanging="10"/>
      </w:pPr>
      <w:r w:rsidRPr="000C3003">
        <w:rPr>
          <w:i/>
          <w:u w:val="single" w:color="000000"/>
        </w:rPr>
        <w:t>___________</w:t>
      </w:r>
      <w:r w:rsidRPr="000C3003">
        <w:t>___,____________</w:t>
      </w:r>
    </w:p>
    <w:p w:rsidR="007C03E1" w:rsidRPr="000C3003" w:rsidRDefault="007C03E1" w:rsidP="007C03E1">
      <w:pPr>
        <w:jc w:val="right"/>
        <w:rPr>
          <w:i/>
        </w:rPr>
      </w:pPr>
      <w:r w:rsidRPr="000C3003">
        <w:rPr>
          <w:i/>
        </w:rPr>
        <w:t>(контактные данные заявителя/представителя)</w:t>
      </w:r>
    </w:p>
    <w:p w:rsidR="007C03E1" w:rsidRPr="000C3003" w:rsidRDefault="007C03E1" w:rsidP="007C03E1">
      <w:pPr>
        <w:spacing w:line="332" w:lineRule="auto"/>
        <w:ind w:left="36" w:right="95" w:hanging="10"/>
        <w:jc w:val="center"/>
      </w:pPr>
    </w:p>
    <w:p w:rsidR="007C03E1" w:rsidRPr="000C3003" w:rsidRDefault="007C03E1" w:rsidP="007C03E1">
      <w:pPr>
        <w:spacing w:line="332" w:lineRule="auto"/>
        <w:ind w:left="36" w:right="95" w:hanging="10"/>
        <w:jc w:val="center"/>
      </w:pPr>
      <w:r w:rsidRPr="000C3003">
        <w:t xml:space="preserve">Решение об установлении сервитута </w:t>
      </w:r>
    </w:p>
    <w:p w:rsidR="007C03E1" w:rsidRPr="000C3003" w:rsidRDefault="007C03E1" w:rsidP="007C03E1">
      <w:pPr>
        <w:ind w:left="5"/>
        <w:jc w:val="center"/>
      </w:pPr>
      <w:r w:rsidRPr="000C3003">
        <w:t xml:space="preserve"> </w:t>
      </w:r>
    </w:p>
    <w:p w:rsidR="007C03E1" w:rsidRPr="000C3003" w:rsidRDefault="007C03E1" w:rsidP="007C03E1">
      <w:pPr>
        <w:tabs>
          <w:tab w:val="center" w:pos="1530"/>
          <w:tab w:val="center" w:pos="6832"/>
          <w:tab w:val="center" w:pos="8504"/>
        </w:tabs>
        <w:spacing w:line="265" w:lineRule="auto"/>
      </w:pPr>
      <w:r w:rsidRPr="000C3003">
        <w:rPr>
          <w:rFonts w:eastAsia="Calibri"/>
        </w:rPr>
        <w:tab/>
      </w:r>
      <w:r w:rsidRPr="000C3003">
        <w:tab/>
        <w:t xml:space="preserve"> </w:t>
      </w:r>
      <w:r w:rsidRPr="000C3003">
        <w:tab/>
        <w:t xml:space="preserve"> </w:t>
      </w:r>
    </w:p>
    <w:p w:rsidR="007C03E1" w:rsidRPr="000C3003" w:rsidRDefault="007C03E1" w:rsidP="007C03E1">
      <w:pPr>
        <w:spacing w:after="44"/>
        <w:ind w:left="-29"/>
      </w:pPr>
      <w:r>
        <w:rPr>
          <w:noProof/>
          <w:lang w:eastAsia="ru-RU"/>
        </w:rPr>
        <mc:AlternateContent>
          <mc:Choice Requires="wpg">
            <w:drawing>
              <wp:inline distT="0" distB="0" distL="0" distR="0" wp14:anchorId="641D56DC" wp14:editId="549A1D8C">
                <wp:extent cx="6411595" cy="6350"/>
                <wp:effectExtent l="0" t="0" r="8255" b="12700"/>
                <wp:docPr id="4" name="Group 454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1595" cy="6350"/>
                          <a:chOff x="0" y="0"/>
                          <a:chExt cx="6411468" cy="6096"/>
                        </a:xfrm>
                      </wpg:grpSpPr>
                      <wps:wsp>
                        <wps:cNvPr id="5" name="Shape 474154"/>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solidFill>
                            <a:srgbClr val="000000"/>
                          </a:solidFill>
                          <a:ln w="0" cap="flat">
                            <a:noFill/>
                            <a:miter lim="127000"/>
                          </a:ln>
                          <a:effectLst/>
                        </wps:spPr>
                        <wps:bodyPr/>
                      </wps:wsp>
                      <wps:wsp>
                        <wps:cNvPr id="6" name="Shape 474155"/>
                        <wps:cNvSpPr/>
                        <wps:spPr>
                          <a:xfrm>
                            <a:off x="4430014" y="0"/>
                            <a:ext cx="1981454" cy="9144"/>
                          </a:xfrm>
                          <a:custGeom>
                            <a:avLst/>
                            <a:gdLst/>
                            <a:ahLst/>
                            <a:cxnLst/>
                            <a:rect l="0" t="0" r="0" b="0"/>
                            <a:pathLst>
                              <a:path w="1981454" h="9144">
                                <a:moveTo>
                                  <a:pt x="0" y="0"/>
                                </a:moveTo>
                                <a:lnTo>
                                  <a:pt x="1981454" y="0"/>
                                </a:lnTo>
                                <a:lnTo>
                                  <a:pt x="19814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E6EA520" id="Group 454932"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oHsgIAALQIAAAOAAAAZHJzL2Uyb0RvYy54bWzsVs1u2zAMvg/YOwi+r7YTJ22MOj2say/F&#10;VqDdA6iy/IPJkiCpcfr2o2jLcdNh6Lqf03KwaZGiyI8fqZxf7DtBdtzYVskiSk+SiHDJVNnKuoi+&#10;3l99OIuIdVSWVCjJi+iJ2+hi+/7dea9zvlCNEiU3BJxIm/e6iBrndB7HljW8o/ZEaS5BWSnTUQef&#10;po5LQ3vw3ol4kSTruFem1EYxbi2sXg7KaIv+q4oz96WqLHdEFBHE5vBp8Pngn/H2nOa1obpp2RgG&#10;fUMUHW0lHDq5uqSOkkfTvnDVtcwoqyp3wlQXq6pqGcccIJs0Ocrm2qhHjbnUeV/rCSaA9ginN7tl&#10;n3e3hrRlEWURkbSDEuGpJFtlm+XC49PrOgeza6Pv9K0ZkgTxRrFvFtTxsd5/1wfjfWU6vwlyJXsE&#10;/mkCnu8dYbC4ztJ0tVlFhIFuvVyNdWENFO/FJtZ8mm3L1sAw3JZs1j7cmObDkRjYFEivgWD2gKH9&#10;PQzvGqo5lsZ6cEYMIYMBQ1ST7DRLV9mAIZp5ABFRm9sRy9fAk27O0rPlCM8mzdDllCfN2aN111wh&#10;zHR3Yx2cAVQsg0SbILG9DKKB3vhpV2jq/D7vyoukh/4OgTRFhHF4Zad2/F6hmTsqFsR40Ao5t5pc&#10;BTaAbbAIb43+5paz5INReA/G0OPg8JVmSLPpXBB8nsigKXdYnKNrlWjLq1YIn6419cNHYciO+uGC&#10;v5GAz8yE9NBBYIzCgKsEdTgppPJ+sFJd62AIirYDhBen4Gh0I6Q/huMYG8oGnA7U8dKDKp+QUbgO&#10;9Pbd+g94vv4Bz1e/xPMsWyZJCjMnlB/yHLva1xumz9DVs0qGTpnX46+zHQP5M2xHVyHdiXUH1h/Y&#10;HixnyQeWh/d/tiPbccbD1YhNO17j/u6df4M8/7Ox/Q4AAP//AwBQSwMEFAAGAAgAAAAhAMismRPb&#10;AAAABAEAAA8AAABkcnMvZG93bnJldi54bWxMj81qwzAQhO+FvoPYQm+N5Jb+uZZDCG1PoZCkEHLb&#10;WBvbxFoZS7Gdt6/cS3tZZpll5ttsPtpG9NT52rGGZKZAEBfO1Fxq+N5+3L2A8AHZYOOYNFzIwzy/&#10;vsowNW7gNfWbUIoYwj5FDVUIbSqlLyqy6GeuJY7e0XUWQ1y7UpoOhxhuG3mv1JO0WHNsqLClZUXF&#10;aXO2Gj4HHBYPyXu/Oh2Xl/328Wu3Skjr25tx8QYi0Bj+jmHCj+iQR6aDO7PxotEQHwm/c/KUen0G&#10;cZgUyDyT/+HzHwAAAP//AwBQSwECLQAUAAYACAAAACEAtoM4kv4AAADhAQAAEwAAAAAAAAAAAAAA&#10;AAAAAAAAW0NvbnRlbnRfVHlwZXNdLnhtbFBLAQItABQABgAIAAAAIQA4/SH/1gAAAJQBAAALAAAA&#10;AAAAAAAAAAAAAC8BAABfcmVscy8ucmVsc1BLAQItABQABgAIAAAAIQDasmoHsgIAALQIAAAOAAAA&#10;AAAAAAAAAAAAAC4CAABkcnMvZTJvRG9jLnhtbFBLAQItABQABgAIAAAAIQDIrJkT2wAAAAQBAAAP&#10;AAAAAAAAAAAAAAAAAAwFAABkcnMvZG93bnJldi54bWxQSwUGAAAAAAQABADzAAAAFAYAAAAA&#10;">
                <v:shape id="Shape 474154"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U2wwAAANoAAAAPAAAAZHJzL2Rvd25yZXYueG1sRI9Ba8JA&#10;FITvBf/D8gQvpW4qWCR1E0SpeLGQKPb6yL5mQ7JvQ3bV9N93hUKPw8x8w6zz0XbiRoNvHCt4nScg&#10;iCunG64VnE8fLysQPiBr7ByTgh/ykGeTpzWm2t25oFsZahEh7FNUYELoUyl9Zciin7ueOHrfbrAY&#10;ohxqqQe8R7jt5CJJ3qTFhuOCwZ62hqq2vFoFrTzacr8yl+LruT1+0qHY6J1RajYdN+8gAo3hP/zX&#10;PmgFS3hciTdAZr8AAAD//wMAUEsBAi0AFAAGAAgAAAAhANvh9svuAAAAhQEAABMAAAAAAAAAAAAA&#10;AAAAAAAAAFtDb250ZW50X1R5cGVzXS54bWxQSwECLQAUAAYACAAAACEAWvQsW78AAAAVAQAACwAA&#10;AAAAAAAAAAAAAAAfAQAAX3JlbHMvLnJlbHNQSwECLQAUAAYACAAAACEASWGFNsMAAADaAAAADwAA&#10;AAAAAAAAAAAAAAAHAgAAZHJzL2Rvd25yZXYueG1sUEsFBgAAAAADAAMAtwAAAPcCAAAAAA==&#10;" path="m,l1981835,r,9144l,9144,,e" fillcolor="black" stroked="f" strokeweight="0">
                  <v:stroke miterlimit="83231f" joinstyle="miter"/>
                  <v:path arrowok="t" textboxrect="0,0,1981835,9144"/>
                </v:shape>
                <v:shape id="Shape 474155"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C9wAAAANoAAAAPAAAAZHJzL2Rvd25yZXYueG1sRI9Bi8Iw&#10;FITvC/6H8ARva6pIXapRRBC8qj24t2fzbIrNS22irf/eCAt7HGbmG2a57m0tntT6yrGCyTgBQVw4&#10;XXGpID/tvn9A+ICssXZMCl7kYb0afC0x067jAz2PoRQRwj5DBSaEJpPSF4Ys+rFriKN3da3FEGVb&#10;St1iF+G2ltMkSaXFiuOCwYa2horb8WEVXM4nk+Zdcr2Y33Rm9D2Xk/lNqdGw3yxABOrDf/ivvdcK&#10;UvhciTdArt4AAAD//wMAUEsBAi0AFAAGAAgAAAAhANvh9svuAAAAhQEAABMAAAAAAAAAAAAAAAAA&#10;AAAAAFtDb250ZW50X1R5cGVzXS54bWxQSwECLQAUAAYACAAAACEAWvQsW78AAAAVAQAACwAAAAAA&#10;AAAAAAAAAAAfAQAAX3JlbHMvLnJlbHNQSwECLQAUAAYACAAAACEAAq6gvcAAAADaAAAADwAAAAAA&#10;AAAAAAAAAAAHAgAAZHJzL2Rvd25yZXYueG1sUEsFBgAAAAADAAMAtwAAAPQCAAAAAA==&#10;" path="m,l1981454,r,9144l,9144,,e" fillcolor="black" stroked="f" strokeweight="0">
                  <v:stroke miterlimit="83231f" joinstyle="miter"/>
                  <v:path arrowok="t" textboxrect="0,0,1981454,9144"/>
                </v:shape>
                <w10:anchorlock/>
              </v:group>
            </w:pict>
          </mc:Fallback>
        </mc:AlternateContent>
      </w:r>
    </w:p>
    <w:p w:rsidR="007C03E1" w:rsidRPr="000C3003" w:rsidRDefault="007C03E1" w:rsidP="007C03E1">
      <w:pPr>
        <w:tabs>
          <w:tab w:val="center" w:pos="6832"/>
          <w:tab w:val="center" w:pos="8503"/>
        </w:tabs>
        <w:spacing w:after="5" w:line="269" w:lineRule="auto"/>
      </w:pPr>
      <w:r w:rsidRPr="000C3003">
        <w:rPr>
          <w:i/>
        </w:rPr>
        <w:t xml:space="preserve">дата решения уполномоченного </w:t>
      </w:r>
      <w:r w:rsidRPr="000C3003">
        <w:rPr>
          <w:i/>
        </w:rPr>
        <w:tab/>
      </w:r>
      <w:r w:rsidRPr="000C3003">
        <w:t xml:space="preserve"> </w:t>
      </w:r>
      <w:r w:rsidRPr="000C3003">
        <w:tab/>
      </w:r>
      <w:r w:rsidRPr="000C3003">
        <w:rPr>
          <w:i/>
        </w:rPr>
        <w:t xml:space="preserve">номер решения уполномоченного </w:t>
      </w:r>
    </w:p>
    <w:p w:rsidR="007C03E1" w:rsidRPr="000C3003" w:rsidRDefault="007C03E1" w:rsidP="007C03E1">
      <w:pPr>
        <w:tabs>
          <w:tab w:val="center" w:pos="8502"/>
        </w:tabs>
        <w:spacing w:after="39" w:line="269" w:lineRule="auto"/>
      </w:pPr>
      <w:r w:rsidRPr="000C3003">
        <w:rPr>
          <w:i/>
        </w:rPr>
        <w:tab/>
        <w:t xml:space="preserve"> </w:t>
      </w:r>
    </w:p>
    <w:p w:rsidR="007C03E1" w:rsidRPr="000C3003" w:rsidRDefault="007C03E1" w:rsidP="007C03E1">
      <w:pPr>
        <w:spacing w:after="120"/>
        <w:ind w:left="283"/>
      </w:pPr>
      <w:r w:rsidRPr="000C3003">
        <w:t xml:space="preserve"> </w:t>
      </w:r>
    </w:p>
    <w:p w:rsidR="007C03E1" w:rsidRPr="000C3003" w:rsidRDefault="007C03E1" w:rsidP="007C03E1">
      <w:pPr>
        <w:spacing w:after="249"/>
        <w:ind w:left="283"/>
      </w:pPr>
      <w:r w:rsidRPr="000C3003">
        <w:t xml:space="preserve"> </w:t>
      </w:r>
      <w:r w:rsidRPr="000C3003">
        <w:tab/>
        <w:t xml:space="preserve"> </w:t>
      </w:r>
      <w:r w:rsidRPr="000C3003">
        <w:tab/>
        <w:t xml:space="preserve"> </w:t>
      </w:r>
    </w:p>
    <w:p w:rsidR="007C03E1" w:rsidRPr="000C3003" w:rsidRDefault="007C03E1" w:rsidP="007C03E1">
      <w:pPr>
        <w:spacing w:after="249"/>
      </w:pPr>
      <w:r w:rsidRPr="000C3003">
        <w:t xml:space="preserve">По результатам рассмотрения запроса № _______________ от _______________ об установлении сервитута </w:t>
      </w:r>
    </w:p>
    <w:p w:rsidR="007C03E1" w:rsidRPr="000C3003" w:rsidRDefault="007C03E1" w:rsidP="007C03E1">
      <w:pPr>
        <w:spacing w:after="249"/>
      </w:pPr>
      <w:r w:rsidRPr="000C3003">
        <w:t xml:space="preserve">на земельном участке: _______________, расположенных _______________;   </w:t>
      </w:r>
    </w:p>
    <w:p w:rsidR="007C03E1" w:rsidRPr="000C3003" w:rsidRDefault="007C03E1" w:rsidP="007C03E1">
      <w:pPr>
        <w:spacing w:after="249"/>
      </w:pPr>
      <w:r w:rsidRPr="000C3003">
        <w:t xml:space="preserve">на части земельного участка: _______________, расположенных _______________площадью </w:t>
      </w:r>
    </w:p>
    <w:p w:rsidR="007C03E1" w:rsidRPr="000C3003" w:rsidRDefault="007C03E1" w:rsidP="007C03E1">
      <w:pPr>
        <w:spacing w:after="5" w:line="268" w:lineRule="auto"/>
        <w:ind w:left="283" w:right="457"/>
      </w:pPr>
      <w:r w:rsidRPr="000C3003">
        <w:lastRenderedPageBreak/>
        <w:t xml:space="preserve">_______________; принято решение об установлении сервитута на срок _______________ в пользу _______________ _______________ _______________ _______________ в целях _______________. </w:t>
      </w:r>
    </w:p>
    <w:p w:rsidR="007C03E1" w:rsidRPr="000C3003" w:rsidRDefault="007C03E1" w:rsidP="007C03E1">
      <w:pPr>
        <w:spacing w:after="5" w:line="268" w:lineRule="auto"/>
        <w:ind w:left="860" w:hanging="10"/>
      </w:pPr>
      <w:r w:rsidRPr="000C3003">
        <w:t xml:space="preserve">Категория земель: _______________. </w:t>
      </w:r>
    </w:p>
    <w:p w:rsidR="007C03E1" w:rsidRPr="000C3003" w:rsidRDefault="007C03E1" w:rsidP="007C03E1">
      <w:pPr>
        <w:spacing w:after="5" w:line="268" w:lineRule="auto"/>
        <w:ind w:left="860" w:hanging="10"/>
      </w:pPr>
      <w:r w:rsidRPr="000C3003">
        <w:t xml:space="preserve">Вид разрешенного использования: _______________. </w:t>
      </w:r>
    </w:p>
    <w:p w:rsidR="007C03E1" w:rsidRPr="000C3003" w:rsidRDefault="007C03E1" w:rsidP="007C03E1">
      <w:pPr>
        <w:spacing w:after="19"/>
        <w:ind w:left="824"/>
      </w:pPr>
      <w:r w:rsidRPr="000C3003">
        <w:t xml:space="preserve"> </w:t>
      </w:r>
    </w:p>
    <w:p w:rsidR="007C03E1" w:rsidRPr="000C3003" w:rsidRDefault="007C03E1" w:rsidP="007C03E1">
      <w:pPr>
        <w:spacing w:after="5" w:line="268" w:lineRule="auto"/>
        <w:ind w:left="293" w:hanging="10"/>
      </w:pPr>
      <w:r w:rsidRPr="000C3003">
        <w:t xml:space="preserve">          Приложение: проект Соглашения об установлении сервитута  </w:t>
      </w:r>
    </w:p>
    <w:p w:rsidR="007C03E1" w:rsidRPr="000C3003" w:rsidRDefault="007C03E1" w:rsidP="007C03E1">
      <w:pPr>
        <w:spacing w:after="9"/>
        <w:ind w:left="283"/>
      </w:pPr>
      <w:r w:rsidRPr="000C3003">
        <w:t xml:space="preserve"> </w:t>
      </w:r>
    </w:p>
    <w:tbl>
      <w:tblPr>
        <w:tblpPr w:vertAnchor="text" w:horzAnchor="page" w:tblpX="6376" w:tblpY="-56"/>
        <w:tblOverlap w:val="never"/>
        <w:tblW w:w="5111" w:type="dxa"/>
        <w:tblCellMar>
          <w:top w:w="55" w:type="dxa"/>
          <w:left w:w="115" w:type="dxa"/>
          <w:right w:w="115" w:type="dxa"/>
        </w:tblCellMar>
        <w:tblLook w:val="04A0" w:firstRow="1" w:lastRow="0" w:firstColumn="1" w:lastColumn="0" w:noHBand="0" w:noVBand="1"/>
      </w:tblPr>
      <w:tblGrid>
        <w:gridCol w:w="5111"/>
      </w:tblGrid>
      <w:tr w:rsidR="007C03E1" w:rsidRPr="000C3003" w:rsidTr="00EA01E7">
        <w:trPr>
          <w:trHeight w:val="841"/>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C03E1" w:rsidRPr="000C3003" w:rsidRDefault="007C03E1" w:rsidP="00EA01E7">
            <w:pPr>
              <w:spacing w:line="259" w:lineRule="auto"/>
              <w:ind w:left="1360" w:right="1302"/>
              <w:jc w:val="center"/>
            </w:pPr>
            <w:r w:rsidRPr="000C3003">
              <w:t xml:space="preserve">Сведения об электронной подписи </w:t>
            </w:r>
          </w:p>
        </w:tc>
      </w:tr>
    </w:tbl>
    <w:p w:rsidR="007C03E1" w:rsidRPr="000C3003" w:rsidRDefault="007C03E1" w:rsidP="007C03E1">
      <w:pPr>
        <w:spacing w:after="16" w:line="265" w:lineRule="auto"/>
        <w:ind w:left="1448" w:right="455" w:hanging="10"/>
      </w:pPr>
      <w:r w:rsidRPr="000C3003">
        <w:rPr>
          <w:i/>
        </w:rPr>
        <w:t xml:space="preserve">{Ф.И.О. </w:t>
      </w:r>
      <w:r w:rsidRPr="000C3003">
        <w:t>_______________</w:t>
      </w:r>
      <w:r w:rsidRPr="000C3003">
        <w:rPr>
          <w:i/>
        </w:rPr>
        <w:t xml:space="preserve">} </w:t>
      </w:r>
    </w:p>
    <w:p w:rsidR="007C03E1" w:rsidRPr="000C3003" w:rsidRDefault="007C03E1" w:rsidP="007C03E1">
      <w:pPr>
        <w:spacing w:after="62"/>
        <w:ind w:left="992"/>
      </w:pPr>
      <w:r w:rsidRPr="000C3003">
        <w:t xml:space="preserve"> </w:t>
      </w:r>
    </w:p>
    <w:p w:rsidR="007C03E1" w:rsidRDefault="007C03E1" w:rsidP="007C03E1">
      <w:pPr>
        <w:tabs>
          <w:tab w:val="left" w:pos="5220"/>
        </w:tabs>
      </w:pPr>
    </w:p>
    <w:p w:rsidR="007C03E1" w:rsidRPr="00DC23BA" w:rsidRDefault="007C03E1" w:rsidP="007C03E1">
      <w:pPr>
        <w:widowControl w:val="0"/>
        <w:jc w:val="right"/>
        <w:rPr>
          <w:rFonts w:ascii="PT Astra Serif" w:hAnsi="PT Astra Serif"/>
          <w:sz w:val="28"/>
          <w:szCs w:val="28"/>
        </w:rPr>
      </w:pPr>
      <w:r>
        <w:br w:type="page"/>
      </w:r>
      <w:r w:rsidRPr="00DC23BA">
        <w:rPr>
          <w:rFonts w:ascii="PT Astra Serif" w:hAnsi="PT Astra Serif" w:cs="PT Astra Serif"/>
          <w:sz w:val="28"/>
          <w:szCs w:val="28"/>
        </w:rPr>
        <w:lastRenderedPageBreak/>
        <w:t>Приложение</w:t>
      </w:r>
      <w:r>
        <w:rPr>
          <w:rFonts w:ascii="PT Astra Serif" w:hAnsi="PT Astra Serif" w:cs="PT Astra Serif"/>
          <w:sz w:val="28"/>
          <w:szCs w:val="28"/>
        </w:rPr>
        <w:t xml:space="preserve"> № 7</w:t>
      </w:r>
    </w:p>
    <w:p w:rsidR="007C03E1"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sz w:val="28"/>
          <w:szCs w:val="28"/>
        </w:rPr>
        <w:t xml:space="preserve">предоставления </w:t>
      </w:r>
      <w:r w:rsidRPr="007C74FA">
        <w:rPr>
          <w:rFonts w:ascii="PT Astra Serif" w:hAnsi="PT Astra Serif"/>
          <w:sz w:val="28"/>
          <w:szCs w:val="28"/>
        </w:rPr>
        <w:t>муниципальной</w:t>
      </w:r>
      <w:r w:rsidRPr="00DC23BA">
        <w:rPr>
          <w:rFonts w:ascii="PT Astra Serif" w:hAnsi="PT Astra Serif"/>
          <w:sz w:val="28"/>
          <w:szCs w:val="28"/>
        </w:rPr>
        <w:t xml:space="preserve"> услуги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rsidR="007C03E1" w:rsidRPr="00DC23BA" w:rsidRDefault="007C03E1" w:rsidP="007C03E1">
      <w:pPr>
        <w:widowControl w:val="0"/>
        <w:jc w:val="right"/>
        <w:rPr>
          <w:rFonts w:ascii="PT Astra Serif" w:hAnsi="PT Astra Serif" w:cs="PT Astra Serif"/>
          <w:sz w:val="28"/>
          <w:szCs w:val="28"/>
        </w:rPr>
      </w:pPr>
      <w:r w:rsidRPr="00DC23BA">
        <w:rPr>
          <w:rFonts w:ascii="PT Astra Serif" w:hAnsi="PT Astra Serif" w:cs="PT Astra Serif"/>
          <w:sz w:val="28"/>
          <w:szCs w:val="28"/>
        </w:rPr>
        <w:t>от _______________ № _____</w:t>
      </w:r>
    </w:p>
    <w:p w:rsidR="007C03E1" w:rsidRDefault="007C03E1" w:rsidP="007C03E1">
      <w:pPr>
        <w:tabs>
          <w:tab w:val="left" w:pos="5220"/>
        </w:tabs>
      </w:pPr>
    </w:p>
    <w:p w:rsidR="007C03E1" w:rsidRPr="00E827FE" w:rsidRDefault="007C03E1" w:rsidP="007C03E1">
      <w:pPr>
        <w:spacing w:after="157" w:line="270" w:lineRule="auto"/>
        <w:ind w:left="173" w:right="267" w:hanging="10"/>
        <w:jc w:val="center"/>
      </w:pPr>
      <w:r w:rsidRPr="00E827FE">
        <w:rPr>
          <w:b/>
        </w:rPr>
        <w:t xml:space="preserve">Форма решения об </w:t>
      </w:r>
      <w:r>
        <w:rPr>
          <w:b/>
        </w:rPr>
        <w:t>отказе в предоставлении услуги/о</w:t>
      </w:r>
      <w:r w:rsidRPr="009916C6">
        <w:t xml:space="preserve"> </w:t>
      </w:r>
      <w:r w:rsidRPr="009916C6">
        <w:rPr>
          <w:b/>
        </w:rPr>
        <w:t>возврат</w:t>
      </w:r>
      <w:r>
        <w:rPr>
          <w:b/>
        </w:rPr>
        <w:t>е</w:t>
      </w:r>
      <w:r w:rsidRPr="009916C6">
        <w:rPr>
          <w:b/>
        </w:rPr>
        <w:t xml:space="preserve"> документов без рассмотрения</w:t>
      </w:r>
    </w:p>
    <w:p w:rsidR="007C03E1" w:rsidRPr="00E827FE" w:rsidRDefault="007C03E1" w:rsidP="007C03E1">
      <w:pPr>
        <w:pStyle w:val="2"/>
        <w:spacing w:before="0" w:after="0"/>
        <w:ind w:left="10" w:right="9"/>
        <w:rPr>
          <w:sz w:val="24"/>
        </w:rPr>
      </w:pPr>
      <w:r w:rsidRPr="00E827FE">
        <w:rPr>
          <w:sz w:val="24"/>
        </w:rPr>
        <w:t>_______________</w:t>
      </w:r>
      <w:r w:rsidRPr="00E827FE">
        <w:rPr>
          <w:i/>
          <w:sz w:val="24"/>
        </w:rPr>
        <w:t xml:space="preserve"> </w:t>
      </w:r>
    </w:p>
    <w:p w:rsidR="007C03E1" w:rsidRPr="00E827FE" w:rsidRDefault="007C03E1" w:rsidP="007C03E1">
      <w:pPr>
        <w:ind w:right="136"/>
        <w:jc w:val="center"/>
      </w:pPr>
      <w:r w:rsidRPr="00E827FE">
        <w:rPr>
          <w:i/>
        </w:rPr>
        <w:t>(наименование уполномоченного органа)</w:t>
      </w:r>
    </w:p>
    <w:p w:rsidR="007C03E1" w:rsidRPr="00E827FE" w:rsidRDefault="007C03E1" w:rsidP="007C03E1">
      <w:pPr>
        <w:ind w:left="2042"/>
        <w:jc w:val="center"/>
      </w:pPr>
      <w:r w:rsidRPr="00E827FE">
        <w:t xml:space="preserve"> </w:t>
      </w:r>
    </w:p>
    <w:p w:rsidR="007C03E1" w:rsidRPr="00E827FE" w:rsidRDefault="007C03E1" w:rsidP="007C03E1">
      <w:pPr>
        <w:ind w:left="6092" w:hanging="10"/>
      </w:pPr>
      <w:r w:rsidRPr="00E827FE">
        <w:rPr>
          <w:i/>
          <w:u w:val="single" w:color="000000"/>
        </w:rPr>
        <w:t>___________</w:t>
      </w:r>
      <w:r w:rsidRPr="00E827FE">
        <w:t>___,____________</w:t>
      </w:r>
    </w:p>
    <w:p w:rsidR="007C03E1" w:rsidRPr="00E827FE" w:rsidRDefault="007C03E1" w:rsidP="007C03E1">
      <w:pPr>
        <w:ind w:left="6092" w:hanging="10"/>
      </w:pPr>
      <w:r w:rsidRPr="00E827FE">
        <w:rPr>
          <w:i/>
          <w:u w:val="single" w:color="000000"/>
        </w:rPr>
        <w:t>___________</w:t>
      </w:r>
      <w:r w:rsidRPr="00E827FE">
        <w:t>___,___________</w:t>
      </w:r>
      <w:r w:rsidRPr="00E827FE">
        <w:rPr>
          <w:i/>
          <w:u w:val="single" w:color="000000"/>
        </w:rPr>
        <w:t>||</w:t>
      </w:r>
      <w:r w:rsidRPr="00E827FE">
        <w:rPr>
          <w:i/>
        </w:rPr>
        <w:t xml:space="preserve"> </w:t>
      </w:r>
    </w:p>
    <w:p w:rsidR="007C03E1" w:rsidRPr="00E827FE" w:rsidRDefault="007C03E1" w:rsidP="007C03E1">
      <w:pPr>
        <w:ind w:left="6092" w:hanging="10"/>
      </w:pPr>
      <w:r w:rsidRPr="00E827FE">
        <w:rPr>
          <w:i/>
          <w:u w:val="single" w:color="000000"/>
        </w:rPr>
        <w:t>___________</w:t>
      </w:r>
      <w:r w:rsidRPr="00E827FE">
        <w:t>___,____________</w:t>
      </w:r>
    </w:p>
    <w:p w:rsidR="007C03E1" w:rsidRPr="00E827FE" w:rsidRDefault="007C03E1" w:rsidP="007C03E1">
      <w:pPr>
        <w:ind w:left="6092" w:hanging="10"/>
      </w:pPr>
      <w:r w:rsidRPr="00E827FE">
        <w:rPr>
          <w:i/>
          <w:u w:val="single" w:color="000000"/>
        </w:rPr>
        <w:t>___________</w:t>
      </w:r>
      <w:r w:rsidRPr="00E827FE">
        <w:t>___,____________</w:t>
      </w:r>
    </w:p>
    <w:p w:rsidR="007C03E1" w:rsidRPr="00E827FE" w:rsidRDefault="007C03E1" w:rsidP="007C03E1">
      <w:pPr>
        <w:spacing w:after="5" w:line="269" w:lineRule="auto"/>
        <w:ind w:right="136"/>
        <w:jc w:val="right"/>
      </w:pPr>
      <w:r w:rsidRPr="00E827FE">
        <w:rPr>
          <w:i/>
        </w:rPr>
        <w:t xml:space="preserve"> (данные заявителя/представителя) </w:t>
      </w:r>
    </w:p>
    <w:p w:rsidR="007C03E1" w:rsidRPr="00E827FE" w:rsidRDefault="007C03E1" w:rsidP="007C03E1">
      <w:pPr>
        <w:ind w:left="6092" w:hanging="10"/>
      </w:pPr>
      <w:r w:rsidRPr="00E827FE">
        <w:rPr>
          <w:i/>
          <w:u w:val="single" w:color="000000"/>
        </w:rPr>
        <w:t>___________</w:t>
      </w:r>
      <w:r w:rsidRPr="00E827FE">
        <w:t>___,____________</w:t>
      </w:r>
    </w:p>
    <w:p w:rsidR="007C03E1" w:rsidRPr="00E827FE" w:rsidRDefault="007C03E1" w:rsidP="007C03E1">
      <w:pPr>
        <w:jc w:val="right"/>
        <w:rPr>
          <w:i/>
        </w:rPr>
      </w:pPr>
      <w:r w:rsidRPr="00E827FE">
        <w:rPr>
          <w:i/>
        </w:rPr>
        <w:t>(контактные данные заявителя/представителя)</w:t>
      </w:r>
    </w:p>
    <w:p w:rsidR="007C03E1" w:rsidRPr="00E827FE" w:rsidRDefault="007C03E1" w:rsidP="007C03E1">
      <w:pPr>
        <w:spacing w:line="332" w:lineRule="auto"/>
        <w:ind w:left="36" w:right="95" w:hanging="10"/>
        <w:jc w:val="center"/>
      </w:pPr>
    </w:p>
    <w:p w:rsidR="007C03E1" w:rsidRPr="00E827FE" w:rsidRDefault="007C03E1" w:rsidP="007C03E1">
      <w:pPr>
        <w:spacing w:after="1"/>
        <w:ind w:left="10" w:right="177" w:hanging="10"/>
        <w:jc w:val="center"/>
      </w:pPr>
      <w:r w:rsidRPr="00E827FE">
        <w:rPr>
          <w:b/>
        </w:rPr>
        <w:t xml:space="preserve">РЕШЕНИЕ </w:t>
      </w:r>
    </w:p>
    <w:p w:rsidR="007C03E1" w:rsidRPr="00E827FE" w:rsidRDefault="007C03E1" w:rsidP="007C03E1">
      <w:pPr>
        <w:spacing w:line="265" w:lineRule="auto"/>
        <w:ind w:left="289" w:right="458" w:hanging="10"/>
        <w:jc w:val="center"/>
      </w:pPr>
      <w:r w:rsidRPr="00E827FE">
        <w:t xml:space="preserve">_______________/_______________, </w:t>
      </w:r>
    </w:p>
    <w:p w:rsidR="007C03E1" w:rsidRPr="00E827FE" w:rsidRDefault="007C03E1" w:rsidP="007C03E1">
      <w:pPr>
        <w:spacing w:line="265" w:lineRule="auto"/>
        <w:ind w:left="289" w:right="456" w:hanging="10"/>
        <w:jc w:val="center"/>
      </w:pPr>
      <w:r w:rsidRPr="00E827FE">
        <w:rPr>
          <w:u w:val="single" w:color="000000"/>
        </w:rPr>
        <w:t xml:space="preserve">№ </w:t>
      </w:r>
      <w:r w:rsidRPr="00E827FE">
        <w:t>______________</w:t>
      </w:r>
      <w:proofErr w:type="gramStart"/>
      <w:r w:rsidRPr="00E827FE">
        <w:t>_</w:t>
      </w:r>
      <w:r w:rsidRPr="00E827FE">
        <w:rPr>
          <w:u w:val="single" w:color="000000"/>
        </w:rPr>
        <w:t xml:space="preserve">  от</w:t>
      </w:r>
      <w:proofErr w:type="gramEnd"/>
      <w:r w:rsidRPr="00E827FE">
        <w:rPr>
          <w:u w:val="single" w:color="000000"/>
        </w:rPr>
        <w:t xml:space="preserve"> </w:t>
      </w:r>
      <w:r w:rsidRPr="00E827FE">
        <w:t>_______________</w:t>
      </w:r>
    </w:p>
    <w:p w:rsidR="007C03E1" w:rsidRPr="00E827FE" w:rsidRDefault="007C03E1" w:rsidP="007C03E1">
      <w:pPr>
        <w:spacing w:after="56"/>
        <w:ind w:right="173"/>
        <w:jc w:val="center"/>
      </w:pPr>
      <w:r w:rsidRPr="00E827FE">
        <w:rPr>
          <w:i/>
        </w:rPr>
        <w:t xml:space="preserve">(номер и дата решения) </w:t>
      </w:r>
    </w:p>
    <w:p w:rsidR="007C03E1" w:rsidRDefault="007C03E1" w:rsidP="007C03E1">
      <w:pPr>
        <w:spacing w:after="21"/>
        <w:ind w:right="114"/>
      </w:pPr>
      <w:r w:rsidRPr="00E827FE">
        <w:t>По результатам рассмотрения заявления по услуге (</w:t>
      </w:r>
      <w:r w:rsidRPr="00E827FE">
        <w:rPr>
          <w:i/>
        </w:rPr>
        <w:t xml:space="preserve">наименование </w:t>
      </w:r>
      <w:proofErr w:type="spellStart"/>
      <w:r w:rsidRPr="00E827FE">
        <w:rPr>
          <w:i/>
        </w:rPr>
        <w:t>подуслуги</w:t>
      </w:r>
      <w:proofErr w:type="spellEnd"/>
      <w:r>
        <w:t>) №</w:t>
      </w:r>
      <w:r w:rsidRPr="00E827FE">
        <w:t>_______________ от _______________ и приложенных к нему документов</w:t>
      </w:r>
      <w:r>
        <w:t xml:space="preserve"> принято </w:t>
      </w:r>
      <w:r w:rsidRPr="00E827FE">
        <w:t>решение _______________/_______________</w:t>
      </w:r>
      <w:r>
        <w:t xml:space="preserve">, по следующим основаниям: </w:t>
      </w:r>
    </w:p>
    <w:p w:rsidR="007C03E1" w:rsidRDefault="007C03E1" w:rsidP="007C03E1">
      <w:pPr>
        <w:spacing w:after="21"/>
        <w:ind w:right="114"/>
      </w:pPr>
    </w:p>
    <w:p w:rsidR="007C03E1" w:rsidRPr="00E827FE" w:rsidRDefault="007C03E1" w:rsidP="007C03E1">
      <w:pPr>
        <w:spacing w:after="21"/>
        <w:ind w:right="114"/>
      </w:pPr>
      <w:r w:rsidRPr="00E827FE">
        <w:t xml:space="preserve">_______________ - _______________ </w:t>
      </w:r>
      <w:r w:rsidRPr="00E827FE">
        <w:rPr>
          <w:i/>
        </w:rPr>
        <w:t xml:space="preserve">(если </w:t>
      </w:r>
      <w:r w:rsidRPr="009916C6">
        <w:rPr>
          <w:i/>
        </w:rPr>
        <w:t>возврат документов без рассмотрения</w:t>
      </w:r>
      <w:r w:rsidRPr="00E827FE">
        <w:rPr>
          <w:i/>
        </w:rPr>
        <w:t xml:space="preserve">),  </w:t>
      </w:r>
    </w:p>
    <w:p w:rsidR="007C03E1" w:rsidRPr="00E827FE" w:rsidRDefault="007C03E1" w:rsidP="007C03E1">
      <w:pPr>
        <w:spacing w:after="52" w:line="268" w:lineRule="auto"/>
      </w:pPr>
      <w:r w:rsidRPr="00E827FE">
        <w:t>_______________ - ______________</w:t>
      </w:r>
      <w:proofErr w:type="gramStart"/>
      <w:r w:rsidRPr="00E827FE">
        <w:t>_,  _</w:t>
      </w:r>
      <w:proofErr w:type="gramEnd"/>
      <w:r w:rsidRPr="00E827FE">
        <w:t xml:space="preserve">______________ </w:t>
      </w:r>
      <w:r w:rsidRPr="00E827FE">
        <w:rPr>
          <w:i/>
        </w:rPr>
        <w:t xml:space="preserve">(если отказ в предоставлении услуги, в зависимости от </w:t>
      </w:r>
      <w:proofErr w:type="spellStart"/>
      <w:r w:rsidRPr="00E827FE">
        <w:rPr>
          <w:i/>
        </w:rPr>
        <w:t>подуслуги</w:t>
      </w:r>
      <w:proofErr w:type="spellEnd"/>
      <w:r w:rsidRPr="00E827FE">
        <w:rPr>
          <w:i/>
        </w:rPr>
        <w:t>).</w:t>
      </w:r>
      <w:r w:rsidRPr="00E827FE">
        <w:t xml:space="preserve"> </w:t>
      </w:r>
    </w:p>
    <w:p w:rsidR="007C03E1" w:rsidRPr="00E827FE" w:rsidRDefault="007C03E1" w:rsidP="007C03E1">
      <w:pPr>
        <w:spacing w:after="63"/>
        <w:ind w:left="283"/>
      </w:pPr>
      <w:r w:rsidRPr="00E827FE">
        <w:t xml:space="preserve"> </w:t>
      </w:r>
    </w:p>
    <w:p w:rsidR="007C03E1" w:rsidRPr="00E827FE" w:rsidRDefault="007C03E1" w:rsidP="007C03E1">
      <w:pPr>
        <w:spacing w:after="63"/>
        <w:ind w:left="283"/>
      </w:pPr>
      <w:r w:rsidRPr="00E827FE">
        <w:t xml:space="preserve">Разъяснения причин отказа в предоставлении услуги: </w:t>
      </w:r>
    </w:p>
    <w:p w:rsidR="007C03E1" w:rsidRDefault="007C03E1" w:rsidP="007C03E1">
      <w:pPr>
        <w:spacing w:after="63"/>
        <w:ind w:left="283"/>
      </w:pPr>
      <w:r w:rsidRPr="000C3003">
        <w:lastRenderedPageBreak/>
        <w:t>_______________</w:t>
      </w:r>
      <w:r>
        <w:t>.</w:t>
      </w:r>
    </w:p>
    <w:p w:rsidR="007C03E1" w:rsidRPr="00E827FE" w:rsidRDefault="007C03E1" w:rsidP="007C03E1">
      <w:pPr>
        <w:spacing w:after="63"/>
        <w:ind w:left="283"/>
      </w:pPr>
      <w:r w:rsidRPr="00E827FE">
        <w:t xml:space="preserve">Дополнительно информируем:  </w:t>
      </w:r>
    </w:p>
    <w:p w:rsidR="007C03E1" w:rsidRPr="00E827FE" w:rsidRDefault="007C03E1" w:rsidP="007C03E1">
      <w:pPr>
        <w:spacing w:after="63"/>
        <w:ind w:left="283"/>
      </w:pPr>
      <w:r w:rsidRPr="000C3003">
        <w:t>_______________</w:t>
      </w:r>
      <w:r w:rsidRPr="00E827FE">
        <w:t xml:space="preserve">. </w:t>
      </w:r>
    </w:p>
    <w:p w:rsidR="007C03E1" w:rsidRPr="00E827FE" w:rsidRDefault="007C03E1" w:rsidP="007C03E1">
      <w:pPr>
        <w:spacing w:after="5" w:line="268" w:lineRule="auto"/>
        <w:ind w:left="283" w:firstLine="708"/>
      </w:pPr>
      <w:r w:rsidRPr="00E827FE">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7C03E1" w:rsidRPr="00E827FE" w:rsidRDefault="007C03E1" w:rsidP="007C03E1">
      <w:pPr>
        <w:spacing w:after="5" w:line="268" w:lineRule="auto"/>
        <w:ind w:left="283" w:firstLine="708"/>
      </w:pPr>
      <w:r w:rsidRPr="00E827FE">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7C03E1" w:rsidRPr="00E827FE" w:rsidRDefault="007C03E1" w:rsidP="007C03E1">
      <w:pPr>
        <w:spacing w:after="9"/>
        <w:ind w:left="992"/>
      </w:pPr>
      <w:r w:rsidRPr="00E827FE">
        <w:rPr>
          <w:i/>
        </w:rPr>
        <w:t xml:space="preserve"> </w:t>
      </w:r>
    </w:p>
    <w:p w:rsidR="007C03E1" w:rsidRPr="00E827FE" w:rsidRDefault="007C03E1" w:rsidP="007C03E1">
      <w:pPr>
        <w:spacing w:after="16" w:line="265" w:lineRule="auto"/>
        <w:ind w:left="993" w:right="455" w:hanging="10"/>
      </w:pPr>
      <w:r>
        <w:rPr>
          <w:i/>
        </w:rPr>
        <w:t xml:space="preserve">{Ф.И.О. </w:t>
      </w:r>
      <w:r w:rsidRPr="000C3003">
        <w:t>_______________</w:t>
      </w:r>
      <w:r>
        <w:rPr>
          <w:i/>
        </w:rPr>
        <w:t>}</w:t>
      </w:r>
    </w:p>
    <w:tbl>
      <w:tblPr>
        <w:tblpPr w:vertAnchor="text" w:horzAnchor="margin" w:tblpXSpec="right" w:tblpY="157"/>
        <w:tblOverlap w:val="never"/>
        <w:tblW w:w="5111" w:type="dxa"/>
        <w:tblCellMar>
          <w:top w:w="55" w:type="dxa"/>
          <w:left w:w="115" w:type="dxa"/>
          <w:right w:w="115" w:type="dxa"/>
        </w:tblCellMar>
        <w:tblLook w:val="04A0" w:firstRow="1" w:lastRow="0" w:firstColumn="1" w:lastColumn="0" w:noHBand="0" w:noVBand="1"/>
      </w:tblPr>
      <w:tblGrid>
        <w:gridCol w:w="5111"/>
      </w:tblGrid>
      <w:tr w:rsidR="007C03E1" w:rsidTr="00EA01E7">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C03E1" w:rsidRPr="008A3FB1" w:rsidRDefault="007C03E1" w:rsidP="00EA01E7">
            <w:pPr>
              <w:spacing w:line="259" w:lineRule="auto"/>
              <w:ind w:left="1360" w:right="1302"/>
              <w:jc w:val="center"/>
              <w:rPr>
                <w:rFonts w:ascii="Calibri" w:hAnsi="Calibri"/>
              </w:rPr>
            </w:pPr>
            <w:r w:rsidRPr="008A3FB1">
              <w:rPr>
                <w:rFonts w:ascii="Calibri" w:hAnsi="Calibri"/>
              </w:rPr>
              <w:t xml:space="preserve">Сведения об электронной подписи </w:t>
            </w:r>
          </w:p>
        </w:tc>
      </w:tr>
    </w:tbl>
    <w:p w:rsidR="007C03E1" w:rsidRPr="000C3003" w:rsidRDefault="007C03E1" w:rsidP="007C03E1">
      <w:pPr>
        <w:tabs>
          <w:tab w:val="left" w:pos="5220"/>
        </w:tabs>
      </w:pPr>
    </w:p>
    <w:p w:rsidR="007C03E1" w:rsidRDefault="007C03E1" w:rsidP="007C03E1"/>
    <w:p w:rsidR="007C03E1" w:rsidRPr="008B1A53" w:rsidRDefault="007C03E1" w:rsidP="008B1A53">
      <w:pPr>
        <w:widowControl w:val="0"/>
        <w:spacing w:after="0" w:line="240" w:lineRule="auto"/>
        <w:jc w:val="both"/>
        <w:rPr>
          <w:rFonts w:ascii="Times New Roman" w:eastAsia="MS Mincho" w:hAnsi="Times New Roman" w:cs="Arial"/>
          <w:kern w:val="1"/>
          <w:sz w:val="28"/>
          <w:szCs w:val="28"/>
          <w:lang w:eastAsia="ru-RU"/>
        </w:rPr>
      </w:pPr>
    </w:p>
    <w:sectPr w:rsidR="007C03E1" w:rsidRPr="008B1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B2893"/>
    <w:multiLevelType w:val="multilevel"/>
    <w:tmpl w:val="7668E998"/>
    <w:lvl w:ilvl="0">
      <w:start w:val="3"/>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15:restartNumberingAfterBreak="0">
    <w:nsid w:val="32801BB2"/>
    <w:multiLevelType w:val="hybridMultilevel"/>
    <w:tmpl w:val="2D323336"/>
    <w:lvl w:ilvl="0" w:tplc="027A628E">
      <w:start w:val="1"/>
      <w:numFmt w:val="decimal"/>
      <w:lvlText w:val="%1)"/>
      <w:lvlJc w:val="left"/>
      <w:pPr>
        <w:ind w:left="28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64C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9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19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42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B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6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5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3E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750DAC"/>
    <w:multiLevelType w:val="multilevel"/>
    <w:tmpl w:val="81C04A20"/>
    <w:lvl w:ilvl="0">
      <w:start w:val="4"/>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4E491AB2"/>
    <w:multiLevelType w:val="multilevel"/>
    <w:tmpl w:val="93B880F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15:restartNumberingAfterBreak="0">
    <w:nsid w:val="543F4465"/>
    <w:multiLevelType w:val="multilevel"/>
    <w:tmpl w:val="315AAD72"/>
    <w:lvl w:ilvl="0">
      <w:start w:val="1"/>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E44FCB"/>
    <w:multiLevelType w:val="hybridMultilevel"/>
    <w:tmpl w:val="A3F0B59C"/>
    <w:lvl w:ilvl="0" w:tplc="D08E51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4C6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85C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27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7E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6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81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A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0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F12093"/>
    <w:multiLevelType w:val="hybridMultilevel"/>
    <w:tmpl w:val="7480C386"/>
    <w:lvl w:ilvl="0" w:tplc="9B66235A">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53"/>
    <w:rsid w:val="00445149"/>
    <w:rsid w:val="004B5166"/>
    <w:rsid w:val="007C03E1"/>
    <w:rsid w:val="008B1A53"/>
    <w:rsid w:val="00906414"/>
    <w:rsid w:val="00A02CC5"/>
    <w:rsid w:val="00AA05D7"/>
    <w:rsid w:val="00B3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062F"/>
  <w15:docId w15:val="{159E0C7E-11B6-4263-9EF9-04886D8C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03E1"/>
    <w:pPr>
      <w:keepNext/>
      <w:numPr>
        <w:numId w:val="1"/>
      </w:numPr>
      <w:suppressAutoHyphens/>
      <w:spacing w:before="360" w:after="240" w:line="240" w:lineRule="auto"/>
      <w:jc w:val="center"/>
      <w:outlineLvl w:val="0"/>
    </w:pPr>
    <w:rPr>
      <w:rFonts w:ascii="PT Astra Serif" w:eastAsia="Times New Roman" w:hAnsi="PT Astra Serif" w:cs="Times New Roman"/>
      <w:b/>
      <w:sz w:val="28"/>
      <w:szCs w:val="24"/>
      <w:lang w:eastAsia="zh-CN"/>
    </w:rPr>
  </w:style>
  <w:style w:type="paragraph" w:styleId="2">
    <w:name w:val="heading 2"/>
    <w:basedOn w:val="a"/>
    <w:next w:val="a"/>
    <w:link w:val="20"/>
    <w:qFormat/>
    <w:rsid w:val="007C03E1"/>
    <w:pPr>
      <w:keepNext/>
      <w:numPr>
        <w:ilvl w:val="1"/>
        <w:numId w:val="1"/>
      </w:numPr>
      <w:suppressAutoHyphens/>
      <w:spacing w:before="360" w:after="240" w:line="240" w:lineRule="auto"/>
      <w:jc w:val="center"/>
      <w:outlineLvl w:val="1"/>
    </w:pPr>
    <w:rPr>
      <w:rFonts w:ascii="PT Astra Serif" w:eastAsia="Times New Roman" w:hAnsi="PT Astra Serif" w:cs="Times New Roman"/>
      <w:b/>
      <w:sz w:val="28"/>
      <w:szCs w:val="24"/>
      <w:lang w:eastAsia="zh-CN"/>
    </w:rPr>
  </w:style>
  <w:style w:type="paragraph" w:styleId="3">
    <w:name w:val="heading 3"/>
    <w:basedOn w:val="a"/>
    <w:next w:val="a"/>
    <w:link w:val="30"/>
    <w:qFormat/>
    <w:rsid w:val="007C03E1"/>
    <w:pPr>
      <w:keepNext/>
      <w:numPr>
        <w:ilvl w:val="2"/>
        <w:numId w:val="1"/>
      </w:numPr>
      <w:suppressAutoHyphens/>
      <w:spacing w:after="0" w:line="240" w:lineRule="auto"/>
      <w:jc w:val="both"/>
      <w:outlineLvl w:val="2"/>
    </w:pPr>
    <w:rPr>
      <w:rFonts w:ascii="Times New Roman" w:eastAsia="Times New Roman" w:hAnsi="Times New Roman" w:cs="Times New Roman"/>
      <w:sz w:val="28"/>
      <w:szCs w:val="24"/>
      <w:lang w:eastAsia="zh-CN"/>
    </w:rPr>
  </w:style>
  <w:style w:type="paragraph" w:styleId="4">
    <w:name w:val="heading 4"/>
    <w:basedOn w:val="a"/>
    <w:next w:val="a"/>
    <w:link w:val="40"/>
    <w:qFormat/>
    <w:rsid w:val="007C03E1"/>
    <w:pPr>
      <w:keepNext/>
      <w:numPr>
        <w:ilvl w:val="3"/>
        <w:numId w:val="1"/>
      </w:numPr>
      <w:suppressAutoHyphens/>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qFormat/>
    <w:rsid w:val="007C03E1"/>
    <w:pPr>
      <w:keepNext/>
      <w:numPr>
        <w:ilvl w:val="4"/>
        <w:numId w:val="1"/>
      </w:numPr>
      <w:suppressAutoHyphens/>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qFormat/>
    <w:rsid w:val="007C03E1"/>
    <w:pPr>
      <w:keepNext/>
      <w:numPr>
        <w:ilvl w:val="5"/>
        <w:numId w:val="1"/>
      </w:numPr>
      <w:suppressAutoHyphens/>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qFormat/>
    <w:rsid w:val="007C03E1"/>
    <w:pPr>
      <w:keepNext/>
      <w:numPr>
        <w:ilvl w:val="6"/>
        <w:numId w:val="1"/>
      </w:numPr>
      <w:suppressAutoHyphens/>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qFormat/>
    <w:rsid w:val="007C03E1"/>
    <w:pPr>
      <w:keepNext/>
      <w:numPr>
        <w:ilvl w:val="7"/>
        <w:numId w:val="1"/>
      </w:numPr>
      <w:suppressAutoHyphens/>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qFormat/>
    <w:rsid w:val="007C03E1"/>
    <w:pPr>
      <w:keepNext/>
      <w:numPr>
        <w:ilvl w:val="8"/>
        <w:numId w:val="1"/>
      </w:numPr>
      <w:suppressAutoHyphens/>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A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445149"/>
    <w:pPr>
      <w:spacing w:after="0" w:line="240" w:lineRule="auto"/>
    </w:pPr>
    <w:rPr>
      <w:rFonts w:ascii="Tahoma" w:hAnsi="Tahoma" w:cs="Tahoma"/>
      <w:sz w:val="16"/>
      <w:szCs w:val="16"/>
    </w:rPr>
  </w:style>
  <w:style w:type="character" w:customStyle="1" w:styleId="a5">
    <w:name w:val="Текст выноски Знак"/>
    <w:basedOn w:val="a0"/>
    <w:link w:val="a4"/>
    <w:rsid w:val="00445149"/>
    <w:rPr>
      <w:rFonts w:ascii="Tahoma" w:hAnsi="Tahoma" w:cs="Tahoma"/>
      <w:sz w:val="16"/>
      <w:szCs w:val="16"/>
    </w:rPr>
  </w:style>
  <w:style w:type="character" w:customStyle="1" w:styleId="10">
    <w:name w:val="Заголовок 1 Знак"/>
    <w:basedOn w:val="a0"/>
    <w:link w:val="1"/>
    <w:rsid w:val="007C03E1"/>
    <w:rPr>
      <w:rFonts w:ascii="PT Astra Serif" w:eastAsia="Times New Roman" w:hAnsi="PT Astra Serif" w:cs="Times New Roman"/>
      <w:b/>
      <w:sz w:val="28"/>
      <w:szCs w:val="24"/>
      <w:lang w:eastAsia="zh-CN"/>
    </w:rPr>
  </w:style>
  <w:style w:type="character" w:customStyle="1" w:styleId="20">
    <w:name w:val="Заголовок 2 Знак"/>
    <w:basedOn w:val="a0"/>
    <w:link w:val="2"/>
    <w:rsid w:val="007C03E1"/>
    <w:rPr>
      <w:rFonts w:ascii="PT Astra Serif" w:eastAsia="Times New Roman" w:hAnsi="PT Astra Serif" w:cs="Times New Roman"/>
      <w:b/>
      <w:sz w:val="28"/>
      <w:szCs w:val="24"/>
      <w:lang w:eastAsia="zh-CN"/>
    </w:rPr>
  </w:style>
  <w:style w:type="character" w:customStyle="1" w:styleId="30">
    <w:name w:val="Заголовок 3 Знак"/>
    <w:basedOn w:val="a0"/>
    <w:link w:val="3"/>
    <w:rsid w:val="007C03E1"/>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7C03E1"/>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7C03E1"/>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7C03E1"/>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7C03E1"/>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7C03E1"/>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7C03E1"/>
    <w:rPr>
      <w:rFonts w:ascii="Times New Roman" w:eastAsia="Times New Roman" w:hAnsi="Times New Roman" w:cs="Times New Roman"/>
      <w:b/>
      <w:sz w:val="26"/>
      <w:szCs w:val="24"/>
      <w:lang w:eastAsia="zh-CN"/>
    </w:rPr>
  </w:style>
  <w:style w:type="character" w:customStyle="1" w:styleId="WW8Num1z0">
    <w:name w:val="WW8Num1z0"/>
    <w:rsid w:val="007C03E1"/>
  </w:style>
  <w:style w:type="character" w:customStyle="1" w:styleId="WW8Num1z1">
    <w:name w:val="WW8Num1z1"/>
    <w:rsid w:val="007C03E1"/>
  </w:style>
  <w:style w:type="character" w:customStyle="1" w:styleId="WW8Num1z2">
    <w:name w:val="WW8Num1z2"/>
    <w:rsid w:val="007C03E1"/>
  </w:style>
  <w:style w:type="character" w:customStyle="1" w:styleId="WW8Num1z3">
    <w:name w:val="WW8Num1z3"/>
    <w:rsid w:val="007C03E1"/>
  </w:style>
  <w:style w:type="character" w:customStyle="1" w:styleId="WW8Num1z4">
    <w:name w:val="WW8Num1z4"/>
    <w:rsid w:val="007C03E1"/>
  </w:style>
  <w:style w:type="character" w:customStyle="1" w:styleId="WW8Num1z5">
    <w:name w:val="WW8Num1z5"/>
    <w:rsid w:val="007C03E1"/>
  </w:style>
  <w:style w:type="character" w:customStyle="1" w:styleId="WW8Num1z6">
    <w:name w:val="WW8Num1z6"/>
    <w:rsid w:val="007C03E1"/>
  </w:style>
  <w:style w:type="character" w:customStyle="1" w:styleId="WW8Num1z7">
    <w:name w:val="WW8Num1z7"/>
    <w:rsid w:val="007C03E1"/>
  </w:style>
  <w:style w:type="character" w:customStyle="1" w:styleId="WW8Num1z8">
    <w:name w:val="WW8Num1z8"/>
    <w:rsid w:val="007C03E1"/>
  </w:style>
  <w:style w:type="character" w:customStyle="1" w:styleId="31">
    <w:name w:val="Основной шрифт абзаца3"/>
    <w:rsid w:val="007C03E1"/>
  </w:style>
  <w:style w:type="character" w:customStyle="1" w:styleId="21">
    <w:name w:val="Основной шрифт абзаца2"/>
    <w:rsid w:val="007C03E1"/>
  </w:style>
  <w:style w:type="character" w:customStyle="1" w:styleId="WW8Num2z0">
    <w:name w:val="WW8Num2z0"/>
    <w:rsid w:val="007C03E1"/>
    <w:rPr>
      <w:rFonts w:ascii="Times New Roman" w:eastAsia="Times New Roman" w:hAnsi="Times New Roman" w:cs="Times New Roman" w:hint="default"/>
    </w:rPr>
  </w:style>
  <w:style w:type="character" w:customStyle="1" w:styleId="WW8Num2z1">
    <w:name w:val="WW8Num2z1"/>
    <w:rsid w:val="007C03E1"/>
    <w:rPr>
      <w:rFonts w:ascii="Courier New" w:hAnsi="Courier New" w:cs="Courier New" w:hint="default"/>
    </w:rPr>
  </w:style>
  <w:style w:type="character" w:customStyle="1" w:styleId="WW8Num2z2">
    <w:name w:val="WW8Num2z2"/>
    <w:rsid w:val="007C03E1"/>
    <w:rPr>
      <w:rFonts w:ascii="Wingdings" w:hAnsi="Wingdings" w:cs="Wingdings" w:hint="default"/>
    </w:rPr>
  </w:style>
  <w:style w:type="character" w:customStyle="1" w:styleId="WW8Num2z3">
    <w:name w:val="WW8Num2z3"/>
    <w:rsid w:val="007C03E1"/>
    <w:rPr>
      <w:rFonts w:ascii="Symbol" w:hAnsi="Symbol" w:cs="Symbol" w:hint="default"/>
    </w:rPr>
  </w:style>
  <w:style w:type="character" w:customStyle="1" w:styleId="WW8Num3z0">
    <w:name w:val="WW8Num3z0"/>
    <w:rsid w:val="007C03E1"/>
  </w:style>
  <w:style w:type="character" w:customStyle="1" w:styleId="WW8Num3z1">
    <w:name w:val="WW8Num3z1"/>
    <w:rsid w:val="007C03E1"/>
  </w:style>
  <w:style w:type="character" w:customStyle="1" w:styleId="WW8Num3z2">
    <w:name w:val="WW8Num3z2"/>
    <w:rsid w:val="007C03E1"/>
  </w:style>
  <w:style w:type="character" w:customStyle="1" w:styleId="WW8Num3z3">
    <w:name w:val="WW8Num3z3"/>
    <w:rsid w:val="007C03E1"/>
  </w:style>
  <w:style w:type="character" w:customStyle="1" w:styleId="WW8Num3z4">
    <w:name w:val="WW8Num3z4"/>
    <w:rsid w:val="007C03E1"/>
  </w:style>
  <w:style w:type="character" w:customStyle="1" w:styleId="WW8Num3z5">
    <w:name w:val="WW8Num3z5"/>
    <w:rsid w:val="007C03E1"/>
  </w:style>
  <w:style w:type="character" w:customStyle="1" w:styleId="WW8Num3z6">
    <w:name w:val="WW8Num3z6"/>
    <w:rsid w:val="007C03E1"/>
  </w:style>
  <w:style w:type="character" w:customStyle="1" w:styleId="WW8Num3z7">
    <w:name w:val="WW8Num3z7"/>
    <w:rsid w:val="007C03E1"/>
  </w:style>
  <w:style w:type="character" w:customStyle="1" w:styleId="WW8Num3z8">
    <w:name w:val="WW8Num3z8"/>
    <w:rsid w:val="007C03E1"/>
  </w:style>
  <w:style w:type="character" w:customStyle="1" w:styleId="WW8Num4z0">
    <w:name w:val="WW8Num4z0"/>
    <w:rsid w:val="007C03E1"/>
  </w:style>
  <w:style w:type="character" w:customStyle="1" w:styleId="WW8Num4z1">
    <w:name w:val="WW8Num4z1"/>
    <w:rsid w:val="007C03E1"/>
  </w:style>
  <w:style w:type="character" w:customStyle="1" w:styleId="WW8Num4z2">
    <w:name w:val="WW8Num4z2"/>
    <w:rsid w:val="007C03E1"/>
  </w:style>
  <w:style w:type="character" w:customStyle="1" w:styleId="WW8Num4z3">
    <w:name w:val="WW8Num4z3"/>
    <w:rsid w:val="007C03E1"/>
  </w:style>
  <w:style w:type="character" w:customStyle="1" w:styleId="WW8Num4z4">
    <w:name w:val="WW8Num4z4"/>
    <w:rsid w:val="007C03E1"/>
  </w:style>
  <w:style w:type="character" w:customStyle="1" w:styleId="WW8Num4z5">
    <w:name w:val="WW8Num4z5"/>
    <w:rsid w:val="007C03E1"/>
  </w:style>
  <w:style w:type="character" w:customStyle="1" w:styleId="WW8Num4z6">
    <w:name w:val="WW8Num4z6"/>
    <w:rsid w:val="007C03E1"/>
  </w:style>
  <w:style w:type="character" w:customStyle="1" w:styleId="WW8Num4z7">
    <w:name w:val="WW8Num4z7"/>
    <w:rsid w:val="007C03E1"/>
  </w:style>
  <w:style w:type="character" w:customStyle="1" w:styleId="WW8Num4z8">
    <w:name w:val="WW8Num4z8"/>
    <w:rsid w:val="007C03E1"/>
  </w:style>
  <w:style w:type="character" w:customStyle="1" w:styleId="WW8Num5z0">
    <w:name w:val="WW8Num5z0"/>
    <w:rsid w:val="007C03E1"/>
  </w:style>
  <w:style w:type="character" w:customStyle="1" w:styleId="WW8Num5z1">
    <w:name w:val="WW8Num5z1"/>
    <w:rsid w:val="007C03E1"/>
  </w:style>
  <w:style w:type="character" w:customStyle="1" w:styleId="WW8Num5z2">
    <w:name w:val="WW8Num5z2"/>
    <w:rsid w:val="007C03E1"/>
  </w:style>
  <w:style w:type="character" w:customStyle="1" w:styleId="WW8Num5z3">
    <w:name w:val="WW8Num5z3"/>
    <w:rsid w:val="007C03E1"/>
  </w:style>
  <w:style w:type="character" w:customStyle="1" w:styleId="WW8Num5z4">
    <w:name w:val="WW8Num5z4"/>
    <w:rsid w:val="007C03E1"/>
  </w:style>
  <w:style w:type="character" w:customStyle="1" w:styleId="WW8Num5z5">
    <w:name w:val="WW8Num5z5"/>
    <w:rsid w:val="007C03E1"/>
  </w:style>
  <w:style w:type="character" w:customStyle="1" w:styleId="WW8Num5z6">
    <w:name w:val="WW8Num5z6"/>
    <w:rsid w:val="007C03E1"/>
  </w:style>
  <w:style w:type="character" w:customStyle="1" w:styleId="WW8Num5z7">
    <w:name w:val="WW8Num5z7"/>
    <w:rsid w:val="007C03E1"/>
  </w:style>
  <w:style w:type="character" w:customStyle="1" w:styleId="WW8Num5z8">
    <w:name w:val="WW8Num5z8"/>
    <w:rsid w:val="007C03E1"/>
  </w:style>
  <w:style w:type="character" w:customStyle="1" w:styleId="WW8Num6z0">
    <w:name w:val="WW8Num6z0"/>
    <w:rsid w:val="007C03E1"/>
    <w:rPr>
      <w:rFonts w:ascii="Times New Roman" w:eastAsia="Times New Roman" w:hAnsi="Times New Roman" w:cs="Times New Roman" w:hint="default"/>
    </w:rPr>
  </w:style>
  <w:style w:type="character" w:customStyle="1" w:styleId="WW8Num6z1">
    <w:name w:val="WW8Num6z1"/>
    <w:rsid w:val="007C03E1"/>
    <w:rPr>
      <w:rFonts w:ascii="Courier New" w:hAnsi="Courier New" w:cs="Courier New" w:hint="default"/>
    </w:rPr>
  </w:style>
  <w:style w:type="character" w:customStyle="1" w:styleId="WW8Num6z2">
    <w:name w:val="WW8Num6z2"/>
    <w:rsid w:val="007C03E1"/>
    <w:rPr>
      <w:rFonts w:ascii="Wingdings" w:hAnsi="Wingdings" w:cs="Wingdings" w:hint="default"/>
    </w:rPr>
  </w:style>
  <w:style w:type="character" w:customStyle="1" w:styleId="WW8Num6z3">
    <w:name w:val="WW8Num6z3"/>
    <w:rsid w:val="007C03E1"/>
    <w:rPr>
      <w:rFonts w:ascii="Symbol" w:hAnsi="Symbol" w:cs="Symbol" w:hint="default"/>
    </w:rPr>
  </w:style>
  <w:style w:type="character" w:customStyle="1" w:styleId="WW8Num7z0">
    <w:name w:val="WW8Num7z0"/>
    <w:rsid w:val="007C03E1"/>
  </w:style>
  <w:style w:type="character" w:customStyle="1" w:styleId="WW8Num7z1">
    <w:name w:val="WW8Num7z1"/>
    <w:rsid w:val="007C03E1"/>
  </w:style>
  <w:style w:type="character" w:customStyle="1" w:styleId="WW8Num7z2">
    <w:name w:val="WW8Num7z2"/>
    <w:rsid w:val="007C03E1"/>
  </w:style>
  <w:style w:type="character" w:customStyle="1" w:styleId="WW8Num7z3">
    <w:name w:val="WW8Num7z3"/>
    <w:rsid w:val="007C03E1"/>
  </w:style>
  <w:style w:type="character" w:customStyle="1" w:styleId="WW8Num7z4">
    <w:name w:val="WW8Num7z4"/>
    <w:rsid w:val="007C03E1"/>
  </w:style>
  <w:style w:type="character" w:customStyle="1" w:styleId="WW8Num7z5">
    <w:name w:val="WW8Num7z5"/>
    <w:rsid w:val="007C03E1"/>
  </w:style>
  <w:style w:type="character" w:customStyle="1" w:styleId="WW8Num7z6">
    <w:name w:val="WW8Num7z6"/>
    <w:rsid w:val="007C03E1"/>
  </w:style>
  <w:style w:type="character" w:customStyle="1" w:styleId="WW8Num7z7">
    <w:name w:val="WW8Num7z7"/>
    <w:rsid w:val="007C03E1"/>
  </w:style>
  <w:style w:type="character" w:customStyle="1" w:styleId="WW8Num7z8">
    <w:name w:val="WW8Num7z8"/>
    <w:rsid w:val="007C03E1"/>
  </w:style>
  <w:style w:type="character" w:customStyle="1" w:styleId="WW8Num8z0">
    <w:name w:val="WW8Num8z0"/>
    <w:rsid w:val="007C03E1"/>
  </w:style>
  <w:style w:type="character" w:customStyle="1" w:styleId="WW8Num8z1">
    <w:name w:val="WW8Num8z1"/>
    <w:rsid w:val="007C03E1"/>
  </w:style>
  <w:style w:type="character" w:customStyle="1" w:styleId="WW8Num8z2">
    <w:name w:val="WW8Num8z2"/>
    <w:rsid w:val="007C03E1"/>
  </w:style>
  <w:style w:type="character" w:customStyle="1" w:styleId="WW8Num8z3">
    <w:name w:val="WW8Num8z3"/>
    <w:rsid w:val="007C03E1"/>
  </w:style>
  <w:style w:type="character" w:customStyle="1" w:styleId="WW8Num8z4">
    <w:name w:val="WW8Num8z4"/>
    <w:rsid w:val="007C03E1"/>
  </w:style>
  <w:style w:type="character" w:customStyle="1" w:styleId="WW8Num8z5">
    <w:name w:val="WW8Num8z5"/>
    <w:rsid w:val="007C03E1"/>
  </w:style>
  <w:style w:type="character" w:customStyle="1" w:styleId="WW8Num8z6">
    <w:name w:val="WW8Num8z6"/>
    <w:rsid w:val="007C03E1"/>
  </w:style>
  <w:style w:type="character" w:customStyle="1" w:styleId="WW8Num8z7">
    <w:name w:val="WW8Num8z7"/>
    <w:rsid w:val="007C03E1"/>
  </w:style>
  <w:style w:type="character" w:customStyle="1" w:styleId="WW8Num8z8">
    <w:name w:val="WW8Num8z8"/>
    <w:rsid w:val="007C03E1"/>
  </w:style>
  <w:style w:type="character" w:customStyle="1" w:styleId="WW8Num9z0">
    <w:name w:val="WW8Num9z0"/>
    <w:rsid w:val="007C03E1"/>
  </w:style>
  <w:style w:type="character" w:customStyle="1" w:styleId="WW8Num9z1">
    <w:name w:val="WW8Num9z1"/>
    <w:rsid w:val="007C03E1"/>
  </w:style>
  <w:style w:type="character" w:customStyle="1" w:styleId="WW8Num9z2">
    <w:name w:val="WW8Num9z2"/>
    <w:rsid w:val="007C03E1"/>
  </w:style>
  <w:style w:type="character" w:customStyle="1" w:styleId="WW8Num9z3">
    <w:name w:val="WW8Num9z3"/>
    <w:rsid w:val="007C03E1"/>
  </w:style>
  <w:style w:type="character" w:customStyle="1" w:styleId="WW8Num9z4">
    <w:name w:val="WW8Num9z4"/>
    <w:rsid w:val="007C03E1"/>
  </w:style>
  <w:style w:type="character" w:customStyle="1" w:styleId="WW8Num9z5">
    <w:name w:val="WW8Num9z5"/>
    <w:rsid w:val="007C03E1"/>
  </w:style>
  <w:style w:type="character" w:customStyle="1" w:styleId="WW8Num9z6">
    <w:name w:val="WW8Num9z6"/>
    <w:rsid w:val="007C03E1"/>
  </w:style>
  <w:style w:type="character" w:customStyle="1" w:styleId="WW8Num9z7">
    <w:name w:val="WW8Num9z7"/>
    <w:rsid w:val="007C03E1"/>
  </w:style>
  <w:style w:type="character" w:customStyle="1" w:styleId="WW8Num9z8">
    <w:name w:val="WW8Num9z8"/>
    <w:rsid w:val="007C03E1"/>
  </w:style>
  <w:style w:type="character" w:customStyle="1" w:styleId="WW8Num10z0">
    <w:name w:val="WW8Num10z0"/>
    <w:rsid w:val="007C03E1"/>
  </w:style>
  <w:style w:type="character" w:customStyle="1" w:styleId="WW8Num10z1">
    <w:name w:val="WW8Num10z1"/>
    <w:rsid w:val="007C03E1"/>
  </w:style>
  <w:style w:type="character" w:customStyle="1" w:styleId="WW8Num10z2">
    <w:name w:val="WW8Num10z2"/>
    <w:rsid w:val="007C03E1"/>
  </w:style>
  <w:style w:type="character" w:customStyle="1" w:styleId="WW8Num10z3">
    <w:name w:val="WW8Num10z3"/>
    <w:rsid w:val="007C03E1"/>
  </w:style>
  <w:style w:type="character" w:customStyle="1" w:styleId="WW8Num10z4">
    <w:name w:val="WW8Num10z4"/>
    <w:rsid w:val="007C03E1"/>
  </w:style>
  <w:style w:type="character" w:customStyle="1" w:styleId="WW8Num10z5">
    <w:name w:val="WW8Num10z5"/>
    <w:rsid w:val="007C03E1"/>
  </w:style>
  <w:style w:type="character" w:customStyle="1" w:styleId="WW8Num10z6">
    <w:name w:val="WW8Num10z6"/>
    <w:rsid w:val="007C03E1"/>
  </w:style>
  <w:style w:type="character" w:customStyle="1" w:styleId="WW8Num10z7">
    <w:name w:val="WW8Num10z7"/>
    <w:rsid w:val="007C03E1"/>
  </w:style>
  <w:style w:type="character" w:customStyle="1" w:styleId="WW8Num10z8">
    <w:name w:val="WW8Num10z8"/>
    <w:rsid w:val="007C03E1"/>
  </w:style>
  <w:style w:type="character" w:customStyle="1" w:styleId="WW8Num11z0">
    <w:name w:val="WW8Num11z0"/>
    <w:rsid w:val="007C03E1"/>
  </w:style>
  <w:style w:type="character" w:customStyle="1" w:styleId="WW8Num11z1">
    <w:name w:val="WW8Num11z1"/>
    <w:rsid w:val="007C03E1"/>
  </w:style>
  <w:style w:type="character" w:customStyle="1" w:styleId="WW8Num11z2">
    <w:name w:val="WW8Num11z2"/>
    <w:rsid w:val="007C03E1"/>
  </w:style>
  <w:style w:type="character" w:customStyle="1" w:styleId="WW8Num11z3">
    <w:name w:val="WW8Num11z3"/>
    <w:rsid w:val="007C03E1"/>
  </w:style>
  <w:style w:type="character" w:customStyle="1" w:styleId="WW8Num11z4">
    <w:name w:val="WW8Num11z4"/>
    <w:rsid w:val="007C03E1"/>
  </w:style>
  <w:style w:type="character" w:customStyle="1" w:styleId="WW8Num11z5">
    <w:name w:val="WW8Num11z5"/>
    <w:rsid w:val="007C03E1"/>
  </w:style>
  <w:style w:type="character" w:customStyle="1" w:styleId="WW8Num11z6">
    <w:name w:val="WW8Num11z6"/>
    <w:rsid w:val="007C03E1"/>
  </w:style>
  <w:style w:type="character" w:customStyle="1" w:styleId="WW8Num11z7">
    <w:name w:val="WW8Num11z7"/>
    <w:rsid w:val="007C03E1"/>
  </w:style>
  <w:style w:type="character" w:customStyle="1" w:styleId="WW8Num11z8">
    <w:name w:val="WW8Num11z8"/>
    <w:rsid w:val="007C03E1"/>
  </w:style>
  <w:style w:type="character" w:customStyle="1" w:styleId="WW8Num12z0">
    <w:name w:val="WW8Num12z0"/>
    <w:rsid w:val="007C03E1"/>
  </w:style>
  <w:style w:type="character" w:customStyle="1" w:styleId="WW8Num12z1">
    <w:name w:val="WW8Num12z1"/>
    <w:rsid w:val="007C03E1"/>
  </w:style>
  <w:style w:type="character" w:customStyle="1" w:styleId="WW8Num12z2">
    <w:name w:val="WW8Num12z2"/>
    <w:rsid w:val="007C03E1"/>
  </w:style>
  <w:style w:type="character" w:customStyle="1" w:styleId="WW8Num12z3">
    <w:name w:val="WW8Num12z3"/>
    <w:rsid w:val="007C03E1"/>
  </w:style>
  <w:style w:type="character" w:customStyle="1" w:styleId="WW8Num12z4">
    <w:name w:val="WW8Num12z4"/>
    <w:rsid w:val="007C03E1"/>
  </w:style>
  <w:style w:type="character" w:customStyle="1" w:styleId="WW8Num12z5">
    <w:name w:val="WW8Num12z5"/>
    <w:rsid w:val="007C03E1"/>
  </w:style>
  <w:style w:type="character" w:customStyle="1" w:styleId="WW8Num12z6">
    <w:name w:val="WW8Num12z6"/>
    <w:rsid w:val="007C03E1"/>
  </w:style>
  <w:style w:type="character" w:customStyle="1" w:styleId="WW8Num12z7">
    <w:name w:val="WW8Num12z7"/>
    <w:rsid w:val="007C03E1"/>
  </w:style>
  <w:style w:type="character" w:customStyle="1" w:styleId="WW8Num12z8">
    <w:name w:val="WW8Num12z8"/>
    <w:rsid w:val="007C03E1"/>
  </w:style>
  <w:style w:type="character" w:customStyle="1" w:styleId="WW8Num13z0">
    <w:name w:val="WW8Num13z0"/>
    <w:rsid w:val="007C03E1"/>
  </w:style>
  <w:style w:type="character" w:customStyle="1" w:styleId="WW8Num13z1">
    <w:name w:val="WW8Num13z1"/>
    <w:rsid w:val="007C03E1"/>
  </w:style>
  <w:style w:type="character" w:customStyle="1" w:styleId="WW8Num13z2">
    <w:name w:val="WW8Num13z2"/>
    <w:rsid w:val="007C03E1"/>
  </w:style>
  <w:style w:type="character" w:customStyle="1" w:styleId="WW8Num13z3">
    <w:name w:val="WW8Num13z3"/>
    <w:rsid w:val="007C03E1"/>
  </w:style>
  <w:style w:type="character" w:customStyle="1" w:styleId="WW8Num13z4">
    <w:name w:val="WW8Num13z4"/>
    <w:rsid w:val="007C03E1"/>
  </w:style>
  <w:style w:type="character" w:customStyle="1" w:styleId="WW8Num13z5">
    <w:name w:val="WW8Num13z5"/>
    <w:rsid w:val="007C03E1"/>
  </w:style>
  <w:style w:type="character" w:customStyle="1" w:styleId="WW8Num13z6">
    <w:name w:val="WW8Num13z6"/>
    <w:rsid w:val="007C03E1"/>
  </w:style>
  <w:style w:type="character" w:customStyle="1" w:styleId="WW8Num13z7">
    <w:name w:val="WW8Num13z7"/>
    <w:rsid w:val="007C03E1"/>
  </w:style>
  <w:style w:type="character" w:customStyle="1" w:styleId="WW8Num13z8">
    <w:name w:val="WW8Num13z8"/>
    <w:rsid w:val="007C03E1"/>
  </w:style>
  <w:style w:type="character" w:customStyle="1" w:styleId="WW8Num14z0">
    <w:name w:val="WW8Num14z0"/>
    <w:rsid w:val="007C03E1"/>
  </w:style>
  <w:style w:type="character" w:customStyle="1" w:styleId="WW8Num14z1">
    <w:name w:val="WW8Num14z1"/>
    <w:rsid w:val="007C03E1"/>
  </w:style>
  <w:style w:type="character" w:customStyle="1" w:styleId="WW8Num14z2">
    <w:name w:val="WW8Num14z2"/>
    <w:rsid w:val="007C03E1"/>
  </w:style>
  <w:style w:type="character" w:customStyle="1" w:styleId="WW8Num14z3">
    <w:name w:val="WW8Num14z3"/>
    <w:rsid w:val="007C03E1"/>
  </w:style>
  <w:style w:type="character" w:customStyle="1" w:styleId="WW8Num14z4">
    <w:name w:val="WW8Num14z4"/>
    <w:rsid w:val="007C03E1"/>
  </w:style>
  <w:style w:type="character" w:customStyle="1" w:styleId="WW8Num14z5">
    <w:name w:val="WW8Num14z5"/>
    <w:rsid w:val="007C03E1"/>
  </w:style>
  <w:style w:type="character" w:customStyle="1" w:styleId="WW8Num14z6">
    <w:name w:val="WW8Num14z6"/>
    <w:rsid w:val="007C03E1"/>
  </w:style>
  <w:style w:type="character" w:customStyle="1" w:styleId="WW8Num14z7">
    <w:name w:val="WW8Num14z7"/>
    <w:rsid w:val="007C03E1"/>
  </w:style>
  <w:style w:type="character" w:customStyle="1" w:styleId="WW8Num14z8">
    <w:name w:val="WW8Num14z8"/>
    <w:rsid w:val="007C03E1"/>
  </w:style>
  <w:style w:type="character" w:customStyle="1" w:styleId="WW8Num15z0">
    <w:name w:val="WW8Num15z0"/>
    <w:rsid w:val="007C03E1"/>
  </w:style>
  <w:style w:type="character" w:customStyle="1" w:styleId="WW8Num15z1">
    <w:name w:val="WW8Num15z1"/>
    <w:rsid w:val="007C03E1"/>
  </w:style>
  <w:style w:type="character" w:customStyle="1" w:styleId="WW8Num15z2">
    <w:name w:val="WW8Num15z2"/>
    <w:rsid w:val="007C03E1"/>
  </w:style>
  <w:style w:type="character" w:customStyle="1" w:styleId="WW8Num15z3">
    <w:name w:val="WW8Num15z3"/>
    <w:rsid w:val="007C03E1"/>
  </w:style>
  <w:style w:type="character" w:customStyle="1" w:styleId="WW8Num15z4">
    <w:name w:val="WW8Num15z4"/>
    <w:rsid w:val="007C03E1"/>
  </w:style>
  <w:style w:type="character" w:customStyle="1" w:styleId="WW8Num15z5">
    <w:name w:val="WW8Num15z5"/>
    <w:rsid w:val="007C03E1"/>
  </w:style>
  <w:style w:type="character" w:customStyle="1" w:styleId="WW8Num15z6">
    <w:name w:val="WW8Num15z6"/>
    <w:rsid w:val="007C03E1"/>
  </w:style>
  <w:style w:type="character" w:customStyle="1" w:styleId="WW8Num15z7">
    <w:name w:val="WW8Num15z7"/>
    <w:rsid w:val="007C03E1"/>
  </w:style>
  <w:style w:type="character" w:customStyle="1" w:styleId="WW8Num15z8">
    <w:name w:val="WW8Num15z8"/>
    <w:rsid w:val="007C03E1"/>
  </w:style>
  <w:style w:type="character" w:customStyle="1" w:styleId="WW8Num16z0">
    <w:name w:val="WW8Num16z0"/>
    <w:rsid w:val="007C03E1"/>
  </w:style>
  <w:style w:type="character" w:customStyle="1" w:styleId="WW8Num16z1">
    <w:name w:val="WW8Num16z1"/>
    <w:rsid w:val="007C03E1"/>
  </w:style>
  <w:style w:type="character" w:customStyle="1" w:styleId="WW8Num16z2">
    <w:name w:val="WW8Num16z2"/>
    <w:rsid w:val="007C03E1"/>
  </w:style>
  <w:style w:type="character" w:customStyle="1" w:styleId="WW8Num16z3">
    <w:name w:val="WW8Num16z3"/>
    <w:rsid w:val="007C03E1"/>
  </w:style>
  <w:style w:type="character" w:customStyle="1" w:styleId="WW8Num16z4">
    <w:name w:val="WW8Num16z4"/>
    <w:rsid w:val="007C03E1"/>
  </w:style>
  <w:style w:type="character" w:customStyle="1" w:styleId="WW8Num16z5">
    <w:name w:val="WW8Num16z5"/>
    <w:rsid w:val="007C03E1"/>
  </w:style>
  <w:style w:type="character" w:customStyle="1" w:styleId="WW8Num16z6">
    <w:name w:val="WW8Num16z6"/>
    <w:rsid w:val="007C03E1"/>
  </w:style>
  <w:style w:type="character" w:customStyle="1" w:styleId="WW8Num16z7">
    <w:name w:val="WW8Num16z7"/>
    <w:rsid w:val="007C03E1"/>
  </w:style>
  <w:style w:type="character" w:customStyle="1" w:styleId="WW8Num16z8">
    <w:name w:val="WW8Num16z8"/>
    <w:rsid w:val="007C03E1"/>
  </w:style>
  <w:style w:type="character" w:customStyle="1" w:styleId="WW8Num17z0">
    <w:name w:val="WW8Num17z0"/>
    <w:rsid w:val="007C03E1"/>
  </w:style>
  <w:style w:type="character" w:customStyle="1" w:styleId="WW8Num17z1">
    <w:name w:val="WW8Num17z1"/>
    <w:rsid w:val="007C03E1"/>
  </w:style>
  <w:style w:type="character" w:customStyle="1" w:styleId="WW8Num17z2">
    <w:name w:val="WW8Num17z2"/>
    <w:rsid w:val="007C03E1"/>
  </w:style>
  <w:style w:type="character" w:customStyle="1" w:styleId="WW8Num17z3">
    <w:name w:val="WW8Num17z3"/>
    <w:rsid w:val="007C03E1"/>
  </w:style>
  <w:style w:type="character" w:customStyle="1" w:styleId="WW8Num17z4">
    <w:name w:val="WW8Num17z4"/>
    <w:rsid w:val="007C03E1"/>
  </w:style>
  <w:style w:type="character" w:customStyle="1" w:styleId="WW8Num17z5">
    <w:name w:val="WW8Num17z5"/>
    <w:rsid w:val="007C03E1"/>
  </w:style>
  <w:style w:type="character" w:customStyle="1" w:styleId="WW8Num17z6">
    <w:name w:val="WW8Num17z6"/>
    <w:rsid w:val="007C03E1"/>
  </w:style>
  <w:style w:type="character" w:customStyle="1" w:styleId="WW8Num17z7">
    <w:name w:val="WW8Num17z7"/>
    <w:rsid w:val="007C03E1"/>
  </w:style>
  <w:style w:type="character" w:customStyle="1" w:styleId="WW8Num17z8">
    <w:name w:val="WW8Num17z8"/>
    <w:rsid w:val="007C03E1"/>
  </w:style>
  <w:style w:type="character" w:customStyle="1" w:styleId="WW8Num18z0">
    <w:name w:val="WW8Num18z0"/>
    <w:rsid w:val="007C03E1"/>
  </w:style>
  <w:style w:type="character" w:customStyle="1" w:styleId="WW8Num18z1">
    <w:name w:val="WW8Num18z1"/>
    <w:rsid w:val="007C03E1"/>
  </w:style>
  <w:style w:type="character" w:customStyle="1" w:styleId="WW8Num18z2">
    <w:name w:val="WW8Num18z2"/>
    <w:rsid w:val="007C03E1"/>
  </w:style>
  <w:style w:type="character" w:customStyle="1" w:styleId="WW8Num18z3">
    <w:name w:val="WW8Num18z3"/>
    <w:rsid w:val="007C03E1"/>
  </w:style>
  <w:style w:type="character" w:customStyle="1" w:styleId="WW8Num18z4">
    <w:name w:val="WW8Num18z4"/>
    <w:rsid w:val="007C03E1"/>
  </w:style>
  <w:style w:type="character" w:customStyle="1" w:styleId="WW8Num18z5">
    <w:name w:val="WW8Num18z5"/>
    <w:rsid w:val="007C03E1"/>
  </w:style>
  <w:style w:type="character" w:customStyle="1" w:styleId="WW8Num18z6">
    <w:name w:val="WW8Num18z6"/>
    <w:rsid w:val="007C03E1"/>
  </w:style>
  <w:style w:type="character" w:customStyle="1" w:styleId="WW8Num18z7">
    <w:name w:val="WW8Num18z7"/>
    <w:rsid w:val="007C03E1"/>
  </w:style>
  <w:style w:type="character" w:customStyle="1" w:styleId="WW8Num18z8">
    <w:name w:val="WW8Num18z8"/>
    <w:rsid w:val="007C03E1"/>
  </w:style>
  <w:style w:type="character" w:customStyle="1" w:styleId="WW8Num19z0">
    <w:name w:val="WW8Num19z0"/>
    <w:rsid w:val="007C03E1"/>
  </w:style>
  <w:style w:type="character" w:customStyle="1" w:styleId="WW8Num19z1">
    <w:name w:val="WW8Num19z1"/>
    <w:rsid w:val="007C03E1"/>
  </w:style>
  <w:style w:type="character" w:customStyle="1" w:styleId="WW8Num19z2">
    <w:name w:val="WW8Num19z2"/>
    <w:rsid w:val="007C03E1"/>
  </w:style>
  <w:style w:type="character" w:customStyle="1" w:styleId="WW8Num19z3">
    <w:name w:val="WW8Num19z3"/>
    <w:rsid w:val="007C03E1"/>
  </w:style>
  <w:style w:type="character" w:customStyle="1" w:styleId="WW8Num19z4">
    <w:name w:val="WW8Num19z4"/>
    <w:rsid w:val="007C03E1"/>
  </w:style>
  <w:style w:type="character" w:customStyle="1" w:styleId="WW8Num19z5">
    <w:name w:val="WW8Num19z5"/>
    <w:rsid w:val="007C03E1"/>
  </w:style>
  <w:style w:type="character" w:customStyle="1" w:styleId="WW8Num19z6">
    <w:name w:val="WW8Num19z6"/>
    <w:rsid w:val="007C03E1"/>
  </w:style>
  <w:style w:type="character" w:customStyle="1" w:styleId="WW8Num19z7">
    <w:name w:val="WW8Num19z7"/>
    <w:rsid w:val="007C03E1"/>
  </w:style>
  <w:style w:type="character" w:customStyle="1" w:styleId="WW8Num19z8">
    <w:name w:val="WW8Num19z8"/>
    <w:rsid w:val="007C03E1"/>
  </w:style>
  <w:style w:type="character" w:customStyle="1" w:styleId="WW8Num20z0">
    <w:name w:val="WW8Num20z0"/>
    <w:rsid w:val="007C03E1"/>
  </w:style>
  <w:style w:type="character" w:customStyle="1" w:styleId="WW8Num20z1">
    <w:name w:val="WW8Num20z1"/>
    <w:rsid w:val="007C03E1"/>
  </w:style>
  <w:style w:type="character" w:customStyle="1" w:styleId="WW8Num20z2">
    <w:name w:val="WW8Num20z2"/>
    <w:rsid w:val="007C03E1"/>
  </w:style>
  <w:style w:type="character" w:customStyle="1" w:styleId="WW8Num20z3">
    <w:name w:val="WW8Num20z3"/>
    <w:rsid w:val="007C03E1"/>
  </w:style>
  <w:style w:type="character" w:customStyle="1" w:styleId="WW8Num20z4">
    <w:name w:val="WW8Num20z4"/>
    <w:rsid w:val="007C03E1"/>
  </w:style>
  <w:style w:type="character" w:customStyle="1" w:styleId="WW8Num20z5">
    <w:name w:val="WW8Num20z5"/>
    <w:rsid w:val="007C03E1"/>
  </w:style>
  <w:style w:type="character" w:customStyle="1" w:styleId="WW8Num20z6">
    <w:name w:val="WW8Num20z6"/>
    <w:rsid w:val="007C03E1"/>
  </w:style>
  <w:style w:type="character" w:customStyle="1" w:styleId="WW8Num20z7">
    <w:name w:val="WW8Num20z7"/>
    <w:rsid w:val="007C03E1"/>
  </w:style>
  <w:style w:type="character" w:customStyle="1" w:styleId="WW8Num20z8">
    <w:name w:val="WW8Num20z8"/>
    <w:rsid w:val="007C03E1"/>
  </w:style>
  <w:style w:type="character" w:customStyle="1" w:styleId="WW8Num21z0">
    <w:name w:val="WW8Num21z0"/>
    <w:rsid w:val="007C03E1"/>
  </w:style>
  <w:style w:type="character" w:customStyle="1" w:styleId="WW8Num21z1">
    <w:name w:val="WW8Num21z1"/>
    <w:rsid w:val="007C03E1"/>
  </w:style>
  <w:style w:type="character" w:customStyle="1" w:styleId="WW8Num21z2">
    <w:name w:val="WW8Num21z2"/>
    <w:rsid w:val="007C03E1"/>
  </w:style>
  <w:style w:type="character" w:customStyle="1" w:styleId="WW8Num21z3">
    <w:name w:val="WW8Num21z3"/>
    <w:rsid w:val="007C03E1"/>
  </w:style>
  <w:style w:type="character" w:customStyle="1" w:styleId="WW8Num21z4">
    <w:name w:val="WW8Num21z4"/>
    <w:rsid w:val="007C03E1"/>
  </w:style>
  <w:style w:type="character" w:customStyle="1" w:styleId="WW8Num21z5">
    <w:name w:val="WW8Num21z5"/>
    <w:rsid w:val="007C03E1"/>
  </w:style>
  <w:style w:type="character" w:customStyle="1" w:styleId="WW8Num21z6">
    <w:name w:val="WW8Num21z6"/>
    <w:rsid w:val="007C03E1"/>
  </w:style>
  <w:style w:type="character" w:customStyle="1" w:styleId="WW8Num21z7">
    <w:name w:val="WW8Num21z7"/>
    <w:rsid w:val="007C03E1"/>
  </w:style>
  <w:style w:type="character" w:customStyle="1" w:styleId="WW8Num21z8">
    <w:name w:val="WW8Num21z8"/>
    <w:rsid w:val="007C03E1"/>
  </w:style>
  <w:style w:type="character" w:customStyle="1" w:styleId="WW8Num22z0">
    <w:name w:val="WW8Num22z0"/>
    <w:rsid w:val="007C03E1"/>
  </w:style>
  <w:style w:type="character" w:customStyle="1" w:styleId="WW8Num22z1">
    <w:name w:val="WW8Num22z1"/>
    <w:rsid w:val="007C03E1"/>
  </w:style>
  <w:style w:type="character" w:customStyle="1" w:styleId="WW8Num22z2">
    <w:name w:val="WW8Num22z2"/>
    <w:rsid w:val="007C03E1"/>
  </w:style>
  <w:style w:type="character" w:customStyle="1" w:styleId="WW8Num22z3">
    <w:name w:val="WW8Num22z3"/>
    <w:rsid w:val="007C03E1"/>
  </w:style>
  <w:style w:type="character" w:customStyle="1" w:styleId="WW8Num22z4">
    <w:name w:val="WW8Num22z4"/>
    <w:rsid w:val="007C03E1"/>
  </w:style>
  <w:style w:type="character" w:customStyle="1" w:styleId="WW8Num22z5">
    <w:name w:val="WW8Num22z5"/>
    <w:rsid w:val="007C03E1"/>
  </w:style>
  <w:style w:type="character" w:customStyle="1" w:styleId="WW8Num22z6">
    <w:name w:val="WW8Num22z6"/>
    <w:rsid w:val="007C03E1"/>
  </w:style>
  <w:style w:type="character" w:customStyle="1" w:styleId="WW8Num22z7">
    <w:name w:val="WW8Num22z7"/>
    <w:rsid w:val="007C03E1"/>
  </w:style>
  <w:style w:type="character" w:customStyle="1" w:styleId="WW8Num22z8">
    <w:name w:val="WW8Num22z8"/>
    <w:rsid w:val="007C03E1"/>
  </w:style>
  <w:style w:type="character" w:customStyle="1" w:styleId="WW8Num23z0">
    <w:name w:val="WW8Num23z0"/>
    <w:rsid w:val="007C03E1"/>
  </w:style>
  <w:style w:type="character" w:customStyle="1" w:styleId="WW8Num23z1">
    <w:name w:val="WW8Num23z1"/>
    <w:rsid w:val="007C03E1"/>
  </w:style>
  <w:style w:type="character" w:customStyle="1" w:styleId="WW8Num23z2">
    <w:name w:val="WW8Num23z2"/>
    <w:rsid w:val="007C03E1"/>
  </w:style>
  <w:style w:type="character" w:customStyle="1" w:styleId="WW8Num23z3">
    <w:name w:val="WW8Num23z3"/>
    <w:rsid w:val="007C03E1"/>
  </w:style>
  <w:style w:type="character" w:customStyle="1" w:styleId="WW8Num23z4">
    <w:name w:val="WW8Num23z4"/>
    <w:rsid w:val="007C03E1"/>
  </w:style>
  <w:style w:type="character" w:customStyle="1" w:styleId="WW8Num23z5">
    <w:name w:val="WW8Num23z5"/>
    <w:rsid w:val="007C03E1"/>
  </w:style>
  <w:style w:type="character" w:customStyle="1" w:styleId="WW8Num23z6">
    <w:name w:val="WW8Num23z6"/>
    <w:rsid w:val="007C03E1"/>
  </w:style>
  <w:style w:type="character" w:customStyle="1" w:styleId="WW8Num23z7">
    <w:name w:val="WW8Num23z7"/>
    <w:rsid w:val="007C03E1"/>
  </w:style>
  <w:style w:type="character" w:customStyle="1" w:styleId="WW8Num23z8">
    <w:name w:val="WW8Num23z8"/>
    <w:rsid w:val="007C03E1"/>
  </w:style>
  <w:style w:type="character" w:customStyle="1" w:styleId="WW8Num24z0">
    <w:name w:val="WW8Num24z0"/>
    <w:rsid w:val="007C03E1"/>
  </w:style>
  <w:style w:type="character" w:customStyle="1" w:styleId="WW8Num24z1">
    <w:name w:val="WW8Num24z1"/>
    <w:rsid w:val="007C03E1"/>
  </w:style>
  <w:style w:type="character" w:customStyle="1" w:styleId="WW8Num24z2">
    <w:name w:val="WW8Num24z2"/>
    <w:rsid w:val="007C03E1"/>
  </w:style>
  <w:style w:type="character" w:customStyle="1" w:styleId="WW8Num24z3">
    <w:name w:val="WW8Num24z3"/>
    <w:rsid w:val="007C03E1"/>
  </w:style>
  <w:style w:type="character" w:customStyle="1" w:styleId="WW8Num24z4">
    <w:name w:val="WW8Num24z4"/>
    <w:rsid w:val="007C03E1"/>
  </w:style>
  <w:style w:type="character" w:customStyle="1" w:styleId="WW8Num24z5">
    <w:name w:val="WW8Num24z5"/>
    <w:rsid w:val="007C03E1"/>
  </w:style>
  <w:style w:type="character" w:customStyle="1" w:styleId="WW8Num24z6">
    <w:name w:val="WW8Num24z6"/>
    <w:rsid w:val="007C03E1"/>
  </w:style>
  <w:style w:type="character" w:customStyle="1" w:styleId="WW8Num24z7">
    <w:name w:val="WW8Num24z7"/>
    <w:rsid w:val="007C03E1"/>
  </w:style>
  <w:style w:type="character" w:customStyle="1" w:styleId="WW8Num24z8">
    <w:name w:val="WW8Num24z8"/>
    <w:rsid w:val="007C03E1"/>
  </w:style>
  <w:style w:type="character" w:customStyle="1" w:styleId="WW8Num25z0">
    <w:name w:val="WW8Num25z0"/>
    <w:rsid w:val="007C03E1"/>
  </w:style>
  <w:style w:type="character" w:customStyle="1" w:styleId="WW8Num25z1">
    <w:name w:val="WW8Num25z1"/>
    <w:rsid w:val="007C03E1"/>
  </w:style>
  <w:style w:type="character" w:customStyle="1" w:styleId="WW8Num25z2">
    <w:name w:val="WW8Num25z2"/>
    <w:rsid w:val="007C03E1"/>
  </w:style>
  <w:style w:type="character" w:customStyle="1" w:styleId="WW8Num25z3">
    <w:name w:val="WW8Num25z3"/>
    <w:rsid w:val="007C03E1"/>
  </w:style>
  <w:style w:type="character" w:customStyle="1" w:styleId="WW8Num25z4">
    <w:name w:val="WW8Num25z4"/>
    <w:rsid w:val="007C03E1"/>
  </w:style>
  <w:style w:type="character" w:customStyle="1" w:styleId="WW8Num25z5">
    <w:name w:val="WW8Num25z5"/>
    <w:rsid w:val="007C03E1"/>
  </w:style>
  <w:style w:type="character" w:customStyle="1" w:styleId="WW8Num25z6">
    <w:name w:val="WW8Num25z6"/>
    <w:rsid w:val="007C03E1"/>
  </w:style>
  <w:style w:type="character" w:customStyle="1" w:styleId="WW8Num25z7">
    <w:name w:val="WW8Num25z7"/>
    <w:rsid w:val="007C03E1"/>
  </w:style>
  <w:style w:type="character" w:customStyle="1" w:styleId="WW8Num25z8">
    <w:name w:val="WW8Num25z8"/>
    <w:rsid w:val="007C03E1"/>
  </w:style>
  <w:style w:type="character" w:customStyle="1" w:styleId="WW8Num26z0">
    <w:name w:val="WW8Num26z0"/>
    <w:rsid w:val="007C03E1"/>
  </w:style>
  <w:style w:type="character" w:customStyle="1" w:styleId="WW8Num26z1">
    <w:name w:val="WW8Num26z1"/>
    <w:rsid w:val="007C03E1"/>
  </w:style>
  <w:style w:type="character" w:customStyle="1" w:styleId="WW8Num26z2">
    <w:name w:val="WW8Num26z2"/>
    <w:rsid w:val="007C03E1"/>
  </w:style>
  <w:style w:type="character" w:customStyle="1" w:styleId="WW8Num26z3">
    <w:name w:val="WW8Num26z3"/>
    <w:rsid w:val="007C03E1"/>
  </w:style>
  <w:style w:type="character" w:customStyle="1" w:styleId="WW8Num26z4">
    <w:name w:val="WW8Num26z4"/>
    <w:rsid w:val="007C03E1"/>
  </w:style>
  <w:style w:type="character" w:customStyle="1" w:styleId="WW8Num26z5">
    <w:name w:val="WW8Num26z5"/>
    <w:rsid w:val="007C03E1"/>
  </w:style>
  <w:style w:type="character" w:customStyle="1" w:styleId="WW8Num26z6">
    <w:name w:val="WW8Num26z6"/>
    <w:rsid w:val="007C03E1"/>
  </w:style>
  <w:style w:type="character" w:customStyle="1" w:styleId="WW8Num26z7">
    <w:name w:val="WW8Num26z7"/>
    <w:rsid w:val="007C03E1"/>
  </w:style>
  <w:style w:type="character" w:customStyle="1" w:styleId="WW8Num26z8">
    <w:name w:val="WW8Num26z8"/>
    <w:rsid w:val="007C03E1"/>
  </w:style>
  <w:style w:type="character" w:customStyle="1" w:styleId="WW8Num27z0">
    <w:name w:val="WW8Num27z0"/>
    <w:rsid w:val="007C03E1"/>
  </w:style>
  <w:style w:type="character" w:customStyle="1" w:styleId="WW8Num27z1">
    <w:name w:val="WW8Num27z1"/>
    <w:rsid w:val="007C03E1"/>
  </w:style>
  <w:style w:type="character" w:customStyle="1" w:styleId="WW8Num27z2">
    <w:name w:val="WW8Num27z2"/>
    <w:rsid w:val="007C03E1"/>
  </w:style>
  <w:style w:type="character" w:customStyle="1" w:styleId="WW8Num27z3">
    <w:name w:val="WW8Num27z3"/>
    <w:rsid w:val="007C03E1"/>
  </w:style>
  <w:style w:type="character" w:customStyle="1" w:styleId="WW8Num27z4">
    <w:name w:val="WW8Num27z4"/>
    <w:rsid w:val="007C03E1"/>
  </w:style>
  <w:style w:type="character" w:customStyle="1" w:styleId="WW8Num27z5">
    <w:name w:val="WW8Num27z5"/>
    <w:rsid w:val="007C03E1"/>
  </w:style>
  <w:style w:type="character" w:customStyle="1" w:styleId="WW8Num27z6">
    <w:name w:val="WW8Num27z6"/>
    <w:rsid w:val="007C03E1"/>
  </w:style>
  <w:style w:type="character" w:customStyle="1" w:styleId="WW8Num27z7">
    <w:name w:val="WW8Num27z7"/>
    <w:rsid w:val="007C03E1"/>
  </w:style>
  <w:style w:type="character" w:customStyle="1" w:styleId="WW8Num27z8">
    <w:name w:val="WW8Num27z8"/>
    <w:rsid w:val="007C03E1"/>
  </w:style>
  <w:style w:type="character" w:customStyle="1" w:styleId="WW8Num28z0">
    <w:name w:val="WW8Num28z0"/>
    <w:rsid w:val="007C03E1"/>
  </w:style>
  <w:style w:type="character" w:customStyle="1" w:styleId="WW8Num28z1">
    <w:name w:val="WW8Num28z1"/>
    <w:rsid w:val="007C03E1"/>
  </w:style>
  <w:style w:type="character" w:customStyle="1" w:styleId="WW8Num28z2">
    <w:name w:val="WW8Num28z2"/>
    <w:rsid w:val="007C03E1"/>
  </w:style>
  <w:style w:type="character" w:customStyle="1" w:styleId="WW8Num28z3">
    <w:name w:val="WW8Num28z3"/>
    <w:rsid w:val="007C03E1"/>
  </w:style>
  <w:style w:type="character" w:customStyle="1" w:styleId="WW8Num28z4">
    <w:name w:val="WW8Num28z4"/>
    <w:rsid w:val="007C03E1"/>
  </w:style>
  <w:style w:type="character" w:customStyle="1" w:styleId="WW8Num28z5">
    <w:name w:val="WW8Num28z5"/>
    <w:rsid w:val="007C03E1"/>
  </w:style>
  <w:style w:type="character" w:customStyle="1" w:styleId="WW8Num28z6">
    <w:name w:val="WW8Num28z6"/>
    <w:rsid w:val="007C03E1"/>
  </w:style>
  <w:style w:type="character" w:customStyle="1" w:styleId="WW8Num28z7">
    <w:name w:val="WW8Num28z7"/>
    <w:rsid w:val="007C03E1"/>
  </w:style>
  <w:style w:type="character" w:customStyle="1" w:styleId="WW8Num28z8">
    <w:name w:val="WW8Num28z8"/>
    <w:rsid w:val="007C03E1"/>
  </w:style>
  <w:style w:type="character" w:customStyle="1" w:styleId="WW8Num29z0">
    <w:name w:val="WW8Num29z0"/>
    <w:rsid w:val="007C03E1"/>
  </w:style>
  <w:style w:type="character" w:customStyle="1" w:styleId="WW8Num29z1">
    <w:name w:val="WW8Num29z1"/>
    <w:rsid w:val="007C03E1"/>
  </w:style>
  <w:style w:type="character" w:customStyle="1" w:styleId="WW8Num29z2">
    <w:name w:val="WW8Num29z2"/>
    <w:rsid w:val="007C03E1"/>
  </w:style>
  <w:style w:type="character" w:customStyle="1" w:styleId="WW8Num29z3">
    <w:name w:val="WW8Num29z3"/>
    <w:rsid w:val="007C03E1"/>
  </w:style>
  <w:style w:type="character" w:customStyle="1" w:styleId="WW8Num29z4">
    <w:name w:val="WW8Num29z4"/>
    <w:rsid w:val="007C03E1"/>
  </w:style>
  <w:style w:type="character" w:customStyle="1" w:styleId="WW8Num29z5">
    <w:name w:val="WW8Num29z5"/>
    <w:rsid w:val="007C03E1"/>
  </w:style>
  <w:style w:type="character" w:customStyle="1" w:styleId="WW8Num29z6">
    <w:name w:val="WW8Num29z6"/>
    <w:rsid w:val="007C03E1"/>
  </w:style>
  <w:style w:type="character" w:customStyle="1" w:styleId="WW8Num29z7">
    <w:name w:val="WW8Num29z7"/>
    <w:rsid w:val="007C03E1"/>
  </w:style>
  <w:style w:type="character" w:customStyle="1" w:styleId="WW8Num29z8">
    <w:name w:val="WW8Num29z8"/>
    <w:rsid w:val="007C03E1"/>
  </w:style>
  <w:style w:type="character" w:customStyle="1" w:styleId="WW8Num30z0">
    <w:name w:val="WW8Num30z0"/>
    <w:rsid w:val="007C03E1"/>
  </w:style>
  <w:style w:type="character" w:customStyle="1" w:styleId="WW8Num30z1">
    <w:name w:val="WW8Num30z1"/>
    <w:rsid w:val="007C03E1"/>
  </w:style>
  <w:style w:type="character" w:customStyle="1" w:styleId="WW8Num30z2">
    <w:name w:val="WW8Num30z2"/>
    <w:rsid w:val="007C03E1"/>
  </w:style>
  <w:style w:type="character" w:customStyle="1" w:styleId="WW8Num30z3">
    <w:name w:val="WW8Num30z3"/>
    <w:rsid w:val="007C03E1"/>
  </w:style>
  <w:style w:type="character" w:customStyle="1" w:styleId="WW8Num30z4">
    <w:name w:val="WW8Num30z4"/>
    <w:rsid w:val="007C03E1"/>
  </w:style>
  <w:style w:type="character" w:customStyle="1" w:styleId="WW8Num30z5">
    <w:name w:val="WW8Num30z5"/>
    <w:rsid w:val="007C03E1"/>
  </w:style>
  <w:style w:type="character" w:customStyle="1" w:styleId="WW8Num30z6">
    <w:name w:val="WW8Num30z6"/>
    <w:rsid w:val="007C03E1"/>
  </w:style>
  <w:style w:type="character" w:customStyle="1" w:styleId="WW8Num30z7">
    <w:name w:val="WW8Num30z7"/>
    <w:rsid w:val="007C03E1"/>
  </w:style>
  <w:style w:type="character" w:customStyle="1" w:styleId="WW8Num30z8">
    <w:name w:val="WW8Num30z8"/>
    <w:rsid w:val="007C03E1"/>
  </w:style>
  <w:style w:type="character" w:customStyle="1" w:styleId="WW8Num31z0">
    <w:name w:val="WW8Num31z0"/>
    <w:rsid w:val="007C03E1"/>
  </w:style>
  <w:style w:type="character" w:customStyle="1" w:styleId="WW8Num31z1">
    <w:name w:val="WW8Num31z1"/>
    <w:rsid w:val="007C03E1"/>
  </w:style>
  <w:style w:type="character" w:customStyle="1" w:styleId="WW8Num31z2">
    <w:name w:val="WW8Num31z2"/>
    <w:rsid w:val="007C03E1"/>
  </w:style>
  <w:style w:type="character" w:customStyle="1" w:styleId="WW8Num31z3">
    <w:name w:val="WW8Num31z3"/>
    <w:rsid w:val="007C03E1"/>
  </w:style>
  <w:style w:type="character" w:customStyle="1" w:styleId="WW8Num31z4">
    <w:name w:val="WW8Num31z4"/>
    <w:rsid w:val="007C03E1"/>
  </w:style>
  <w:style w:type="character" w:customStyle="1" w:styleId="WW8Num31z5">
    <w:name w:val="WW8Num31z5"/>
    <w:rsid w:val="007C03E1"/>
  </w:style>
  <w:style w:type="character" w:customStyle="1" w:styleId="WW8Num31z6">
    <w:name w:val="WW8Num31z6"/>
    <w:rsid w:val="007C03E1"/>
  </w:style>
  <w:style w:type="character" w:customStyle="1" w:styleId="WW8Num31z7">
    <w:name w:val="WW8Num31z7"/>
    <w:rsid w:val="007C03E1"/>
  </w:style>
  <w:style w:type="character" w:customStyle="1" w:styleId="WW8Num31z8">
    <w:name w:val="WW8Num31z8"/>
    <w:rsid w:val="007C03E1"/>
  </w:style>
  <w:style w:type="character" w:customStyle="1" w:styleId="WW8Num32z0">
    <w:name w:val="WW8Num32z0"/>
    <w:rsid w:val="007C03E1"/>
  </w:style>
  <w:style w:type="character" w:customStyle="1" w:styleId="WW8Num32z1">
    <w:name w:val="WW8Num32z1"/>
    <w:rsid w:val="007C03E1"/>
  </w:style>
  <w:style w:type="character" w:customStyle="1" w:styleId="WW8Num32z2">
    <w:name w:val="WW8Num32z2"/>
    <w:rsid w:val="007C03E1"/>
  </w:style>
  <w:style w:type="character" w:customStyle="1" w:styleId="WW8Num32z3">
    <w:name w:val="WW8Num32z3"/>
    <w:rsid w:val="007C03E1"/>
  </w:style>
  <w:style w:type="character" w:customStyle="1" w:styleId="WW8Num32z4">
    <w:name w:val="WW8Num32z4"/>
    <w:rsid w:val="007C03E1"/>
  </w:style>
  <w:style w:type="character" w:customStyle="1" w:styleId="WW8Num32z5">
    <w:name w:val="WW8Num32z5"/>
    <w:rsid w:val="007C03E1"/>
  </w:style>
  <w:style w:type="character" w:customStyle="1" w:styleId="WW8Num32z6">
    <w:name w:val="WW8Num32z6"/>
    <w:rsid w:val="007C03E1"/>
  </w:style>
  <w:style w:type="character" w:customStyle="1" w:styleId="WW8Num32z7">
    <w:name w:val="WW8Num32z7"/>
    <w:rsid w:val="007C03E1"/>
  </w:style>
  <w:style w:type="character" w:customStyle="1" w:styleId="WW8Num32z8">
    <w:name w:val="WW8Num32z8"/>
    <w:rsid w:val="007C03E1"/>
  </w:style>
  <w:style w:type="character" w:customStyle="1" w:styleId="WW8Num33z0">
    <w:name w:val="WW8Num33z0"/>
    <w:rsid w:val="007C03E1"/>
  </w:style>
  <w:style w:type="character" w:customStyle="1" w:styleId="WW8Num33z1">
    <w:name w:val="WW8Num33z1"/>
    <w:rsid w:val="007C03E1"/>
  </w:style>
  <w:style w:type="character" w:customStyle="1" w:styleId="WW8Num33z2">
    <w:name w:val="WW8Num33z2"/>
    <w:rsid w:val="007C03E1"/>
  </w:style>
  <w:style w:type="character" w:customStyle="1" w:styleId="WW8Num33z3">
    <w:name w:val="WW8Num33z3"/>
    <w:rsid w:val="007C03E1"/>
  </w:style>
  <w:style w:type="character" w:customStyle="1" w:styleId="WW8Num33z4">
    <w:name w:val="WW8Num33z4"/>
    <w:rsid w:val="007C03E1"/>
  </w:style>
  <w:style w:type="character" w:customStyle="1" w:styleId="WW8Num33z5">
    <w:name w:val="WW8Num33z5"/>
    <w:rsid w:val="007C03E1"/>
  </w:style>
  <w:style w:type="character" w:customStyle="1" w:styleId="WW8Num33z6">
    <w:name w:val="WW8Num33z6"/>
    <w:rsid w:val="007C03E1"/>
  </w:style>
  <w:style w:type="character" w:customStyle="1" w:styleId="WW8Num33z7">
    <w:name w:val="WW8Num33z7"/>
    <w:rsid w:val="007C03E1"/>
  </w:style>
  <w:style w:type="character" w:customStyle="1" w:styleId="WW8Num33z8">
    <w:name w:val="WW8Num33z8"/>
    <w:rsid w:val="007C03E1"/>
  </w:style>
  <w:style w:type="character" w:customStyle="1" w:styleId="WW8Num34z0">
    <w:name w:val="WW8Num34z0"/>
    <w:rsid w:val="007C03E1"/>
  </w:style>
  <w:style w:type="character" w:customStyle="1" w:styleId="WW8Num34z1">
    <w:name w:val="WW8Num34z1"/>
    <w:rsid w:val="007C03E1"/>
  </w:style>
  <w:style w:type="character" w:customStyle="1" w:styleId="WW8Num34z2">
    <w:name w:val="WW8Num34z2"/>
    <w:rsid w:val="007C03E1"/>
  </w:style>
  <w:style w:type="character" w:customStyle="1" w:styleId="WW8Num34z3">
    <w:name w:val="WW8Num34z3"/>
    <w:rsid w:val="007C03E1"/>
  </w:style>
  <w:style w:type="character" w:customStyle="1" w:styleId="WW8Num34z4">
    <w:name w:val="WW8Num34z4"/>
    <w:rsid w:val="007C03E1"/>
  </w:style>
  <w:style w:type="character" w:customStyle="1" w:styleId="WW8Num34z5">
    <w:name w:val="WW8Num34z5"/>
    <w:rsid w:val="007C03E1"/>
  </w:style>
  <w:style w:type="character" w:customStyle="1" w:styleId="WW8Num34z6">
    <w:name w:val="WW8Num34z6"/>
    <w:rsid w:val="007C03E1"/>
  </w:style>
  <w:style w:type="character" w:customStyle="1" w:styleId="WW8Num34z7">
    <w:name w:val="WW8Num34z7"/>
    <w:rsid w:val="007C03E1"/>
  </w:style>
  <w:style w:type="character" w:customStyle="1" w:styleId="WW8Num34z8">
    <w:name w:val="WW8Num34z8"/>
    <w:rsid w:val="007C03E1"/>
  </w:style>
  <w:style w:type="character" w:customStyle="1" w:styleId="11">
    <w:name w:val="Основной шрифт абзаца1"/>
    <w:rsid w:val="007C03E1"/>
  </w:style>
  <w:style w:type="character" w:styleId="a6">
    <w:name w:val="page number"/>
    <w:basedOn w:val="11"/>
    <w:rsid w:val="007C03E1"/>
  </w:style>
  <w:style w:type="character" w:customStyle="1" w:styleId="12">
    <w:name w:val="Знак примечания1"/>
    <w:rsid w:val="007C03E1"/>
    <w:rPr>
      <w:sz w:val="16"/>
      <w:szCs w:val="16"/>
    </w:rPr>
  </w:style>
  <w:style w:type="character" w:customStyle="1" w:styleId="a7">
    <w:name w:val="Текст примечания Знак"/>
    <w:basedOn w:val="11"/>
    <w:rsid w:val="007C03E1"/>
  </w:style>
  <w:style w:type="character" w:customStyle="1" w:styleId="a8">
    <w:name w:val="Тема примечания Знак"/>
    <w:rsid w:val="007C03E1"/>
    <w:rPr>
      <w:b/>
      <w:bCs/>
    </w:rPr>
  </w:style>
  <w:style w:type="character" w:styleId="a9">
    <w:name w:val="Placeholder Text"/>
    <w:rsid w:val="007C03E1"/>
    <w:rPr>
      <w:color w:val="808080"/>
    </w:rPr>
  </w:style>
  <w:style w:type="character" w:styleId="aa">
    <w:name w:val="Hyperlink"/>
    <w:uiPriority w:val="99"/>
    <w:rsid w:val="007C03E1"/>
    <w:rPr>
      <w:color w:val="0000FF"/>
      <w:u w:val="single"/>
    </w:rPr>
  </w:style>
  <w:style w:type="character" w:customStyle="1" w:styleId="ab">
    <w:name w:val="Текст Знак"/>
    <w:rsid w:val="007C03E1"/>
    <w:rPr>
      <w:rFonts w:ascii="Courier New" w:hAnsi="Courier New" w:cs="Courier New"/>
    </w:rPr>
  </w:style>
  <w:style w:type="paragraph" w:customStyle="1" w:styleId="13">
    <w:name w:val="Заголовок1"/>
    <w:basedOn w:val="a"/>
    <w:next w:val="ac"/>
    <w:rsid w:val="007C03E1"/>
    <w:pPr>
      <w:keepNext/>
      <w:suppressAutoHyphens/>
      <w:spacing w:before="240" w:after="120" w:line="240" w:lineRule="auto"/>
    </w:pPr>
    <w:rPr>
      <w:rFonts w:ascii="Liberation Sans" w:eastAsia="Microsoft YaHei" w:hAnsi="Liberation Sans" w:cs="Mangal"/>
      <w:sz w:val="28"/>
      <w:szCs w:val="28"/>
      <w:lang w:eastAsia="zh-CN"/>
    </w:rPr>
  </w:style>
  <w:style w:type="paragraph" w:styleId="ac">
    <w:name w:val="Body Text"/>
    <w:basedOn w:val="a"/>
    <w:link w:val="ad"/>
    <w:rsid w:val="007C03E1"/>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d">
    <w:name w:val="Основной текст Знак"/>
    <w:basedOn w:val="a0"/>
    <w:link w:val="ac"/>
    <w:rsid w:val="007C03E1"/>
    <w:rPr>
      <w:rFonts w:ascii="Times New Roman" w:eastAsia="Times New Roman" w:hAnsi="Times New Roman" w:cs="Times New Roman"/>
      <w:sz w:val="28"/>
      <w:szCs w:val="24"/>
      <w:lang w:eastAsia="zh-CN"/>
    </w:rPr>
  </w:style>
  <w:style w:type="paragraph" w:styleId="ae">
    <w:name w:val="List"/>
    <w:basedOn w:val="ac"/>
    <w:rsid w:val="007C03E1"/>
    <w:rPr>
      <w:rFonts w:cs="Mangal"/>
    </w:rPr>
  </w:style>
  <w:style w:type="paragraph" w:styleId="af">
    <w:name w:val="caption"/>
    <w:basedOn w:val="a"/>
    <w:qFormat/>
    <w:rsid w:val="007C03E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7C03E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2">
    <w:name w:val="Название объекта2"/>
    <w:basedOn w:val="a"/>
    <w:rsid w:val="007C03E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3">
    <w:name w:val="Указатель2"/>
    <w:basedOn w:val="a"/>
    <w:rsid w:val="007C03E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4">
    <w:name w:val="Название объекта1"/>
    <w:basedOn w:val="a"/>
    <w:rsid w:val="007C03E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7C03E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21"/>
    <w:basedOn w:val="a"/>
    <w:rsid w:val="007C03E1"/>
    <w:pPr>
      <w:suppressAutoHyphens/>
      <w:spacing w:after="0" w:line="240" w:lineRule="auto"/>
      <w:jc w:val="both"/>
    </w:pPr>
    <w:rPr>
      <w:rFonts w:ascii="Times New Roman" w:eastAsia="Times New Roman" w:hAnsi="Times New Roman" w:cs="Times New Roman"/>
      <w:sz w:val="32"/>
      <w:szCs w:val="24"/>
      <w:lang w:eastAsia="zh-CN"/>
    </w:rPr>
  </w:style>
  <w:style w:type="paragraph" w:styleId="af0">
    <w:name w:val="Body Text Indent"/>
    <w:basedOn w:val="a"/>
    <w:link w:val="af1"/>
    <w:rsid w:val="007C03E1"/>
    <w:pPr>
      <w:suppressAutoHyphens/>
      <w:spacing w:after="0" w:line="240" w:lineRule="auto"/>
      <w:ind w:left="510"/>
      <w:jc w:val="both"/>
    </w:pPr>
    <w:rPr>
      <w:rFonts w:ascii="Times New Roman" w:eastAsia="Times New Roman" w:hAnsi="Times New Roman" w:cs="Times New Roman"/>
      <w:sz w:val="32"/>
      <w:szCs w:val="24"/>
      <w:lang w:eastAsia="zh-CN"/>
    </w:rPr>
  </w:style>
  <w:style w:type="character" w:customStyle="1" w:styleId="af1">
    <w:name w:val="Основной текст с отступом Знак"/>
    <w:basedOn w:val="a0"/>
    <w:link w:val="af0"/>
    <w:rsid w:val="007C03E1"/>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7C03E1"/>
    <w:pPr>
      <w:suppressAutoHyphens/>
      <w:spacing w:after="0" w:line="240" w:lineRule="auto"/>
      <w:ind w:left="510"/>
      <w:jc w:val="both"/>
    </w:pPr>
    <w:rPr>
      <w:rFonts w:ascii="Times New Roman" w:eastAsia="Times New Roman" w:hAnsi="Times New Roman" w:cs="Times New Roman"/>
      <w:sz w:val="28"/>
      <w:szCs w:val="24"/>
      <w:lang w:eastAsia="zh-CN"/>
    </w:rPr>
  </w:style>
  <w:style w:type="paragraph" w:customStyle="1" w:styleId="af2">
    <w:name w:val="Верхний и нижний колонтитулы"/>
    <w:basedOn w:val="a"/>
    <w:rsid w:val="007C03E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af3">
    <w:name w:val="header"/>
    <w:basedOn w:val="a"/>
    <w:link w:val="af4"/>
    <w:uiPriority w:val="99"/>
    <w:rsid w:val="007C03E1"/>
    <w:pPr>
      <w:suppressAutoHyphens/>
      <w:spacing w:after="0" w:line="240" w:lineRule="auto"/>
    </w:pPr>
    <w:rPr>
      <w:rFonts w:ascii="Times New Roman" w:eastAsia="Times New Roman" w:hAnsi="Times New Roman" w:cs="Times New Roman"/>
      <w:sz w:val="24"/>
      <w:szCs w:val="24"/>
      <w:lang w:eastAsia="zh-CN"/>
    </w:rPr>
  </w:style>
  <w:style w:type="character" w:customStyle="1" w:styleId="af4">
    <w:name w:val="Верхний колонтитул Знак"/>
    <w:basedOn w:val="a0"/>
    <w:link w:val="af3"/>
    <w:uiPriority w:val="99"/>
    <w:rsid w:val="007C03E1"/>
    <w:rPr>
      <w:rFonts w:ascii="Times New Roman" w:eastAsia="Times New Roman" w:hAnsi="Times New Roman" w:cs="Times New Roman"/>
      <w:sz w:val="24"/>
      <w:szCs w:val="24"/>
      <w:lang w:eastAsia="zh-CN"/>
    </w:rPr>
  </w:style>
  <w:style w:type="paragraph" w:styleId="af5">
    <w:name w:val="footer"/>
    <w:basedOn w:val="a"/>
    <w:link w:val="af6"/>
    <w:rsid w:val="007C03E1"/>
    <w:pPr>
      <w:suppressAutoHyphens/>
      <w:spacing w:after="0" w:line="240" w:lineRule="auto"/>
    </w:pPr>
    <w:rPr>
      <w:rFonts w:ascii="Times New Roman" w:eastAsia="Times New Roman" w:hAnsi="Times New Roman" w:cs="Times New Roman"/>
      <w:sz w:val="24"/>
      <w:szCs w:val="24"/>
      <w:lang w:eastAsia="zh-CN"/>
    </w:rPr>
  </w:style>
  <w:style w:type="character" w:customStyle="1" w:styleId="af6">
    <w:name w:val="Нижний колонтитул Знак"/>
    <w:basedOn w:val="a0"/>
    <w:link w:val="af5"/>
    <w:rsid w:val="007C03E1"/>
    <w:rPr>
      <w:rFonts w:ascii="Times New Roman" w:eastAsia="Times New Roman" w:hAnsi="Times New Roman" w:cs="Times New Roman"/>
      <w:sz w:val="24"/>
      <w:szCs w:val="24"/>
      <w:lang w:eastAsia="zh-CN"/>
    </w:rPr>
  </w:style>
  <w:style w:type="character" w:customStyle="1" w:styleId="16">
    <w:name w:val="Текст выноски Знак1"/>
    <w:basedOn w:val="a0"/>
    <w:rsid w:val="007C03E1"/>
    <w:rPr>
      <w:rFonts w:ascii="Tahoma" w:eastAsia="Times New Roman" w:hAnsi="Tahoma" w:cs="Tahoma"/>
      <w:sz w:val="16"/>
      <w:szCs w:val="16"/>
      <w:lang w:eastAsia="zh-CN"/>
    </w:rPr>
  </w:style>
  <w:style w:type="paragraph" w:customStyle="1" w:styleId="17">
    <w:name w:val="Текст примечания1"/>
    <w:basedOn w:val="a"/>
    <w:rsid w:val="007C03E1"/>
    <w:pPr>
      <w:suppressAutoHyphens/>
      <w:spacing w:after="0" w:line="240" w:lineRule="auto"/>
    </w:pPr>
    <w:rPr>
      <w:rFonts w:ascii="Times New Roman" w:eastAsia="Times New Roman" w:hAnsi="Times New Roman" w:cs="Times New Roman"/>
      <w:sz w:val="20"/>
      <w:szCs w:val="20"/>
      <w:lang w:eastAsia="zh-CN"/>
    </w:rPr>
  </w:style>
  <w:style w:type="character" w:customStyle="1" w:styleId="18">
    <w:name w:val="Текст примечания Знак1"/>
    <w:basedOn w:val="a0"/>
    <w:link w:val="af7"/>
    <w:uiPriority w:val="99"/>
    <w:semiHidden/>
    <w:rsid w:val="007C03E1"/>
    <w:rPr>
      <w:rFonts w:ascii="Times New Roman" w:eastAsia="Times New Roman" w:hAnsi="Times New Roman" w:cs="Times New Roman"/>
      <w:sz w:val="20"/>
      <w:szCs w:val="20"/>
      <w:lang w:eastAsia="zh-CN"/>
    </w:rPr>
  </w:style>
  <w:style w:type="paragraph" w:styleId="af7">
    <w:name w:val="annotation text"/>
    <w:basedOn w:val="a"/>
    <w:link w:val="18"/>
    <w:uiPriority w:val="99"/>
    <w:semiHidden/>
    <w:unhideWhenUsed/>
    <w:rsid w:val="007C03E1"/>
    <w:pPr>
      <w:suppressAutoHyphens/>
      <w:spacing w:after="0" w:line="240" w:lineRule="auto"/>
    </w:pPr>
    <w:rPr>
      <w:rFonts w:ascii="Times New Roman" w:eastAsia="Times New Roman" w:hAnsi="Times New Roman" w:cs="Times New Roman"/>
      <w:sz w:val="20"/>
      <w:szCs w:val="20"/>
      <w:lang w:eastAsia="zh-CN"/>
    </w:rPr>
  </w:style>
  <w:style w:type="character" w:customStyle="1" w:styleId="24">
    <w:name w:val="Текст примечания Знак2"/>
    <w:basedOn w:val="a0"/>
    <w:uiPriority w:val="99"/>
    <w:semiHidden/>
    <w:rsid w:val="007C03E1"/>
    <w:rPr>
      <w:sz w:val="20"/>
      <w:szCs w:val="20"/>
    </w:rPr>
  </w:style>
  <w:style w:type="paragraph" w:styleId="af8">
    <w:name w:val="annotation subject"/>
    <w:basedOn w:val="17"/>
    <w:next w:val="17"/>
    <w:link w:val="19"/>
    <w:rsid w:val="007C03E1"/>
    <w:rPr>
      <w:b/>
      <w:bCs/>
    </w:rPr>
  </w:style>
  <w:style w:type="character" w:customStyle="1" w:styleId="19">
    <w:name w:val="Тема примечания Знак1"/>
    <w:basedOn w:val="24"/>
    <w:link w:val="af8"/>
    <w:rsid w:val="007C03E1"/>
    <w:rPr>
      <w:rFonts w:ascii="Times New Roman" w:eastAsia="Times New Roman" w:hAnsi="Times New Roman" w:cs="Times New Roman"/>
      <w:b/>
      <w:bCs/>
      <w:sz w:val="20"/>
      <w:szCs w:val="20"/>
      <w:lang w:eastAsia="zh-CN"/>
    </w:rPr>
  </w:style>
  <w:style w:type="paragraph" w:styleId="af9">
    <w:name w:val="Revision"/>
    <w:rsid w:val="007C03E1"/>
    <w:pPr>
      <w:suppressAutoHyphens/>
      <w:spacing w:after="0" w:line="240" w:lineRule="auto"/>
    </w:pPr>
    <w:rPr>
      <w:rFonts w:ascii="Times New Roman" w:eastAsia="Times New Roman" w:hAnsi="Times New Roman" w:cs="Times New Roman"/>
      <w:sz w:val="24"/>
      <w:szCs w:val="24"/>
      <w:lang w:eastAsia="zh-CN"/>
    </w:rPr>
  </w:style>
  <w:style w:type="paragraph" w:customStyle="1" w:styleId="1a">
    <w:name w:val="Текст1"/>
    <w:basedOn w:val="a"/>
    <w:rsid w:val="007C03E1"/>
    <w:pPr>
      <w:suppressAutoHyphens/>
      <w:spacing w:after="0" w:line="240" w:lineRule="auto"/>
    </w:pPr>
    <w:rPr>
      <w:rFonts w:ascii="Courier New" w:eastAsia="Times New Roman" w:hAnsi="Courier New" w:cs="Courier New"/>
      <w:sz w:val="20"/>
      <w:szCs w:val="20"/>
      <w:lang w:eastAsia="zh-CN"/>
    </w:rPr>
  </w:style>
  <w:style w:type="paragraph" w:customStyle="1" w:styleId="Standard">
    <w:name w:val="Standard"/>
    <w:rsid w:val="007C03E1"/>
    <w:pPr>
      <w:suppressAutoHyphens/>
      <w:spacing w:after="0" w:line="240" w:lineRule="auto"/>
    </w:pPr>
    <w:rPr>
      <w:rFonts w:ascii="Times New Roman" w:eastAsia="Lucida Sans Unicode" w:hAnsi="Times New Roman" w:cs="Mangal"/>
      <w:kern w:val="2"/>
      <w:sz w:val="24"/>
      <w:szCs w:val="24"/>
      <w:lang w:eastAsia="zh-CN" w:bidi="hi-IN"/>
    </w:rPr>
  </w:style>
  <w:style w:type="paragraph" w:styleId="afa">
    <w:name w:val="List Paragraph"/>
    <w:basedOn w:val="a"/>
    <w:uiPriority w:val="34"/>
    <w:qFormat/>
    <w:rsid w:val="007C03E1"/>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b">
    <w:name w:val="Знак Знак Знак Знак Знак Знак Знак"/>
    <w:basedOn w:val="a"/>
    <w:rsid w:val="007C03E1"/>
    <w:pPr>
      <w:suppressAutoHyphens/>
      <w:spacing w:after="160" w:line="240" w:lineRule="exact"/>
    </w:pPr>
    <w:rPr>
      <w:rFonts w:ascii="Arial" w:eastAsia="Times New Roman" w:hAnsi="Arial" w:cs="Arial"/>
      <w:sz w:val="20"/>
      <w:szCs w:val="20"/>
      <w:lang w:val="en-US" w:eastAsia="zh-CN"/>
    </w:rPr>
  </w:style>
  <w:style w:type="paragraph" w:customStyle="1" w:styleId="1b">
    <w:name w:val="Знак Знак1 Знак"/>
    <w:basedOn w:val="a"/>
    <w:rsid w:val="007C03E1"/>
    <w:pPr>
      <w:suppressAutoHyphens/>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rsid w:val="007C03E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rsid w:val="007C03E1"/>
    <w:pPr>
      <w:jc w:val="center"/>
    </w:pPr>
    <w:rPr>
      <w:b/>
      <w:bCs/>
    </w:rPr>
  </w:style>
  <w:style w:type="paragraph" w:customStyle="1" w:styleId="afe">
    <w:name w:val="Содержимое врезки"/>
    <w:basedOn w:val="a"/>
    <w:rsid w:val="007C03E1"/>
    <w:pPr>
      <w:suppressAutoHyphens/>
      <w:spacing w:after="0" w:line="240" w:lineRule="auto"/>
    </w:pPr>
    <w:rPr>
      <w:rFonts w:ascii="Times New Roman" w:eastAsia="Times New Roman" w:hAnsi="Times New Roman" w:cs="Times New Roman"/>
      <w:sz w:val="24"/>
      <w:szCs w:val="24"/>
      <w:lang w:eastAsia="zh-CN"/>
    </w:rPr>
  </w:style>
  <w:style w:type="paragraph" w:styleId="aff">
    <w:name w:val="No Spacing"/>
    <w:qFormat/>
    <w:rsid w:val="007C03E1"/>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7C03E1"/>
  </w:style>
  <w:style w:type="character" w:customStyle="1" w:styleId="WW8Num2z4">
    <w:name w:val="WW8Num2z4"/>
    <w:rsid w:val="007C03E1"/>
  </w:style>
  <w:style w:type="character" w:customStyle="1" w:styleId="WW8Num2z5">
    <w:name w:val="WW8Num2z5"/>
    <w:rsid w:val="007C03E1"/>
  </w:style>
  <w:style w:type="character" w:customStyle="1" w:styleId="WW8Num2z6">
    <w:name w:val="WW8Num2z6"/>
    <w:rsid w:val="007C03E1"/>
  </w:style>
  <w:style w:type="character" w:customStyle="1" w:styleId="WW8Num2z7">
    <w:name w:val="WW8Num2z7"/>
    <w:rsid w:val="007C03E1"/>
  </w:style>
  <w:style w:type="character" w:customStyle="1" w:styleId="WW8Num2z8">
    <w:name w:val="WW8Num2z8"/>
    <w:rsid w:val="007C03E1"/>
  </w:style>
  <w:style w:type="character" w:customStyle="1" w:styleId="41">
    <w:name w:val="Основной шрифт абзаца4"/>
    <w:rsid w:val="007C03E1"/>
  </w:style>
  <w:style w:type="character" w:styleId="aff0">
    <w:name w:val="FollowedHyperlink"/>
    <w:rsid w:val="007C03E1"/>
    <w:rPr>
      <w:color w:val="800080"/>
      <w:u w:val="single"/>
    </w:rPr>
  </w:style>
  <w:style w:type="paragraph" w:customStyle="1" w:styleId="42">
    <w:name w:val="Указатель4"/>
    <w:basedOn w:val="a"/>
    <w:rsid w:val="007C03E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33">
    <w:name w:val="Название объекта3"/>
    <w:basedOn w:val="a"/>
    <w:rsid w:val="007C03E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PlusTitle">
    <w:name w:val="ConsPlusTitle"/>
    <w:rsid w:val="007C03E1"/>
    <w:pPr>
      <w:widowControl w:val="0"/>
      <w:suppressAutoHyphens/>
      <w:spacing w:after="0" w:line="240" w:lineRule="auto"/>
    </w:pPr>
    <w:rPr>
      <w:rFonts w:ascii="Calibri" w:eastAsia="Times New Roman" w:hAnsi="Calibri" w:cs="Calibri"/>
      <w:b/>
      <w:szCs w:val="20"/>
      <w:lang w:eastAsia="ru-RU"/>
    </w:rPr>
  </w:style>
  <w:style w:type="paragraph" w:customStyle="1" w:styleId="1c">
    <w:name w:val="Абзац списка1"/>
    <w:basedOn w:val="a"/>
    <w:rsid w:val="007C03E1"/>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ConsPlusNormal">
    <w:name w:val="ConsPlusNormal"/>
    <w:rsid w:val="007C03E1"/>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HTML1">
    <w:name w:val="Стандартный HTML1"/>
    <w:basedOn w:val="a"/>
    <w:rsid w:val="007C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 w:val="20"/>
      <w:szCs w:val="20"/>
      <w:lang w:eastAsia="ru-RU"/>
    </w:rPr>
  </w:style>
  <w:style w:type="paragraph" w:customStyle="1" w:styleId="Default">
    <w:name w:val="Default"/>
    <w:rsid w:val="007C03E1"/>
    <w:pPr>
      <w:suppressAutoHyphens/>
      <w:spacing w:after="0" w:line="240" w:lineRule="auto"/>
    </w:pPr>
    <w:rPr>
      <w:rFonts w:ascii="Times New Roman" w:eastAsia="PMingLiU" w:hAnsi="Times New Roman" w:cs="Times New Roman"/>
      <w:color w:val="000000"/>
      <w:sz w:val="24"/>
      <w:szCs w:val="24"/>
      <w:lang w:eastAsia="ru-RU"/>
    </w:rPr>
  </w:style>
  <w:style w:type="paragraph" w:styleId="HTML">
    <w:name w:val="HTML Preformatted"/>
    <w:basedOn w:val="a"/>
    <w:link w:val="HTML0"/>
    <w:uiPriority w:val="99"/>
    <w:unhideWhenUsed/>
    <w:rsid w:val="007C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7C03E1"/>
    <w:rPr>
      <w:rFonts w:ascii="Courier New" w:eastAsia="PMingLiU" w:hAnsi="Courier New" w:cs="Courier New"/>
      <w:sz w:val="20"/>
      <w:szCs w:val="20"/>
      <w:lang w:eastAsia="ru-RU"/>
    </w:rPr>
  </w:style>
  <w:style w:type="table" w:customStyle="1" w:styleId="TableGrid">
    <w:name w:val="TableGrid"/>
    <w:rsid w:val="007C03E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1">
    <w:name w:val="TOC Heading"/>
    <w:basedOn w:val="1"/>
    <w:next w:val="a"/>
    <w:uiPriority w:val="39"/>
    <w:unhideWhenUsed/>
    <w:qFormat/>
    <w:rsid w:val="007C03E1"/>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ru-RU"/>
    </w:rPr>
  </w:style>
  <w:style w:type="paragraph" w:styleId="1d">
    <w:name w:val="toc 1"/>
    <w:basedOn w:val="a"/>
    <w:next w:val="a"/>
    <w:autoRedefine/>
    <w:uiPriority w:val="39"/>
    <w:unhideWhenUsed/>
    <w:rsid w:val="007C03E1"/>
    <w:pPr>
      <w:suppressAutoHyphens/>
      <w:spacing w:after="100" w:line="240" w:lineRule="auto"/>
    </w:pPr>
    <w:rPr>
      <w:rFonts w:ascii="Times New Roman" w:eastAsia="Times New Roman" w:hAnsi="Times New Roman" w:cs="Times New Roman"/>
      <w:sz w:val="24"/>
      <w:szCs w:val="24"/>
      <w:lang w:eastAsia="zh-CN"/>
    </w:rPr>
  </w:style>
  <w:style w:type="paragraph" w:styleId="25">
    <w:name w:val="toc 2"/>
    <w:basedOn w:val="a"/>
    <w:next w:val="a"/>
    <w:autoRedefine/>
    <w:uiPriority w:val="39"/>
    <w:unhideWhenUsed/>
    <w:rsid w:val="007C03E1"/>
    <w:pPr>
      <w:suppressAutoHyphens/>
      <w:spacing w:after="100" w:line="240" w:lineRule="auto"/>
      <w:ind w:left="240"/>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3" Type="http://schemas.openxmlformats.org/officeDocument/2006/relationships/hyperlink" Target="consultantplus://offline/ref=7C4BA8539064D5F9504001536611F0831E529FEB27C9983D08425AF3F26882AEC9D185779D1165D924DDE8E86F7A80EA8CDA5491F737aAU2M" TargetMode="External"/><Relationship Id="rId3" Type="http://schemas.openxmlformats.org/officeDocument/2006/relationships/settings" Target="settings.xml"/><Relationship Id="rId7" Type="http://schemas.openxmlformats.org/officeDocument/2006/relationships/hyperlink" Target="https://ovmf2.consultant.ru/cgi/online.cgi?rnd=13BECE68FC19C55F477BA7986ADA7151&amp;req=doc&amp;base=RLAW067&amp;n=100133&amp;dst=100010&amp;fld=134" TargetMode="External"/><Relationship Id="rId12" Type="http://schemas.openxmlformats.org/officeDocument/2006/relationships/hyperlink" Target="consultantplus://offline/ref=7C4BA8539064D5F9504001536611F0831E529FEB27C9983D08425AF3F26882AEC9D185779D1165D924DDE8E86F7A80EA8CDA5491F737aAU2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vmf2.consultant.ru/cgi/online.cgi?rnd=13BECE68FC19C55F477BA7986ADA7151&amp;req=doc&amp;base=RLAW067&amp;n=97899&amp;dst=100011&amp;fld=134&amp;REFFIELD=134&amp;REFDST=100656&amp;REFDOC=100133&amp;REFBASE=RLAW067&amp;stat=refcode%3D10881%3Bdstident%3D100011%3Bindex%3D14" TargetMode="External"/><Relationship Id="rId11" Type="http://schemas.openxmlformats.org/officeDocument/2006/relationships/hyperlink" Target="consultantplus://offline/ref=7C4BA8539064D5F9504001536611F0831E529FEB27C9983D08425AF3F26882AEC9D185779D1165D924DDE8E86F7A80EA8CDA5491F737aAU2M" TargetMode="External"/><Relationship Id="rId5" Type="http://schemas.openxmlformats.org/officeDocument/2006/relationships/hyperlink" Target="https://ovmf2.consultant.ru/cgi/online.cgi?rnd=13BECE68FC19C55F477BA7986ADA7151&amp;req=doc&amp;base=LAW&amp;n=342034&amp;dst=100094&amp;fld=134&amp;REFFIELD=134&amp;REFDST=100656&amp;REFDOC=100133&amp;REFBASE=RLAW067&amp;stat=refcode%3D10881%3Bdstident%3D100094%3Bindex%3D14" TargetMode="External"/><Relationship Id="rId15" Type="http://schemas.openxmlformats.org/officeDocument/2006/relationships/fontTable" Target="fontTable.xml"/><Relationship Id="rId10" Type="http://schemas.openxmlformats.org/officeDocument/2006/relationships/hyperlink" Target="consultantplus://offline/ref=6AA00723D9D9EFC9951CC67DF1FFBA483F73FA8860DA9E747AE42EEA18l5k7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4744&amp;date=14.09.2021" TargetMode="External"/><Relationship Id="rId14" Type="http://schemas.openxmlformats.org/officeDocument/2006/relationships/hyperlink" Target="consultantplus://offline/ref=7C4BA8539064D5F9504001536611F0831E529FEB27C9983D08425AF3F26882AEC9D185779D1165D924DDE8E86F7A80EA8CDA5491F737aA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14615</Words>
  <Characters>83311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2022-03-15T14:01:00Z</cp:lastPrinted>
  <dcterms:created xsi:type="dcterms:W3CDTF">2023-03-15T13:08:00Z</dcterms:created>
  <dcterms:modified xsi:type="dcterms:W3CDTF">2023-03-15T13:08:00Z</dcterms:modified>
</cp:coreProperties>
</file>