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C2" w:rsidRDefault="00DB39C2" w:rsidP="00DB39C2">
      <w:r>
        <w:t xml:space="preserve">Личный прием главой </w:t>
      </w:r>
      <w:proofErr w:type="spellStart"/>
      <w:r>
        <w:t>администрции</w:t>
      </w:r>
      <w:proofErr w:type="spellEnd"/>
      <w:r>
        <w:t xml:space="preserve"> МО </w:t>
      </w:r>
      <w:proofErr w:type="spellStart"/>
      <w:r>
        <w:t>Бегичевское</w:t>
      </w:r>
      <w:proofErr w:type="spellEnd"/>
      <w:r>
        <w:t xml:space="preserve"> Богородицкого района </w:t>
      </w:r>
    </w:p>
    <w:p w:rsidR="00DB39C2" w:rsidRDefault="00DB39C2" w:rsidP="00DB39C2">
      <w:r>
        <w:t xml:space="preserve">Главой администрации муниципального образования </w:t>
      </w:r>
      <w:proofErr w:type="spellStart"/>
      <w:r>
        <w:t>Бегичевское</w:t>
      </w:r>
      <w:proofErr w:type="spellEnd"/>
      <w:r>
        <w:t xml:space="preserve"> Богородицкого района </w:t>
      </w:r>
      <w:proofErr w:type="spellStart"/>
      <w:r>
        <w:t>Костоваровым</w:t>
      </w:r>
      <w:proofErr w:type="spellEnd"/>
      <w:r>
        <w:t xml:space="preserve"> М.В. в январе месяце 2025 года личный прием не проводился из-за отсутствия заявителей.</w:t>
      </w:r>
    </w:p>
    <w:p w:rsidR="00AE2309" w:rsidRDefault="00AE2309">
      <w:bookmarkStart w:id="0" w:name="_GoBack"/>
      <w:bookmarkEnd w:id="0"/>
    </w:p>
    <w:sectPr w:rsidR="00AE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C2"/>
    <w:rsid w:val="00AE2309"/>
    <w:rsid w:val="00D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1E55B-9892-4342-A978-C2B168A0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2025-02-17T14:03:00Z</dcterms:created>
  <dcterms:modified xsi:type="dcterms:W3CDTF">2025-02-17T14:03:00Z</dcterms:modified>
</cp:coreProperties>
</file>