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34" w:rsidRDefault="00CC329B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координации работы по противодействию коррупции в муниципальном образовании Богородицкий район </w:t>
      </w:r>
    </w:p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Богородицк                                                                    30 </w:t>
      </w:r>
      <w:r w:rsidR="00E84C69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ПРЕДСЕДАТЕЛЬСТВОВАЛ:</w:t>
      </w:r>
    </w:p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муниципального образования Богородицкий район В.В. Игонин </w:t>
      </w:r>
    </w:p>
    <w:p w:rsidR="00BC1134" w:rsidRDefault="00BC1134" w:rsidP="00BC1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C1134" w:rsidRDefault="0005444C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в составе 16</w:t>
      </w:r>
      <w:r w:rsidR="00BC1134">
        <w:rPr>
          <w:rFonts w:ascii="Times New Roman" w:hAnsi="Times New Roman" w:cs="Times New Roman"/>
          <w:b/>
          <w:sz w:val="28"/>
          <w:szCs w:val="28"/>
        </w:rPr>
        <w:t xml:space="preserve"> человек: </w:t>
      </w:r>
    </w:p>
    <w:p w:rsid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председателя: Е.В. Ушакова</w:t>
      </w:r>
    </w:p>
    <w:p w:rsidR="00BC1134" w:rsidRP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Перепонова</w:t>
      </w:r>
      <w:proofErr w:type="spellEnd"/>
    </w:p>
    <w:p w:rsidR="00BC1134" w:rsidRDefault="00BC1134" w:rsidP="00BC11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1134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BC1134" w:rsidRDefault="00BC1134" w:rsidP="00D27D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Романов И.И.,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Колыхалова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Е.С., Романенко М.А., Мельников Е.Н., Козлова О.Н., </w:t>
      </w:r>
      <w:r w:rsidRPr="00BC1134">
        <w:rPr>
          <w:rFonts w:ascii="Times New Roman" w:hAnsi="Times New Roman" w:cs="Times New Roman"/>
          <w:b/>
          <w:sz w:val="28"/>
          <w:szCs w:val="28"/>
        </w:rPr>
        <w:t>Карпова Е.В.,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134">
        <w:rPr>
          <w:rFonts w:ascii="Times New Roman" w:hAnsi="Times New Roman" w:cs="Times New Roman"/>
          <w:b/>
          <w:sz w:val="28"/>
          <w:szCs w:val="28"/>
        </w:rPr>
        <w:t xml:space="preserve">Алексеева С.А., </w:t>
      </w:r>
      <w:proofErr w:type="spellStart"/>
      <w:r w:rsidRPr="00BC1134">
        <w:rPr>
          <w:rFonts w:ascii="Times New Roman" w:hAnsi="Times New Roman" w:cs="Times New Roman"/>
          <w:b/>
          <w:sz w:val="28"/>
          <w:szCs w:val="28"/>
        </w:rPr>
        <w:t>Гайдак</w:t>
      </w:r>
      <w:proofErr w:type="spellEnd"/>
      <w:r w:rsidRPr="00BC1134">
        <w:rPr>
          <w:rFonts w:ascii="Times New Roman" w:hAnsi="Times New Roman" w:cs="Times New Roman"/>
          <w:b/>
          <w:sz w:val="28"/>
          <w:szCs w:val="28"/>
        </w:rPr>
        <w:t xml:space="preserve"> И.П., </w:t>
      </w:r>
      <w:proofErr w:type="spellStart"/>
      <w:r w:rsidRPr="00BC1134">
        <w:rPr>
          <w:rFonts w:ascii="Times New Roman" w:hAnsi="Times New Roman" w:cs="Times New Roman"/>
          <w:b/>
          <w:sz w:val="28"/>
          <w:szCs w:val="28"/>
        </w:rPr>
        <w:t>Костоварова</w:t>
      </w:r>
      <w:proofErr w:type="spellEnd"/>
      <w:r w:rsidRPr="00BC1134">
        <w:rPr>
          <w:rFonts w:ascii="Times New Roman" w:hAnsi="Times New Roman" w:cs="Times New Roman"/>
          <w:b/>
          <w:sz w:val="28"/>
          <w:szCs w:val="28"/>
        </w:rPr>
        <w:t xml:space="preserve"> И.Е., Кобзева Е.А.,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Ракушина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М.В., Сосорова С.В.</w:t>
      </w:r>
      <w:r w:rsidR="0005444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5444C">
        <w:rPr>
          <w:rFonts w:ascii="Times New Roman" w:hAnsi="Times New Roman" w:cs="Times New Roman"/>
          <w:b/>
          <w:sz w:val="28"/>
          <w:szCs w:val="28"/>
        </w:rPr>
        <w:t>Правоторова</w:t>
      </w:r>
      <w:proofErr w:type="spellEnd"/>
      <w:r w:rsidR="0005444C">
        <w:rPr>
          <w:rFonts w:ascii="Times New Roman" w:hAnsi="Times New Roman" w:cs="Times New Roman"/>
          <w:b/>
          <w:sz w:val="28"/>
          <w:szCs w:val="28"/>
        </w:rPr>
        <w:t xml:space="preserve"> Т.Н. </w:t>
      </w:r>
    </w:p>
    <w:p w:rsidR="00BC1134" w:rsidRPr="00BC1134" w:rsidRDefault="00BC1134" w:rsidP="00D27D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134">
        <w:rPr>
          <w:rFonts w:ascii="Times New Roman" w:hAnsi="Times New Roman" w:cs="Times New Roman"/>
          <w:b/>
          <w:sz w:val="28"/>
          <w:szCs w:val="28"/>
        </w:rPr>
        <w:t>Приглашенные: Помощник Богородицкого межрайонного прокурора Кожевникова Я.А.</w:t>
      </w:r>
    </w:p>
    <w:p w:rsidR="00BC1134" w:rsidRDefault="00BC1134" w:rsidP="00D27D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320" w:rsidRDefault="00666320" w:rsidP="0066632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 </w:t>
      </w:r>
      <w:r w:rsidR="00C93BC0">
        <w:rPr>
          <w:rFonts w:ascii="Times New Roman" w:hAnsi="Times New Roman" w:cs="Times New Roman"/>
          <w:b/>
          <w:i/>
          <w:sz w:val="26"/>
          <w:szCs w:val="26"/>
        </w:rPr>
        <w:t>рассмотрении</w:t>
      </w:r>
      <w:r w:rsidR="002D4FF9">
        <w:rPr>
          <w:rFonts w:ascii="Times New Roman" w:hAnsi="Times New Roman" w:cs="Times New Roman"/>
          <w:b/>
          <w:i/>
          <w:sz w:val="26"/>
          <w:szCs w:val="26"/>
        </w:rPr>
        <w:t xml:space="preserve"> уведомлений об осуществлении иной оплачиваемой деятельности лицами, замещающими должности муниципальной службы в администрации муниципального образования Богородицкий район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666320" w:rsidRPr="00B2776B" w:rsidRDefault="00666320" w:rsidP="00C960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6B">
        <w:rPr>
          <w:rFonts w:ascii="Times New Roman" w:hAnsi="Times New Roman" w:cs="Times New Roman"/>
          <w:sz w:val="28"/>
          <w:szCs w:val="28"/>
        </w:rPr>
        <w:t xml:space="preserve">1.1. Информацию начальника отдела по муниципальной службе и кадровой политике администрации муниципального образования Богородицкий район </w:t>
      </w:r>
      <w:proofErr w:type="spellStart"/>
      <w:r w:rsidRPr="00B2776B">
        <w:rPr>
          <w:rFonts w:ascii="Times New Roman" w:hAnsi="Times New Roman" w:cs="Times New Roman"/>
          <w:sz w:val="28"/>
          <w:szCs w:val="28"/>
        </w:rPr>
        <w:t>Перепоновой</w:t>
      </w:r>
      <w:proofErr w:type="spellEnd"/>
      <w:r w:rsidRPr="00B2776B">
        <w:rPr>
          <w:rFonts w:ascii="Times New Roman" w:hAnsi="Times New Roman" w:cs="Times New Roman"/>
          <w:sz w:val="28"/>
          <w:szCs w:val="28"/>
        </w:rPr>
        <w:t xml:space="preserve"> Т.Н. принять к сведению. </w:t>
      </w:r>
    </w:p>
    <w:p w:rsidR="00C960F3" w:rsidRDefault="00666320" w:rsidP="00410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76B">
        <w:rPr>
          <w:rFonts w:ascii="Times New Roman" w:hAnsi="Times New Roman" w:cs="Times New Roman"/>
          <w:sz w:val="28"/>
          <w:szCs w:val="28"/>
        </w:rPr>
        <w:t>1.2.</w:t>
      </w:r>
      <w:r w:rsidR="004102BB">
        <w:rPr>
          <w:rFonts w:ascii="Times New Roman" w:hAnsi="Times New Roman" w:cs="Times New Roman"/>
          <w:sz w:val="28"/>
          <w:szCs w:val="28"/>
        </w:rPr>
        <w:t xml:space="preserve"> </w:t>
      </w:r>
      <w:r w:rsidR="00C90F5F">
        <w:rPr>
          <w:rFonts w:ascii="Times New Roman" w:hAnsi="Times New Roman" w:cs="Times New Roman"/>
          <w:sz w:val="28"/>
          <w:szCs w:val="28"/>
        </w:rPr>
        <w:t>О</w:t>
      </w:r>
      <w:r w:rsidRPr="00B2776B">
        <w:rPr>
          <w:rFonts w:ascii="Times New Roman" w:hAnsi="Times New Roman" w:cs="Times New Roman"/>
          <w:sz w:val="28"/>
          <w:szCs w:val="28"/>
        </w:rPr>
        <w:t>тделу по муниципальной службе и кадровой политике администрации муниципального образования Богородицкий район:</w:t>
      </w:r>
    </w:p>
    <w:p w:rsidR="004102BB" w:rsidRDefault="004102BB" w:rsidP="00410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5A24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мониторинг изменений действующего законодательства Российской Федерации в сфере противодействия коррупции и обеспечить своевременное внесение изменений в соответствующие </w:t>
      </w:r>
      <w:r w:rsidR="002047BE">
        <w:rPr>
          <w:rFonts w:ascii="Times New Roman" w:hAnsi="Times New Roman" w:cs="Times New Roman"/>
          <w:sz w:val="28"/>
          <w:szCs w:val="28"/>
        </w:rPr>
        <w:t xml:space="preserve">локальные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2047BE">
        <w:rPr>
          <w:rFonts w:ascii="Times New Roman" w:hAnsi="Times New Roman" w:cs="Times New Roman"/>
          <w:sz w:val="28"/>
          <w:szCs w:val="28"/>
        </w:rPr>
        <w:t>в целях предотвращения возможных случаев возникновения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A24" w:rsidRDefault="004102BB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семинары с сотрудниками структурных подразделений администрации муниципального образования Богородицкий район </w:t>
      </w:r>
      <w:r w:rsidR="002047BE">
        <w:rPr>
          <w:rFonts w:ascii="Times New Roman" w:hAnsi="Times New Roman" w:cs="Times New Roman"/>
          <w:sz w:val="28"/>
          <w:szCs w:val="28"/>
        </w:rPr>
        <w:t xml:space="preserve">в целях ознакомления с последними изменениями действующего законодательства, регламентирующего вопросы предупреждения и противодействия коррупции, </w:t>
      </w:r>
      <w:r w:rsidR="002047BE"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разъяснение норм надлежащего социального поведения, в том числе во внеслужебное время при исполнении иной оплачиваемой </w:t>
      </w:r>
      <w:r w:rsidR="001A5A24">
        <w:rPr>
          <w:rFonts w:ascii="Times New Roman" w:hAnsi="Times New Roman" w:cs="Times New Roman"/>
          <w:sz w:val="28"/>
          <w:szCs w:val="28"/>
        </w:rPr>
        <w:t>деяте</w:t>
      </w:r>
      <w:r w:rsidR="002047BE">
        <w:rPr>
          <w:rFonts w:ascii="Times New Roman" w:hAnsi="Times New Roman" w:cs="Times New Roman"/>
          <w:sz w:val="28"/>
          <w:szCs w:val="28"/>
        </w:rPr>
        <w:t>льности, снижающих вероятность возникновения конфликта интересов и иных коррупционных факторов</w:t>
      </w:r>
      <w:r w:rsidR="001A5A24">
        <w:rPr>
          <w:rFonts w:ascii="Times New Roman" w:hAnsi="Times New Roman" w:cs="Times New Roman"/>
          <w:sz w:val="28"/>
          <w:szCs w:val="28"/>
        </w:rPr>
        <w:t xml:space="preserve">, а также в целях достижения максимальной правильности практического применения (соблюдения) антикоррупционных стандартов и процедур. </w:t>
      </w:r>
    </w:p>
    <w:p w:rsidR="001A5A24" w:rsidRDefault="001A5A24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постоянно.</w:t>
      </w:r>
    </w:p>
    <w:p w:rsidR="001A5A24" w:rsidRDefault="001A5A24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24" w:rsidRPr="00D27DA3" w:rsidRDefault="001A5A24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27DA3">
        <w:rPr>
          <w:rFonts w:ascii="Times New Roman" w:hAnsi="Times New Roman" w:cs="Times New Roman"/>
          <w:sz w:val="28"/>
          <w:szCs w:val="26"/>
        </w:rPr>
        <w:t>Результаты голосования:</w:t>
      </w:r>
    </w:p>
    <w:p w:rsidR="001A5A24" w:rsidRPr="00D27DA3" w:rsidRDefault="001A5A24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27DA3">
        <w:rPr>
          <w:rFonts w:ascii="Times New Roman" w:hAnsi="Times New Roman" w:cs="Times New Roman"/>
          <w:sz w:val="28"/>
          <w:szCs w:val="26"/>
        </w:rPr>
        <w:t>«принять» - 16</w:t>
      </w:r>
    </w:p>
    <w:p w:rsidR="001A5A24" w:rsidRPr="00D27DA3" w:rsidRDefault="001A5A24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27DA3">
        <w:rPr>
          <w:rFonts w:ascii="Times New Roman" w:hAnsi="Times New Roman" w:cs="Times New Roman"/>
          <w:sz w:val="28"/>
          <w:szCs w:val="26"/>
        </w:rPr>
        <w:t>«отклонить» - 0</w:t>
      </w:r>
    </w:p>
    <w:p w:rsidR="001A5A24" w:rsidRDefault="001A5A24" w:rsidP="001A5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27DA3">
        <w:rPr>
          <w:rFonts w:ascii="Times New Roman" w:hAnsi="Times New Roman" w:cs="Times New Roman"/>
          <w:sz w:val="28"/>
          <w:szCs w:val="26"/>
        </w:rPr>
        <w:t>«воздержаться» - 0</w:t>
      </w:r>
    </w:p>
    <w:p w:rsidR="00B464FF" w:rsidRDefault="00B464FF" w:rsidP="00666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FF" w:rsidRDefault="00485B6B" w:rsidP="00B464FF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Об антикоррупционных мерах, принимаемых в целях недопущения и пресечения незаконного использования и распоряжения имуществом, находящегося в муниципальной собственности </w:t>
      </w:r>
    </w:p>
    <w:p w:rsidR="00B464FF" w:rsidRDefault="00B464FF" w:rsidP="00B46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2.1. Информацию </w:t>
      </w:r>
      <w:r w:rsidR="00C90F5F">
        <w:rPr>
          <w:rFonts w:ascii="Times New Roman" w:hAnsi="Times New Roman" w:cs="Times New Roman"/>
          <w:sz w:val="28"/>
          <w:szCs w:val="26"/>
        </w:rPr>
        <w:t>председателя комитета имущественных и земельных отношений администрации муниципального образования Богородицкий район Кобзевой Е.А.</w:t>
      </w:r>
      <w:r>
        <w:rPr>
          <w:rFonts w:ascii="Times New Roman" w:hAnsi="Times New Roman" w:cs="Times New Roman"/>
          <w:sz w:val="28"/>
          <w:szCs w:val="26"/>
        </w:rPr>
        <w:t xml:space="preserve"> принять к сведению. </w:t>
      </w:r>
    </w:p>
    <w:p w:rsidR="00D27DA3" w:rsidRDefault="00B464FF" w:rsidP="00C90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2.2. </w:t>
      </w:r>
      <w:r w:rsidR="00C90F5F">
        <w:rPr>
          <w:rFonts w:ascii="Times New Roman" w:hAnsi="Times New Roman" w:cs="Times New Roman"/>
          <w:sz w:val="28"/>
          <w:szCs w:val="26"/>
        </w:rPr>
        <w:t>Рекомендовать председателю комитета имущественных и земельных отношений администрации муниципального образования Богородицкий район Коб</w:t>
      </w:r>
      <w:r w:rsidR="00C35B51">
        <w:rPr>
          <w:rFonts w:ascii="Times New Roman" w:hAnsi="Times New Roman" w:cs="Times New Roman"/>
          <w:sz w:val="28"/>
          <w:szCs w:val="26"/>
        </w:rPr>
        <w:t>зевой Е.А.:</w:t>
      </w:r>
    </w:p>
    <w:p w:rsidR="00C35B51" w:rsidRDefault="00C35B51" w:rsidP="00C90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745963">
        <w:rPr>
          <w:rFonts w:ascii="Times New Roman" w:hAnsi="Times New Roman" w:cs="Times New Roman"/>
          <w:sz w:val="28"/>
          <w:szCs w:val="26"/>
        </w:rPr>
        <w:t>у</w:t>
      </w:r>
      <w:r w:rsidR="00745963" w:rsidRPr="00745963">
        <w:rPr>
          <w:rFonts w:ascii="Times New Roman" w:hAnsi="Times New Roman" w:cs="Times New Roman"/>
          <w:sz w:val="28"/>
          <w:szCs w:val="26"/>
        </w:rPr>
        <w:t>силить контроль за эффективным использованием и распоряжением имущества, находящегося в муниципальной собственности</w:t>
      </w:r>
      <w:r w:rsidR="00745963">
        <w:rPr>
          <w:rFonts w:ascii="Times New Roman" w:hAnsi="Times New Roman" w:cs="Times New Roman"/>
          <w:sz w:val="28"/>
          <w:szCs w:val="26"/>
        </w:rPr>
        <w:t>;</w:t>
      </w:r>
    </w:p>
    <w:p w:rsidR="00745963" w:rsidRDefault="00745963" w:rsidP="00C90F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обеспечить информационную открытость деятельности комитета имущественных и земельных отношений администрации муниципального образования Богородицкий район посредством использования средств массовой информации, в том числе сети «Интернет», в части информирования заинтересованных лиц о проведении торгов по распоряжению муниципальным имуществом. </w:t>
      </w:r>
    </w:p>
    <w:p w:rsidR="00D27DA3" w:rsidRPr="00D27DA3" w:rsidRDefault="00D27DA3" w:rsidP="00D27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27DA3">
        <w:rPr>
          <w:rFonts w:ascii="Times New Roman" w:hAnsi="Times New Roman" w:cs="Times New Roman"/>
          <w:sz w:val="28"/>
          <w:szCs w:val="26"/>
        </w:rPr>
        <w:t xml:space="preserve">Срок – постоянно. </w:t>
      </w:r>
    </w:p>
    <w:p w:rsidR="00D27DA3" w:rsidRPr="00D27DA3" w:rsidRDefault="00D27DA3" w:rsidP="00D27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D27DA3" w:rsidRPr="00D27DA3" w:rsidRDefault="00D27DA3" w:rsidP="00D27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27DA3">
        <w:rPr>
          <w:rFonts w:ascii="Times New Roman" w:hAnsi="Times New Roman" w:cs="Times New Roman"/>
          <w:sz w:val="28"/>
          <w:szCs w:val="26"/>
        </w:rPr>
        <w:t>Результаты голосования:</w:t>
      </w:r>
    </w:p>
    <w:p w:rsidR="00D27DA3" w:rsidRPr="00D27DA3" w:rsidRDefault="00D27DA3" w:rsidP="00D27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27DA3">
        <w:rPr>
          <w:rFonts w:ascii="Times New Roman" w:hAnsi="Times New Roman" w:cs="Times New Roman"/>
          <w:sz w:val="28"/>
          <w:szCs w:val="26"/>
        </w:rPr>
        <w:t>«принять» - 16</w:t>
      </w:r>
    </w:p>
    <w:p w:rsidR="00D27DA3" w:rsidRPr="00D27DA3" w:rsidRDefault="00D27DA3" w:rsidP="00D27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27DA3">
        <w:rPr>
          <w:rFonts w:ascii="Times New Roman" w:hAnsi="Times New Roman" w:cs="Times New Roman"/>
          <w:sz w:val="28"/>
          <w:szCs w:val="26"/>
        </w:rPr>
        <w:t>«отклонить» - 0</w:t>
      </w:r>
    </w:p>
    <w:p w:rsidR="00D27DA3" w:rsidRDefault="00D27DA3" w:rsidP="00D27D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27DA3">
        <w:rPr>
          <w:rFonts w:ascii="Times New Roman" w:hAnsi="Times New Roman" w:cs="Times New Roman"/>
          <w:sz w:val="28"/>
          <w:szCs w:val="26"/>
        </w:rPr>
        <w:t>«воздержаться» - 0</w:t>
      </w:r>
    </w:p>
    <w:p w:rsidR="00D27DA3" w:rsidRPr="00B464FF" w:rsidRDefault="00D27DA3" w:rsidP="00B46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D27DA3" w:rsidRPr="00A2793C" w:rsidRDefault="00745963" w:rsidP="00745963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93C">
        <w:rPr>
          <w:rFonts w:ascii="Times New Roman" w:hAnsi="Times New Roman" w:cs="Times New Roman"/>
          <w:b/>
          <w:i/>
          <w:sz w:val="26"/>
          <w:szCs w:val="26"/>
        </w:rPr>
        <w:t xml:space="preserve">Об исполнении положений Федерального закона от 09.02.2009 №8-ФЗ «Об обеспечении доступа к информации о деятельности государственных органов и органов местного самоуправления», о мерах по повышению информационной открытости деятельности </w:t>
      </w:r>
      <w:r w:rsidR="00A2793C" w:rsidRPr="00A2793C">
        <w:rPr>
          <w:rFonts w:ascii="Times New Roman" w:hAnsi="Times New Roman" w:cs="Times New Roman"/>
          <w:b/>
          <w:i/>
          <w:sz w:val="26"/>
          <w:szCs w:val="26"/>
        </w:rPr>
        <w:t xml:space="preserve">администрации муниципального образования Богородицкий район </w:t>
      </w:r>
    </w:p>
    <w:p w:rsidR="00A2793C" w:rsidRDefault="00A2793C" w:rsidP="00A2793C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3.1. Информацию начальника сектора информационного обеспечения администрации муниципального образования Богородицкий район Трофименко А.Ю. принять к сведению. </w:t>
      </w:r>
    </w:p>
    <w:p w:rsidR="00A2793C" w:rsidRDefault="00A2793C" w:rsidP="00A2793C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3.2. Рекомендовать руководителям структурных подразделений администрации муниципального образования Богородицкий район:</w:t>
      </w:r>
    </w:p>
    <w:p w:rsidR="00A2793C" w:rsidRDefault="00A2793C" w:rsidP="00E577C4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обеспечить своевременное размещение информации о деятельности возглавляемого структурного подразделения в соответствии с положениями Федерального закона от 09.02.2009 №8-ФЗ </w:t>
      </w:r>
      <w:r w:rsidRPr="00A2793C">
        <w:rPr>
          <w:rFonts w:ascii="Times New Roman" w:hAnsi="Times New Roman" w:cs="Times New Roman"/>
          <w:sz w:val="28"/>
          <w:szCs w:val="26"/>
        </w:rPr>
        <w:t>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6"/>
        </w:rPr>
        <w:t xml:space="preserve"> и постановлением администрации муниципального образования Богородицкий район от 28.12.2010 №1358 «О</w:t>
      </w:r>
      <w:r w:rsidRPr="00A2793C">
        <w:rPr>
          <w:rFonts w:ascii="Times New Roman" w:hAnsi="Times New Roman" w:cs="Times New Roman"/>
          <w:sz w:val="28"/>
          <w:szCs w:val="26"/>
        </w:rPr>
        <w:t>б утверждении порядка обеспечения доступа</w:t>
      </w:r>
      <w:r w:rsidR="00E577C4">
        <w:rPr>
          <w:rFonts w:ascii="Times New Roman" w:hAnsi="Times New Roman" w:cs="Times New Roman"/>
          <w:sz w:val="28"/>
          <w:szCs w:val="26"/>
        </w:rPr>
        <w:t xml:space="preserve"> к</w:t>
      </w:r>
      <w:r w:rsidRPr="00A2793C">
        <w:rPr>
          <w:rFonts w:ascii="Times New Roman" w:hAnsi="Times New Roman" w:cs="Times New Roman"/>
          <w:sz w:val="28"/>
          <w:szCs w:val="26"/>
        </w:rPr>
        <w:t xml:space="preserve"> информации о деятельности администрации</w:t>
      </w:r>
      <w:r w:rsidR="00E577C4">
        <w:rPr>
          <w:rFonts w:ascii="Times New Roman" w:hAnsi="Times New Roman" w:cs="Times New Roman"/>
          <w:sz w:val="28"/>
          <w:szCs w:val="26"/>
        </w:rPr>
        <w:t xml:space="preserve"> муниципального образования Б</w:t>
      </w:r>
      <w:r w:rsidRPr="00A2793C">
        <w:rPr>
          <w:rFonts w:ascii="Times New Roman" w:hAnsi="Times New Roman" w:cs="Times New Roman"/>
          <w:sz w:val="28"/>
          <w:szCs w:val="26"/>
        </w:rPr>
        <w:t>огородицкий район</w:t>
      </w:r>
      <w:r w:rsidR="00E577C4">
        <w:rPr>
          <w:rFonts w:ascii="Times New Roman" w:hAnsi="Times New Roman" w:cs="Times New Roman"/>
          <w:sz w:val="28"/>
          <w:szCs w:val="26"/>
        </w:rPr>
        <w:t>»</w:t>
      </w:r>
      <w:r w:rsidR="00023E4A" w:rsidRPr="00023E4A">
        <w:rPr>
          <w:rFonts w:ascii="Times New Roman" w:hAnsi="Times New Roman" w:cs="Times New Roman"/>
          <w:sz w:val="28"/>
          <w:szCs w:val="26"/>
        </w:rPr>
        <w:t xml:space="preserve"> </w:t>
      </w:r>
      <w:r w:rsidR="00023E4A">
        <w:rPr>
          <w:rFonts w:ascii="Times New Roman" w:hAnsi="Times New Roman" w:cs="Times New Roman"/>
          <w:sz w:val="28"/>
          <w:szCs w:val="26"/>
        </w:rPr>
        <w:t>на</w:t>
      </w:r>
      <w:r w:rsidR="00E577C4">
        <w:rPr>
          <w:rFonts w:ascii="Times New Roman" w:hAnsi="Times New Roman" w:cs="Times New Roman"/>
          <w:sz w:val="28"/>
          <w:szCs w:val="26"/>
        </w:rPr>
        <w:t xml:space="preserve"> официальном сайте администрации муниципального образования Богородицкий район в сети «Интернет».</w:t>
      </w:r>
    </w:p>
    <w:p w:rsidR="00E577C4" w:rsidRDefault="00E577C4" w:rsidP="00E577C4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осуществлять постоянный контроль за актуализацией информации, размещенной в собственных разделах на официальном сайте и на ресурсах совместного пользования. </w:t>
      </w:r>
    </w:p>
    <w:p w:rsidR="00E577C4" w:rsidRDefault="00E577C4" w:rsidP="00E577C4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E577C4" w:rsidRPr="00E577C4" w:rsidRDefault="00E577C4" w:rsidP="00E577C4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577C4">
        <w:rPr>
          <w:rFonts w:ascii="Times New Roman" w:hAnsi="Times New Roman" w:cs="Times New Roman"/>
          <w:sz w:val="28"/>
          <w:szCs w:val="26"/>
        </w:rPr>
        <w:t>Результаты голосования:</w:t>
      </w:r>
    </w:p>
    <w:p w:rsidR="00E577C4" w:rsidRPr="00E577C4" w:rsidRDefault="00E577C4" w:rsidP="00E577C4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577C4">
        <w:rPr>
          <w:rFonts w:ascii="Times New Roman" w:hAnsi="Times New Roman" w:cs="Times New Roman"/>
          <w:sz w:val="28"/>
          <w:szCs w:val="26"/>
        </w:rPr>
        <w:t>«принять» - 16</w:t>
      </w:r>
    </w:p>
    <w:p w:rsidR="00E577C4" w:rsidRPr="00E577C4" w:rsidRDefault="00E577C4" w:rsidP="00E577C4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577C4">
        <w:rPr>
          <w:rFonts w:ascii="Times New Roman" w:hAnsi="Times New Roman" w:cs="Times New Roman"/>
          <w:sz w:val="28"/>
          <w:szCs w:val="26"/>
        </w:rPr>
        <w:t>«отклонить» - 0</w:t>
      </w:r>
    </w:p>
    <w:p w:rsidR="00E577C4" w:rsidRPr="00A2793C" w:rsidRDefault="00E577C4" w:rsidP="00E577C4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577C4">
        <w:rPr>
          <w:rFonts w:ascii="Times New Roman" w:hAnsi="Times New Roman" w:cs="Times New Roman"/>
          <w:sz w:val="28"/>
          <w:szCs w:val="26"/>
        </w:rPr>
        <w:t>«воздержаться» - 0</w:t>
      </w:r>
    </w:p>
    <w:p w:rsidR="00D27DA3" w:rsidRDefault="00D27DA3" w:rsidP="00D27DA3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DA3" w:rsidRDefault="00D27DA3" w:rsidP="00D27DA3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DA3" w:rsidRDefault="00D27DA3" w:rsidP="00D27DA3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                                                      В.В. Игонин</w:t>
      </w:r>
    </w:p>
    <w:p w:rsidR="00D27DA3" w:rsidRDefault="00D27DA3" w:rsidP="00D27DA3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683" w:rsidRPr="00D27DA3" w:rsidRDefault="00D27DA3" w:rsidP="00D27DA3">
      <w:pPr>
        <w:spacing w:after="0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Комиссии                                                             Т.Н.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Перепонова</w:t>
      </w:r>
      <w:proofErr w:type="spellEnd"/>
    </w:p>
    <w:sectPr w:rsidR="00596683" w:rsidRPr="00D27DA3" w:rsidSect="00BC11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2F6"/>
    <w:multiLevelType w:val="hybridMultilevel"/>
    <w:tmpl w:val="33D8625A"/>
    <w:lvl w:ilvl="0" w:tplc="997EEF9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970"/>
    <w:multiLevelType w:val="hybridMultilevel"/>
    <w:tmpl w:val="9EEC7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804E65"/>
    <w:multiLevelType w:val="hybridMultilevel"/>
    <w:tmpl w:val="807E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4"/>
    <w:rsid w:val="00023E4A"/>
    <w:rsid w:val="0005444C"/>
    <w:rsid w:val="001A5A24"/>
    <w:rsid w:val="002047BE"/>
    <w:rsid w:val="002D4FF9"/>
    <w:rsid w:val="004102BB"/>
    <w:rsid w:val="00485B6B"/>
    <w:rsid w:val="005F5683"/>
    <w:rsid w:val="00666320"/>
    <w:rsid w:val="00745963"/>
    <w:rsid w:val="007A312B"/>
    <w:rsid w:val="007A712D"/>
    <w:rsid w:val="009233A0"/>
    <w:rsid w:val="00975B78"/>
    <w:rsid w:val="009B3FB1"/>
    <w:rsid w:val="00A2793C"/>
    <w:rsid w:val="00AA023E"/>
    <w:rsid w:val="00B2776B"/>
    <w:rsid w:val="00B464FF"/>
    <w:rsid w:val="00BC1134"/>
    <w:rsid w:val="00BD73AA"/>
    <w:rsid w:val="00C35B51"/>
    <w:rsid w:val="00C90F5F"/>
    <w:rsid w:val="00C93BC0"/>
    <w:rsid w:val="00C960F3"/>
    <w:rsid w:val="00CC329B"/>
    <w:rsid w:val="00D27DA3"/>
    <w:rsid w:val="00E577C4"/>
    <w:rsid w:val="00E84C69"/>
    <w:rsid w:val="00EC3F53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DE92B-712B-4A8A-A73F-62C45C6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2021-10-18T12:00:00Z</dcterms:created>
  <dcterms:modified xsi:type="dcterms:W3CDTF">2021-10-18T12:00:00Z</dcterms:modified>
</cp:coreProperties>
</file>