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20" w:rsidRDefault="00B36E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МУНИЦИПАЛЬНОГО ОБРАЗОВАНИЯ БОГОРОДИЦКИЙ РАЙОН</w:t>
      </w:r>
      <w:r>
        <w:rPr>
          <w:rFonts w:ascii="Arial" w:hAnsi="Arial" w:cs="Arial"/>
          <w:b/>
        </w:rPr>
        <w:br/>
      </w:r>
    </w:p>
    <w:p w:rsidR="004D0C1D" w:rsidRDefault="00B36E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ПРОТОКОЛ </w:t>
      </w:r>
      <w:r w:rsidR="000D0F16">
        <w:rPr>
          <w:rFonts w:ascii="Arial" w:hAnsi="Arial" w:cs="Arial"/>
          <w:b/>
        </w:rPr>
        <w:t>№ 1</w:t>
      </w:r>
    </w:p>
    <w:p w:rsidR="004D0C1D" w:rsidRDefault="00843C82" w:rsidP="00AD1C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</w:t>
      </w:r>
      <w:r w:rsidR="004E2396">
        <w:rPr>
          <w:rFonts w:ascii="Arial" w:hAnsi="Arial" w:cs="Arial"/>
          <w:b/>
        </w:rPr>
        <w:t>седания Комиссии по координации работы</w:t>
      </w:r>
      <w:r>
        <w:rPr>
          <w:rFonts w:ascii="Arial" w:hAnsi="Arial" w:cs="Arial"/>
          <w:b/>
        </w:rPr>
        <w:t xml:space="preserve"> по противодействию коррупции в мун</w:t>
      </w:r>
      <w:r w:rsidR="004E2396">
        <w:rPr>
          <w:rFonts w:ascii="Arial" w:hAnsi="Arial" w:cs="Arial"/>
          <w:b/>
        </w:rPr>
        <w:t xml:space="preserve">иципальном образовании Богородицкий </w:t>
      </w:r>
      <w:r>
        <w:rPr>
          <w:rFonts w:ascii="Arial" w:hAnsi="Arial" w:cs="Arial"/>
          <w:b/>
        </w:rPr>
        <w:t xml:space="preserve"> район</w:t>
      </w:r>
    </w:p>
    <w:p w:rsidR="00751D7C" w:rsidRPr="00AD1C32" w:rsidRDefault="00751D7C" w:rsidP="00AD1C32">
      <w:pPr>
        <w:jc w:val="center"/>
        <w:rPr>
          <w:rFonts w:ascii="Arial" w:hAnsi="Arial" w:cs="Arial"/>
          <w:b/>
        </w:rPr>
      </w:pPr>
    </w:p>
    <w:p w:rsidR="004D0C1D" w:rsidRDefault="00FC316D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 марта </w:t>
      </w:r>
      <w:r w:rsidR="00535A9E">
        <w:rPr>
          <w:rFonts w:ascii="Arial" w:hAnsi="Arial" w:cs="Arial"/>
          <w:b/>
          <w:u w:val="single"/>
        </w:rPr>
        <w:t xml:space="preserve"> </w:t>
      </w:r>
      <w:r w:rsidR="00AD1C32">
        <w:rPr>
          <w:rFonts w:ascii="Arial" w:hAnsi="Arial" w:cs="Arial"/>
          <w:b/>
          <w:u w:val="single"/>
        </w:rPr>
        <w:t>2020</w:t>
      </w:r>
      <w:r w:rsidR="00843C82">
        <w:rPr>
          <w:rFonts w:ascii="Arial" w:hAnsi="Arial" w:cs="Arial"/>
          <w:b/>
          <w:u w:val="single"/>
        </w:rPr>
        <w:t xml:space="preserve"> года</w:t>
      </w:r>
    </w:p>
    <w:p w:rsidR="00D86503" w:rsidRPr="00D86503" w:rsidRDefault="00D86503" w:rsidP="00D86503">
      <w:pPr>
        <w:jc w:val="center"/>
        <w:rPr>
          <w:b/>
          <w:sz w:val="28"/>
          <w:szCs w:val="28"/>
        </w:rPr>
      </w:pPr>
      <w:r w:rsidRPr="00D86503">
        <w:rPr>
          <w:b/>
          <w:sz w:val="28"/>
          <w:szCs w:val="28"/>
        </w:rPr>
        <w:t>ПРЕДСЕДАТЕЛЬСТВОВАЛ:</w:t>
      </w:r>
    </w:p>
    <w:p w:rsidR="00D86503" w:rsidRPr="00D86503" w:rsidRDefault="00D86503" w:rsidP="00D86503">
      <w:pPr>
        <w:jc w:val="center"/>
        <w:rPr>
          <w:b/>
          <w:sz w:val="28"/>
          <w:szCs w:val="28"/>
        </w:rPr>
      </w:pPr>
      <w:r w:rsidRPr="00D86503">
        <w:rPr>
          <w:b/>
          <w:sz w:val="28"/>
          <w:szCs w:val="28"/>
        </w:rPr>
        <w:t xml:space="preserve">Глава администрации </w:t>
      </w:r>
      <w:r>
        <w:rPr>
          <w:b/>
          <w:sz w:val="28"/>
          <w:szCs w:val="28"/>
        </w:rPr>
        <w:t xml:space="preserve">муниципального образования Богородицкий район </w:t>
      </w:r>
      <w:proofErr w:type="spellStart"/>
      <w:r>
        <w:rPr>
          <w:b/>
          <w:sz w:val="28"/>
          <w:szCs w:val="28"/>
        </w:rPr>
        <w:t>В.В.Игонин</w:t>
      </w:r>
      <w:proofErr w:type="spellEnd"/>
    </w:p>
    <w:p w:rsidR="00D86503" w:rsidRPr="00042CE8" w:rsidRDefault="00D86503" w:rsidP="00D86503">
      <w:pPr>
        <w:jc w:val="both"/>
        <w:rPr>
          <w:b/>
          <w:sz w:val="28"/>
          <w:szCs w:val="28"/>
        </w:rPr>
      </w:pPr>
      <w:r w:rsidRPr="00042CE8">
        <w:rPr>
          <w:b/>
          <w:sz w:val="28"/>
          <w:szCs w:val="28"/>
        </w:rPr>
        <w:t>Присутствовали:</w:t>
      </w:r>
    </w:p>
    <w:p w:rsidR="00D86503" w:rsidRPr="00042CE8" w:rsidRDefault="00D86503" w:rsidP="00D86503">
      <w:pPr>
        <w:jc w:val="both"/>
        <w:rPr>
          <w:b/>
          <w:sz w:val="28"/>
          <w:szCs w:val="28"/>
        </w:rPr>
      </w:pPr>
      <w:r w:rsidRPr="00042CE8">
        <w:rPr>
          <w:b/>
          <w:sz w:val="28"/>
          <w:szCs w:val="28"/>
        </w:rPr>
        <w:t xml:space="preserve">Комиссия в составе  </w:t>
      </w:r>
      <w:r w:rsidR="00042CE8">
        <w:rPr>
          <w:b/>
          <w:sz w:val="28"/>
          <w:szCs w:val="28"/>
        </w:rPr>
        <w:t xml:space="preserve">20 </w:t>
      </w:r>
      <w:r w:rsidRPr="00042CE8">
        <w:rPr>
          <w:b/>
          <w:sz w:val="28"/>
          <w:szCs w:val="28"/>
        </w:rPr>
        <w:t xml:space="preserve">  человек</w:t>
      </w:r>
    </w:p>
    <w:p w:rsidR="00D86503" w:rsidRPr="00042CE8" w:rsidRDefault="00D86503" w:rsidP="00D86503">
      <w:pPr>
        <w:jc w:val="both"/>
        <w:rPr>
          <w:b/>
          <w:sz w:val="28"/>
          <w:szCs w:val="28"/>
        </w:rPr>
      </w:pPr>
    </w:p>
    <w:p w:rsidR="00D86503" w:rsidRPr="00042CE8" w:rsidRDefault="00D86503" w:rsidP="00D86503">
      <w:pPr>
        <w:jc w:val="both"/>
        <w:rPr>
          <w:b/>
          <w:sz w:val="28"/>
          <w:szCs w:val="28"/>
        </w:rPr>
      </w:pPr>
      <w:r w:rsidRPr="00042CE8">
        <w:rPr>
          <w:b/>
          <w:sz w:val="28"/>
          <w:szCs w:val="28"/>
        </w:rPr>
        <w:t xml:space="preserve">Заместитель председателя: </w:t>
      </w:r>
      <w:proofErr w:type="spellStart"/>
      <w:r w:rsidRPr="00042CE8">
        <w:rPr>
          <w:b/>
          <w:sz w:val="28"/>
          <w:szCs w:val="28"/>
        </w:rPr>
        <w:t>Е.В.Ушакова</w:t>
      </w:r>
      <w:proofErr w:type="spellEnd"/>
      <w:r w:rsidRPr="00042CE8">
        <w:rPr>
          <w:b/>
          <w:sz w:val="28"/>
          <w:szCs w:val="28"/>
        </w:rPr>
        <w:t xml:space="preserve"> </w:t>
      </w:r>
    </w:p>
    <w:p w:rsidR="00D86503" w:rsidRPr="00042CE8" w:rsidRDefault="00D86503" w:rsidP="00D86503">
      <w:pPr>
        <w:jc w:val="both"/>
        <w:rPr>
          <w:b/>
          <w:sz w:val="28"/>
          <w:szCs w:val="28"/>
        </w:rPr>
      </w:pPr>
      <w:r w:rsidRPr="00042CE8">
        <w:rPr>
          <w:b/>
          <w:sz w:val="28"/>
          <w:szCs w:val="28"/>
        </w:rPr>
        <w:t>Секре</w:t>
      </w:r>
      <w:r w:rsidR="00042CE8" w:rsidRPr="00042CE8">
        <w:rPr>
          <w:b/>
          <w:sz w:val="28"/>
          <w:szCs w:val="28"/>
        </w:rPr>
        <w:t xml:space="preserve">тарь комиссии:           </w:t>
      </w:r>
      <w:proofErr w:type="spellStart"/>
      <w:r w:rsidR="00042CE8" w:rsidRPr="00042CE8">
        <w:rPr>
          <w:b/>
          <w:sz w:val="28"/>
          <w:szCs w:val="28"/>
        </w:rPr>
        <w:t>Т.Н.Пе</w:t>
      </w:r>
      <w:r w:rsidRPr="00042CE8">
        <w:rPr>
          <w:b/>
          <w:sz w:val="28"/>
          <w:szCs w:val="28"/>
        </w:rPr>
        <w:t>репонова</w:t>
      </w:r>
      <w:proofErr w:type="spellEnd"/>
    </w:p>
    <w:p w:rsidR="00D86503" w:rsidRPr="00042CE8" w:rsidRDefault="00D86503" w:rsidP="00D86503">
      <w:pPr>
        <w:jc w:val="both"/>
        <w:rPr>
          <w:b/>
          <w:sz w:val="28"/>
          <w:szCs w:val="28"/>
        </w:rPr>
      </w:pPr>
      <w:r w:rsidRPr="00042CE8">
        <w:rPr>
          <w:b/>
          <w:sz w:val="28"/>
          <w:szCs w:val="28"/>
        </w:rPr>
        <w:t>Члены комиссии:</w:t>
      </w:r>
    </w:p>
    <w:p w:rsidR="00D86503" w:rsidRPr="00042CE8" w:rsidRDefault="00F269FE" w:rsidP="00D86503">
      <w:pPr>
        <w:jc w:val="both"/>
        <w:rPr>
          <w:b/>
          <w:sz w:val="28"/>
          <w:szCs w:val="28"/>
        </w:rPr>
      </w:pPr>
      <w:proofErr w:type="spellStart"/>
      <w:proofErr w:type="gramStart"/>
      <w:r w:rsidRPr="00042CE8">
        <w:rPr>
          <w:b/>
          <w:sz w:val="28"/>
          <w:szCs w:val="28"/>
        </w:rPr>
        <w:t>Колыхалова</w:t>
      </w:r>
      <w:proofErr w:type="spellEnd"/>
      <w:r w:rsidRPr="00042CE8">
        <w:rPr>
          <w:b/>
          <w:sz w:val="28"/>
          <w:szCs w:val="28"/>
        </w:rPr>
        <w:t xml:space="preserve"> Е.С., Романов И.И., </w:t>
      </w:r>
      <w:proofErr w:type="spellStart"/>
      <w:r w:rsidRPr="00042CE8">
        <w:rPr>
          <w:b/>
          <w:sz w:val="28"/>
          <w:szCs w:val="28"/>
        </w:rPr>
        <w:t>Кондратенков</w:t>
      </w:r>
      <w:proofErr w:type="spellEnd"/>
      <w:r w:rsidRPr="00042CE8">
        <w:rPr>
          <w:b/>
          <w:sz w:val="28"/>
          <w:szCs w:val="28"/>
        </w:rPr>
        <w:t xml:space="preserve"> Ю.В., Романенко М.А., Мельников Е.Н., </w:t>
      </w:r>
      <w:proofErr w:type="spellStart"/>
      <w:r w:rsidRPr="00042CE8">
        <w:rPr>
          <w:b/>
          <w:sz w:val="28"/>
          <w:szCs w:val="28"/>
        </w:rPr>
        <w:t>Оболонкова</w:t>
      </w:r>
      <w:proofErr w:type="spellEnd"/>
      <w:r w:rsidRPr="00042CE8">
        <w:rPr>
          <w:b/>
          <w:sz w:val="28"/>
          <w:szCs w:val="28"/>
        </w:rPr>
        <w:t xml:space="preserve"> М.В., </w:t>
      </w:r>
      <w:proofErr w:type="spellStart"/>
      <w:r w:rsidRPr="00042CE8">
        <w:rPr>
          <w:b/>
          <w:sz w:val="28"/>
          <w:szCs w:val="28"/>
        </w:rPr>
        <w:t>Костоварова</w:t>
      </w:r>
      <w:proofErr w:type="spellEnd"/>
      <w:r w:rsidRPr="00042CE8">
        <w:rPr>
          <w:b/>
          <w:sz w:val="28"/>
          <w:szCs w:val="28"/>
        </w:rPr>
        <w:t xml:space="preserve"> И.Е., Кобзева Е.А., </w:t>
      </w:r>
      <w:proofErr w:type="spellStart"/>
      <w:r w:rsidRPr="00042CE8">
        <w:rPr>
          <w:b/>
          <w:sz w:val="28"/>
          <w:szCs w:val="28"/>
        </w:rPr>
        <w:t>Гайдак</w:t>
      </w:r>
      <w:proofErr w:type="spellEnd"/>
      <w:r w:rsidRPr="00042CE8">
        <w:rPr>
          <w:b/>
          <w:sz w:val="28"/>
          <w:szCs w:val="28"/>
        </w:rPr>
        <w:t xml:space="preserve"> И.П., </w:t>
      </w:r>
      <w:proofErr w:type="spellStart"/>
      <w:r w:rsidRPr="00042CE8">
        <w:rPr>
          <w:b/>
          <w:sz w:val="28"/>
          <w:szCs w:val="28"/>
        </w:rPr>
        <w:t>Зелев</w:t>
      </w:r>
      <w:proofErr w:type="spellEnd"/>
      <w:r w:rsidRPr="00042CE8">
        <w:rPr>
          <w:b/>
          <w:sz w:val="28"/>
          <w:szCs w:val="28"/>
        </w:rPr>
        <w:t xml:space="preserve"> В.В., </w:t>
      </w:r>
      <w:proofErr w:type="spellStart"/>
      <w:r w:rsidRPr="00042CE8">
        <w:rPr>
          <w:b/>
          <w:sz w:val="28"/>
          <w:szCs w:val="28"/>
        </w:rPr>
        <w:t>Сосорова</w:t>
      </w:r>
      <w:proofErr w:type="spellEnd"/>
      <w:r w:rsidRPr="00042CE8">
        <w:rPr>
          <w:b/>
          <w:sz w:val="28"/>
          <w:szCs w:val="28"/>
        </w:rPr>
        <w:t xml:space="preserve"> С.В., Жукова А.Ю., Алексеева С.А.,  Ефремов В.А.,</w:t>
      </w:r>
      <w:proofErr w:type="spellStart"/>
      <w:r w:rsidRPr="00042CE8">
        <w:rPr>
          <w:b/>
          <w:sz w:val="28"/>
          <w:szCs w:val="28"/>
        </w:rPr>
        <w:t>Жилякова</w:t>
      </w:r>
      <w:proofErr w:type="spellEnd"/>
      <w:r w:rsidRPr="00042CE8">
        <w:rPr>
          <w:b/>
          <w:sz w:val="28"/>
          <w:szCs w:val="28"/>
        </w:rPr>
        <w:t xml:space="preserve"> Н.А., </w:t>
      </w:r>
      <w:proofErr w:type="spellStart"/>
      <w:r w:rsidRPr="00042CE8">
        <w:rPr>
          <w:b/>
          <w:sz w:val="28"/>
          <w:szCs w:val="28"/>
        </w:rPr>
        <w:t>Тулаева</w:t>
      </w:r>
      <w:proofErr w:type="spellEnd"/>
      <w:r w:rsidRPr="00042CE8">
        <w:rPr>
          <w:b/>
          <w:sz w:val="28"/>
          <w:szCs w:val="28"/>
        </w:rPr>
        <w:t xml:space="preserve"> С.А., Семенихин И.Н. </w:t>
      </w:r>
      <w:proofErr w:type="gramEnd"/>
    </w:p>
    <w:p w:rsidR="004D0C1D" w:rsidRPr="00042CE8" w:rsidRDefault="00F269FE" w:rsidP="00D86503">
      <w:pPr>
        <w:jc w:val="both"/>
        <w:rPr>
          <w:b/>
          <w:sz w:val="28"/>
          <w:szCs w:val="28"/>
        </w:rPr>
      </w:pPr>
      <w:r w:rsidRPr="00042CE8">
        <w:rPr>
          <w:b/>
          <w:sz w:val="28"/>
          <w:szCs w:val="28"/>
        </w:rPr>
        <w:t>Приглашенные: Помощник Богородицкого межрайонного прокурора Кожевникова Я.А.</w:t>
      </w:r>
    </w:p>
    <w:p w:rsidR="004D0C1D" w:rsidRPr="00AD1C32" w:rsidRDefault="00FC316D" w:rsidP="00AD1C32">
      <w:pPr>
        <w:pStyle w:val="ad"/>
        <w:numPr>
          <w:ilvl w:val="0"/>
          <w:numId w:val="1"/>
        </w:numPr>
        <w:pBdr>
          <w:bottom w:val="single" w:sz="12" w:space="0" w:color="00000A"/>
        </w:pBdr>
        <w:tabs>
          <w:tab w:val="left" w:pos="0"/>
        </w:tabs>
        <w:ind w:left="425" w:hanging="425"/>
        <w:jc w:val="both"/>
        <w:rPr>
          <w:b/>
          <w:i/>
          <w:color w:val="000000" w:themeColor="text1"/>
          <w:szCs w:val="24"/>
        </w:rPr>
      </w:pPr>
      <w:r>
        <w:rPr>
          <w:rStyle w:val="af5"/>
          <w:i/>
          <w:color w:val="000000" w:themeColor="text1"/>
          <w:szCs w:val="24"/>
          <w:shd w:val="clear" w:color="auto" w:fill="F8F8F8"/>
        </w:rPr>
        <w:t xml:space="preserve">О состоянии  антикоррупционной работы и принимаемых мерах по недопущению коррупционных проявлений в сфере строительства и муниципального контроля в муниципальном образовании Богородицкий район </w:t>
      </w:r>
      <w:r w:rsidR="00AD1C32" w:rsidRPr="00AD1C32">
        <w:rPr>
          <w:rStyle w:val="af5"/>
          <w:i/>
          <w:color w:val="000000" w:themeColor="text1"/>
          <w:szCs w:val="24"/>
          <w:shd w:val="clear" w:color="auto" w:fill="F8F8F8"/>
        </w:rPr>
        <w:t>муниципального образования Богородицк</w:t>
      </w:r>
      <w:r>
        <w:rPr>
          <w:rStyle w:val="af5"/>
          <w:i/>
          <w:color w:val="000000" w:themeColor="text1"/>
          <w:szCs w:val="24"/>
          <w:shd w:val="clear" w:color="auto" w:fill="F8F8F8"/>
        </w:rPr>
        <w:t>ий район</w:t>
      </w:r>
    </w:p>
    <w:p w:rsidR="00911424" w:rsidRPr="00714350" w:rsidRDefault="00FC316D" w:rsidP="00714350">
      <w:pPr>
        <w:pStyle w:val="ad"/>
        <w:numPr>
          <w:ilvl w:val="1"/>
          <w:numId w:val="1"/>
        </w:numPr>
        <w:jc w:val="both"/>
        <w:rPr>
          <w:sz w:val="28"/>
          <w:szCs w:val="28"/>
        </w:rPr>
      </w:pPr>
      <w:r w:rsidRPr="00714350">
        <w:rPr>
          <w:sz w:val="28"/>
          <w:szCs w:val="28"/>
        </w:rPr>
        <w:t xml:space="preserve">Информацию председателя комитета по жизнеобеспечению администрации муниципального образования Богородицкий район </w:t>
      </w:r>
      <w:proofErr w:type="spellStart"/>
      <w:r w:rsidRPr="00714350">
        <w:rPr>
          <w:sz w:val="28"/>
          <w:szCs w:val="28"/>
        </w:rPr>
        <w:t>Кондратенкова</w:t>
      </w:r>
      <w:proofErr w:type="spellEnd"/>
      <w:r w:rsidRPr="00714350">
        <w:rPr>
          <w:sz w:val="28"/>
          <w:szCs w:val="28"/>
        </w:rPr>
        <w:t xml:space="preserve"> Ю.В. и начальника сектора муниципального контроля администрации муниципального образования Алексеевой С.А.</w:t>
      </w:r>
    </w:p>
    <w:p w:rsidR="00714350" w:rsidRDefault="00714350" w:rsidP="00714350">
      <w:pPr>
        <w:pStyle w:val="ad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комитета имущественных и земельных отношений администрации муниципального образования Богородицкий район  </w:t>
      </w:r>
      <w:proofErr w:type="spellStart"/>
      <w:r>
        <w:rPr>
          <w:sz w:val="28"/>
          <w:szCs w:val="28"/>
        </w:rPr>
        <w:t>Кондратенкову</w:t>
      </w:r>
      <w:proofErr w:type="spellEnd"/>
      <w:r>
        <w:rPr>
          <w:sz w:val="28"/>
          <w:szCs w:val="28"/>
        </w:rPr>
        <w:t xml:space="preserve"> Ю.В. и начальнику сектора муниципального контроля администрации муниципального образования Богородицкий район Алексеевой С.А.:</w:t>
      </w:r>
    </w:p>
    <w:p w:rsidR="00714350" w:rsidRDefault="00714350" w:rsidP="00714350">
      <w:pPr>
        <w:pStyle w:val="ad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систематическое проведение оценки коррупционных рисков, возникающих при реализации установленных полномочий. Продолжить в пределах компетенции работу, направленную на их минимизацию;</w:t>
      </w:r>
    </w:p>
    <w:p w:rsidR="00714350" w:rsidRDefault="00714350" w:rsidP="00714350">
      <w:pPr>
        <w:pStyle w:val="ad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взаимодействие с общественными организациями и объединениями в целях выявления причин и условий, способствующим коррупционным проявлениям в сфере строительства и муниципального контроля.</w:t>
      </w:r>
    </w:p>
    <w:p w:rsidR="00751D7C" w:rsidRDefault="00714350" w:rsidP="00714350">
      <w:pPr>
        <w:pStyle w:val="ad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Информацию предоставлять ежегодно в отдел по муниципальной службе и кадровой политике администрации муниципального образования Богородицкий район.</w:t>
      </w:r>
    </w:p>
    <w:p w:rsidR="00714350" w:rsidRDefault="00751D7C" w:rsidP="00751D7C">
      <w:pPr>
        <w:pStyle w:val="ad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по жизнеобеспечению администрации муниципального образования Богородицкий район обеспечивать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предусмотренных законодательством мер по предупреждению коррупции в отделе по вопросам строительства, архитектуры и жизнеобеспечения комитета по жизнеобеспечению администрации муниципального образования Богородицкий район;</w:t>
      </w:r>
    </w:p>
    <w:p w:rsidR="000D0F16" w:rsidRDefault="00751D7C" w:rsidP="000D0F16">
      <w:pPr>
        <w:pStyle w:val="ad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– постоянно. </w:t>
      </w:r>
    </w:p>
    <w:p w:rsidR="000D0F16" w:rsidRPr="000D0F16" w:rsidRDefault="000D0F16" w:rsidP="000D0F16">
      <w:pPr>
        <w:pStyle w:val="ad"/>
        <w:ind w:left="1080"/>
        <w:jc w:val="both"/>
        <w:rPr>
          <w:sz w:val="28"/>
          <w:szCs w:val="28"/>
        </w:rPr>
      </w:pPr>
      <w:r w:rsidRPr="000D0F16">
        <w:rPr>
          <w:sz w:val="28"/>
          <w:szCs w:val="28"/>
        </w:rPr>
        <w:t>Результаты голосования:</w:t>
      </w:r>
    </w:p>
    <w:p w:rsidR="000D0F16" w:rsidRPr="000D0F16" w:rsidRDefault="000D0F16" w:rsidP="000D0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D0F16">
        <w:rPr>
          <w:sz w:val="28"/>
          <w:szCs w:val="28"/>
        </w:rPr>
        <w:t>«принять» -</w:t>
      </w:r>
      <w:r w:rsidR="007B020A">
        <w:rPr>
          <w:sz w:val="28"/>
          <w:szCs w:val="28"/>
        </w:rPr>
        <w:t>20</w:t>
      </w:r>
      <w:bookmarkStart w:id="0" w:name="_GoBack"/>
      <w:bookmarkEnd w:id="0"/>
    </w:p>
    <w:p w:rsidR="000D0F16" w:rsidRPr="000D0F16" w:rsidRDefault="000D0F16" w:rsidP="000D0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D0F16">
        <w:rPr>
          <w:sz w:val="28"/>
          <w:szCs w:val="28"/>
        </w:rPr>
        <w:t xml:space="preserve"> «отклонить» - 0</w:t>
      </w:r>
    </w:p>
    <w:p w:rsidR="00751D7C" w:rsidRPr="000D0F16" w:rsidRDefault="000D0F16" w:rsidP="000D0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D0F16">
        <w:rPr>
          <w:sz w:val="28"/>
          <w:szCs w:val="28"/>
        </w:rPr>
        <w:t xml:space="preserve">  «воздержаться» - 0</w:t>
      </w:r>
    </w:p>
    <w:p w:rsidR="000D0F16" w:rsidRPr="00714350" w:rsidRDefault="000D0F16" w:rsidP="00751D7C">
      <w:pPr>
        <w:pStyle w:val="ad"/>
        <w:ind w:left="1080"/>
        <w:jc w:val="both"/>
        <w:rPr>
          <w:sz w:val="28"/>
          <w:szCs w:val="28"/>
        </w:rPr>
      </w:pPr>
    </w:p>
    <w:p w:rsidR="004D0C1D" w:rsidRDefault="004D0C1D">
      <w:pPr>
        <w:rPr>
          <w:rFonts w:ascii="Arial" w:hAnsi="Arial" w:cs="Arial"/>
          <w:szCs w:val="24"/>
        </w:rPr>
      </w:pPr>
    </w:p>
    <w:sectPr w:rsidR="004D0C1D" w:rsidSect="004D0C1D">
      <w:pgSz w:w="11906" w:h="16838"/>
      <w:pgMar w:top="96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1C90"/>
    <w:multiLevelType w:val="multilevel"/>
    <w:tmpl w:val="E41A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722C12"/>
    <w:multiLevelType w:val="multilevel"/>
    <w:tmpl w:val="0166FE8E"/>
    <w:lvl w:ilvl="0">
      <w:start w:val="1"/>
      <w:numFmt w:val="decimal"/>
      <w:lvlText w:val="%1."/>
      <w:lvlJc w:val="left"/>
      <w:pPr>
        <w:ind w:left="720" w:hanging="360"/>
      </w:pPr>
      <w:rPr>
        <w:b/>
        <w:i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1D"/>
    <w:rsid w:val="00042CE8"/>
    <w:rsid w:val="000D0F16"/>
    <w:rsid w:val="001B20C0"/>
    <w:rsid w:val="001E73F9"/>
    <w:rsid w:val="00214307"/>
    <w:rsid w:val="002A30BD"/>
    <w:rsid w:val="002D5C26"/>
    <w:rsid w:val="002F7DA5"/>
    <w:rsid w:val="004B12F4"/>
    <w:rsid w:val="004D0C1D"/>
    <w:rsid w:val="004E2396"/>
    <w:rsid w:val="00535A9E"/>
    <w:rsid w:val="00542000"/>
    <w:rsid w:val="005F4242"/>
    <w:rsid w:val="00611319"/>
    <w:rsid w:val="006A45FA"/>
    <w:rsid w:val="00714350"/>
    <w:rsid w:val="00751D7C"/>
    <w:rsid w:val="007B020A"/>
    <w:rsid w:val="00834AC7"/>
    <w:rsid w:val="00843C82"/>
    <w:rsid w:val="00911424"/>
    <w:rsid w:val="00932EAC"/>
    <w:rsid w:val="009E228D"/>
    <w:rsid w:val="00A00342"/>
    <w:rsid w:val="00AC08F5"/>
    <w:rsid w:val="00AD1C32"/>
    <w:rsid w:val="00AE162F"/>
    <w:rsid w:val="00B36E20"/>
    <w:rsid w:val="00B36FA7"/>
    <w:rsid w:val="00B42BC2"/>
    <w:rsid w:val="00B50E10"/>
    <w:rsid w:val="00BA591E"/>
    <w:rsid w:val="00C106D4"/>
    <w:rsid w:val="00D86503"/>
    <w:rsid w:val="00E66C3C"/>
    <w:rsid w:val="00F269FE"/>
    <w:rsid w:val="00F65601"/>
    <w:rsid w:val="00FA2B8C"/>
    <w:rsid w:val="00FB793B"/>
    <w:rsid w:val="00F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C3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BA673B"/>
    <w:rPr>
      <w:lang w:eastAsia="en-US"/>
    </w:rPr>
  </w:style>
  <w:style w:type="character" w:styleId="a4">
    <w:name w:val="footnote reference"/>
    <w:basedOn w:val="a0"/>
    <w:uiPriority w:val="99"/>
    <w:semiHidden/>
    <w:unhideWhenUsed/>
    <w:qFormat/>
    <w:rsid w:val="00BA673B"/>
    <w:rPr>
      <w:vertAlign w:val="superscript"/>
    </w:rPr>
  </w:style>
  <w:style w:type="character" w:customStyle="1" w:styleId="apple-converted-space">
    <w:name w:val="apple-converted-space"/>
    <w:basedOn w:val="a0"/>
    <w:qFormat/>
    <w:rsid w:val="00BD588A"/>
  </w:style>
  <w:style w:type="character" w:customStyle="1" w:styleId="a5">
    <w:name w:val="Верхний колонтитул Знак"/>
    <w:basedOn w:val="a0"/>
    <w:uiPriority w:val="99"/>
    <w:semiHidden/>
    <w:qFormat/>
    <w:rsid w:val="00BD588A"/>
    <w:rPr>
      <w:sz w:val="24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BD588A"/>
    <w:rPr>
      <w:sz w:val="24"/>
      <w:szCs w:val="22"/>
      <w:lang w:eastAsia="en-US"/>
    </w:rPr>
  </w:style>
  <w:style w:type="character" w:customStyle="1" w:styleId="a7">
    <w:name w:val="Название Знак"/>
    <w:basedOn w:val="a0"/>
    <w:qFormat/>
    <w:rsid w:val="00EE7B71"/>
    <w:rPr>
      <w:rFonts w:ascii="Tahoma" w:eastAsia="Times New Roman" w:hAnsi="Tahoma"/>
      <w:b/>
      <w:sz w:val="28"/>
    </w:rPr>
  </w:style>
  <w:style w:type="character" w:customStyle="1" w:styleId="a8">
    <w:name w:val="Основной текст_"/>
    <w:basedOn w:val="a0"/>
    <w:link w:val="1"/>
    <w:qFormat/>
    <w:locked/>
    <w:rsid w:val="002D3208"/>
    <w:rPr>
      <w:rFonts w:eastAsia="Times New Roman"/>
      <w:sz w:val="23"/>
      <w:szCs w:val="23"/>
      <w:shd w:val="clear" w:color="auto" w:fill="FFFFFF"/>
    </w:rPr>
  </w:style>
  <w:style w:type="character" w:customStyle="1" w:styleId="FontStyle16">
    <w:name w:val="Font Style16"/>
    <w:basedOn w:val="a0"/>
    <w:uiPriority w:val="99"/>
    <w:qFormat/>
    <w:rsid w:val="002D3208"/>
    <w:rPr>
      <w:rFonts w:ascii="Times New Roman" w:hAnsi="Times New Roman" w:cs="Times New Roman"/>
      <w:sz w:val="30"/>
      <w:szCs w:val="30"/>
    </w:rPr>
  </w:style>
  <w:style w:type="character" w:customStyle="1" w:styleId="a9">
    <w:name w:val="Текст выноски Знак"/>
    <w:basedOn w:val="a0"/>
    <w:uiPriority w:val="99"/>
    <w:semiHidden/>
    <w:qFormat/>
    <w:rsid w:val="00D0786C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8"/>
    <w:uiPriority w:val="99"/>
    <w:qFormat/>
    <w:locked/>
    <w:rsid w:val="001F2551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ListLabel1">
    <w:name w:val="ListLabel 1"/>
    <w:qFormat/>
    <w:rsid w:val="004D0C1D"/>
    <w:rPr>
      <w:i w:val="0"/>
    </w:rPr>
  </w:style>
  <w:style w:type="character" w:customStyle="1" w:styleId="ListLabel2">
    <w:name w:val="ListLabel 2"/>
    <w:qFormat/>
    <w:rsid w:val="004D0C1D"/>
    <w:rPr>
      <w:i w:val="0"/>
    </w:rPr>
  </w:style>
  <w:style w:type="character" w:customStyle="1" w:styleId="ListLabel3">
    <w:name w:val="ListLabel 3"/>
    <w:qFormat/>
    <w:rsid w:val="004D0C1D"/>
    <w:rPr>
      <w:color w:val="000000"/>
      <w:sz w:val="24"/>
    </w:rPr>
  </w:style>
  <w:style w:type="character" w:customStyle="1" w:styleId="ListLabel4">
    <w:name w:val="ListLabel 4"/>
    <w:qFormat/>
    <w:rsid w:val="004D0C1D"/>
    <w:rPr>
      <w:i/>
      <w:color w:val="000000"/>
      <w:sz w:val="24"/>
    </w:rPr>
  </w:style>
  <w:style w:type="character" w:customStyle="1" w:styleId="ListLabel5">
    <w:name w:val="ListLabel 5"/>
    <w:qFormat/>
    <w:rsid w:val="004D0C1D"/>
    <w:rPr>
      <w:b/>
      <w:i/>
      <w:sz w:val="22"/>
    </w:rPr>
  </w:style>
  <w:style w:type="character" w:customStyle="1" w:styleId="ListLabel6">
    <w:name w:val="ListLabel 6"/>
    <w:qFormat/>
    <w:rsid w:val="004D0C1D"/>
    <w:rPr>
      <w:i w:val="0"/>
    </w:rPr>
  </w:style>
  <w:style w:type="character" w:customStyle="1" w:styleId="ListLabel7">
    <w:name w:val="ListLabel 7"/>
    <w:qFormat/>
    <w:rsid w:val="004D0C1D"/>
    <w:rPr>
      <w:i w:val="0"/>
    </w:rPr>
  </w:style>
  <w:style w:type="character" w:customStyle="1" w:styleId="ListLabel8">
    <w:name w:val="ListLabel 8"/>
    <w:qFormat/>
    <w:rsid w:val="004D0C1D"/>
    <w:rPr>
      <w:i w:val="0"/>
    </w:rPr>
  </w:style>
  <w:style w:type="character" w:customStyle="1" w:styleId="ListLabel9">
    <w:name w:val="ListLabel 9"/>
    <w:qFormat/>
    <w:rsid w:val="004D0C1D"/>
    <w:rPr>
      <w:i w:val="0"/>
    </w:rPr>
  </w:style>
  <w:style w:type="character" w:customStyle="1" w:styleId="ListLabel10">
    <w:name w:val="ListLabel 10"/>
    <w:qFormat/>
    <w:rsid w:val="004D0C1D"/>
    <w:rPr>
      <w:i w:val="0"/>
    </w:rPr>
  </w:style>
  <w:style w:type="character" w:customStyle="1" w:styleId="ListLabel11">
    <w:name w:val="ListLabel 11"/>
    <w:qFormat/>
    <w:rsid w:val="004D0C1D"/>
    <w:rPr>
      <w:i w:val="0"/>
    </w:rPr>
  </w:style>
  <w:style w:type="character" w:customStyle="1" w:styleId="ListLabel12">
    <w:name w:val="ListLabel 12"/>
    <w:qFormat/>
    <w:rsid w:val="004D0C1D"/>
    <w:rPr>
      <w:i w:val="0"/>
    </w:rPr>
  </w:style>
  <w:style w:type="character" w:customStyle="1" w:styleId="ListLabel13">
    <w:name w:val="ListLabel 13"/>
    <w:qFormat/>
    <w:rsid w:val="004D0C1D"/>
    <w:rPr>
      <w:i w:val="0"/>
    </w:rPr>
  </w:style>
  <w:style w:type="character" w:customStyle="1" w:styleId="ListLabel14">
    <w:name w:val="ListLabel 14"/>
    <w:qFormat/>
    <w:rsid w:val="004D0C1D"/>
    <w:rPr>
      <w:i w:val="0"/>
    </w:rPr>
  </w:style>
  <w:style w:type="character" w:customStyle="1" w:styleId="ListLabel15">
    <w:name w:val="ListLabel 15"/>
    <w:qFormat/>
    <w:rsid w:val="004D0C1D"/>
    <w:rPr>
      <w:i w:val="0"/>
    </w:rPr>
  </w:style>
  <w:style w:type="character" w:customStyle="1" w:styleId="ListLabel16">
    <w:name w:val="ListLabel 16"/>
    <w:qFormat/>
    <w:rsid w:val="004D0C1D"/>
    <w:rPr>
      <w:i w:val="0"/>
    </w:rPr>
  </w:style>
  <w:style w:type="paragraph" w:customStyle="1" w:styleId="10">
    <w:name w:val="Заголовок1"/>
    <w:basedOn w:val="a"/>
    <w:next w:val="aa"/>
    <w:qFormat/>
    <w:rsid w:val="004D0C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4D0C1D"/>
    <w:pPr>
      <w:spacing w:after="140" w:line="288" w:lineRule="auto"/>
    </w:pPr>
  </w:style>
  <w:style w:type="paragraph" w:styleId="ab">
    <w:name w:val="List"/>
    <w:basedOn w:val="aa"/>
    <w:rsid w:val="004D0C1D"/>
    <w:rPr>
      <w:rFonts w:cs="Arial"/>
    </w:rPr>
  </w:style>
  <w:style w:type="paragraph" w:customStyle="1" w:styleId="11">
    <w:name w:val="Название объекта1"/>
    <w:basedOn w:val="a"/>
    <w:qFormat/>
    <w:rsid w:val="004D0C1D"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rsid w:val="004D0C1D"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523822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qFormat/>
    <w:rsid w:val="00BA673B"/>
    <w:rPr>
      <w:sz w:val="20"/>
      <w:szCs w:val="20"/>
    </w:rPr>
  </w:style>
  <w:style w:type="paragraph" w:customStyle="1" w:styleId="12">
    <w:name w:val="Верхний колонтитул1"/>
    <w:basedOn w:val="a"/>
    <w:uiPriority w:val="99"/>
    <w:semiHidden/>
    <w:unhideWhenUsed/>
    <w:rsid w:val="00BD588A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BD588A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qFormat/>
    <w:rsid w:val="00281F4F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0">
    <w:name w:val="Normal (Web)"/>
    <w:basedOn w:val="a"/>
    <w:uiPriority w:val="99"/>
    <w:unhideWhenUsed/>
    <w:qFormat/>
    <w:rsid w:val="00194405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af1">
    <w:name w:val="Title"/>
    <w:basedOn w:val="a"/>
    <w:qFormat/>
    <w:rsid w:val="00EE7B71"/>
    <w:pPr>
      <w:jc w:val="center"/>
    </w:pPr>
    <w:rPr>
      <w:rFonts w:ascii="Tahoma" w:eastAsia="Times New Roman" w:hAnsi="Tahoma"/>
      <w:b/>
      <w:sz w:val="28"/>
      <w:szCs w:val="20"/>
      <w:lang w:eastAsia="ru-RU"/>
    </w:rPr>
  </w:style>
  <w:style w:type="paragraph" w:styleId="af2">
    <w:name w:val="No Spacing"/>
    <w:uiPriority w:val="1"/>
    <w:qFormat/>
    <w:rsid w:val="00A47D25"/>
    <w:rPr>
      <w:rFonts w:ascii="Calibri" w:hAnsi="Calibri"/>
      <w:sz w:val="22"/>
      <w:szCs w:val="22"/>
      <w:lang w:eastAsia="en-US"/>
    </w:rPr>
  </w:style>
  <w:style w:type="paragraph" w:customStyle="1" w:styleId="14">
    <w:name w:val="Основной текст1"/>
    <w:basedOn w:val="a"/>
    <w:qFormat/>
    <w:rsid w:val="002D3208"/>
    <w:pPr>
      <w:shd w:val="clear" w:color="auto" w:fill="FFFFFF"/>
      <w:spacing w:before="660" w:after="120" w:line="317" w:lineRule="exact"/>
    </w:pPr>
    <w:rPr>
      <w:rFonts w:eastAsia="Times New Roman"/>
      <w:sz w:val="23"/>
      <w:szCs w:val="23"/>
      <w:lang w:eastAsia="ru-RU"/>
    </w:rPr>
  </w:style>
  <w:style w:type="paragraph" w:customStyle="1" w:styleId="ConsPlusNormal">
    <w:name w:val="ConsPlusNormal"/>
    <w:qFormat/>
    <w:rsid w:val="00E174B0"/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0786C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523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rsid w:val="00AD1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C3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BA673B"/>
    <w:rPr>
      <w:lang w:eastAsia="en-US"/>
    </w:rPr>
  </w:style>
  <w:style w:type="character" w:styleId="a4">
    <w:name w:val="footnote reference"/>
    <w:basedOn w:val="a0"/>
    <w:uiPriority w:val="99"/>
    <w:semiHidden/>
    <w:unhideWhenUsed/>
    <w:qFormat/>
    <w:rsid w:val="00BA673B"/>
    <w:rPr>
      <w:vertAlign w:val="superscript"/>
    </w:rPr>
  </w:style>
  <w:style w:type="character" w:customStyle="1" w:styleId="apple-converted-space">
    <w:name w:val="apple-converted-space"/>
    <w:basedOn w:val="a0"/>
    <w:qFormat/>
    <w:rsid w:val="00BD588A"/>
  </w:style>
  <w:style w:type="character" w:customStyle="1" w:styleId="a5">
    <w:name w:val="Верхний колонтитул Знак"/>
    <w:basedOn w:val="a0"/>
    <w:uiPriority w:val="99"/>
    <w:semiHidden/>
    <w:qFormat/>
    <w:rsid w:val="00BD588A"/>
    <w:rPr>
      <w:sz w:val="24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BD588A"/>
    <w:rPr>
      <w:sz w:val="24"/>
      <w:szCs w:val="22"/>
      <w:lang w:eastAsia="en-US"/>
    </w:rPr>
  </w:style>
  <w:style w:type="character" w:customStyle="1" w:styleId="a7">
    <w:name w:val="Название Знак"/>
    <w:basedOn w:val="a0"/>
    <w:qFormat/>
    <w:rsid w:val="00EE7B71"/>
    <w:rPr>
      <w:rFonts w:ascii="Tahoma" w:eastAsia="Times New Roman" w:hAnsi="Tahoma"/>
      <w:b/>
      <w:sz w:val="28"/>
    </w:rPr>
  </w:style>
  <w:style w:type="character" w:customStyle="1" w:styleId="a8">
    <w:name w:val="Основной текст_"/>
    <w:basedOn w:val="a0"/>
    <w:link w:val="1"/>
    <w:qFormat/>
    <w:locked/>
    <w:rsid w:val="002D3208"/>
    <w:rPr>
      <w:rFonts w:eastAsia="Times New Roman"/>
      <w:sz w:val="23"/>
      <w:szCs w:val="23"/>
      <w:shd w:val="clear" w:color="auto" w:fill="FFFFFF"/>
    </w:rPr>
  </w:style>
  <w:style w:type="character" w:customStyle="1" w:styleId="FontStyle16">
    <w:name w:val="Font Style16"/>
    <w:basedOn w:val="a0"/>
    <w:uiPriority w:val="99"/>
    <w:qFormat/>
    <w:rsid w:val="002D3208"/>
    <w:rPr>
      <w:rFonts w:ascii="Times New Roman" w:hAnsi="Times New Roman" w:cs="Times New Roman"/>
      <w:sz w:val="30"/>
      <w:szCs w:val="30"/>
    </w:rPr>
  </w:style>
  <w:style w:type="character" w:customStyle="1" w:styleId="a9">
    <w:name w:val="Текст выноски Знак"/>
    <w:basedOn w:val="a0"/>
    <w:uiPriority w:val="99"/>
    <w:semiHidden/>
    <w:qFormat/>
    <w:rsid w:val="00D0786C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8"/>
    <w:uiPriority w:val="99"/>
    <w:qFormat/>
    <w:locked/>
    <w:rsid w:val="001F2551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ListLabel1">
    <w:name w:val="ListLabel 1"/>
    <w:qFormat/>
    <w:rsid w:val="004D0C1D"/>
    <w:rPr>
      <w:i w:val="0"/>
    </w:rPr>
  </w:style>
  <w:style w:type="character" w:customStyle="1" w:styleId="ListLabel2">
    <w:name w:val="ListLabel 2"/>
    <w:qFormat/>
    <w:rsid w:val="004D0C1D"/>
    <w:rPr>
      <w:i w:val="0"/>
    </w:rPr>
  </w:style>
  <w:style w:type="character" w:customStyle="1" w:styleId="ListLabel3">
    <w:name w:val="ListLabel 3"/>
    <w:qFormat/>
    <w:rsid w:val="004D0C1D"/>
    <w:rPr>
      <w:color w:val="000000"/>
      <w:sz w:val="24"/>
    </w:rPr>
  </w:style>
  <w:style w:type="character" w:customStyle="1" w:styleId="ListLabel4">
    <w:name w:val="ListLabel 4"/>
    <w:qFormat/>
    <w:rsid w:val="004D0C1D"/>
    <w:rPr>
      <w:i/>
      <w:color w:val="000000"/>
      <w:sz w:val="24"/>
    </w:rPr>
  </w:style>
  <w:style w:type="character" w:customStyle="1" w:styleId="ListLabel5">
    <w:name w:val="ListLabel 5"/>
    <w:qFormat/>
    <w:rsid w:val="004D0C1D"/>
    <w:rPr>
      <w:b/>
      <w:i/>
      <w:sz w:val="22"/>
    </w:rPr>
  </w:style>
  <w:style w:type="character" w:customStyle="1" w:styleId="ListLabel6">
    <w:name w:val="ListLabel 6"/>
    <w:qFormat/>
    <w:rsid w:val="004D0C1D"/>
    <w:rPr>
      <w:i w:val="0"/>
    </w:rPr>
  </w:style>
  <w:style w:type="character" w:customStyle="1" w:styleId="ListLabel7">
    <w:name w:val="ListLabel 7"/>
    <w:qFormat/>
    <w:rsid w:val="004D0C1D"/>
    <w:rPr>
      <w:i w:val="0"/>
    </w:rPr>
  </w:style>
  <w:style w:type="character" w:customStyle="1" w:styleId="ListLabel8">
    <w:name w:val="ListLabel 8"/>
    <w:qFormat/>
    <w:rsid w:val="004D0C1D"/>
    <w:rPr>
      <w:i w:val="0"/>
    </w:rPr>
  </w:style>
  <w:style w:type="character" w:customStyle="1" w:styleId="ListLabel9">
    <w:name w:val="ListLabel 9"/>
    <w:qFormat/>
    <w:rsid w:val="004D0C1D"/>
    <w:rPr>
      <w:i w:val="0"/>
    </w:rPr>
  </w:style>
  <w:style w:type="character" w:customStyle="1" w:styleId="ListLabel10">
    <w:name w:val="ListLabel 10"/>
    <w:qFormat/>
    <w:rsid w:val="004D0C1D"/>
    <w:rPr>
      <w:i w:val="0"/>
    </w:rPr>
  </w:style>
  <w:style w:type="character" w:customStyle="1" w:styleId="ListLabel11">
    <w:name w:val="ListLabel 11"/>
    <w:qFormat/>
    <w:rsid w:val="004D0C1D"/>
    <w:rPr>
      <w:i w:val="0"/>
    </w:rPr>
  </w:style>
  <w:style w:type="character" w:customStyle="1" w:styleId="ListLabel12">
    <w:name w:val="ListLabel 12"/>
    <w:qFormat/>
    <w:rsid w:val="004D0C1D"/>
    <w:rPr>
      <w:i w:val="0"/>
    </w:rPr>
  </w:style>
  <w:style w:type="character" w:customStyle="1" w:styleId="ListLabel13">
    <w:name w:val="ListLabel 13"/>
    <w:qFormat/>
    <w:rsid w:val="004D0C1D"/>
    <w:rPr>
      <w:i w:val="0"/>
    </w:rPr>
  </w:style>
  <w:style w:type="character" w:customStyle="1" w:styleId="ListLabel14">
    <w:name w:val="ListLabel 14"/>
    <w:qFormat/>
    <w:rsid w:val="004D0C1D"/>
    <w:rPr>
      <w:i w:val="0"/>
    </w:rPr>
  </w:style>
  <w:style w:type="character" w:customStyle="1" w:styleId="ListLabel15">
    <w:name w:val="ListLabel 15"/>
    <w:qFormat/>
    <w:rsid w:val="004D0C1D"/>
    <w:rPr>
      <w:i w:val="0"/>
    </w:rPr>
  </w:style>
  <w:style w:type="character" w:customStyle="1" w:styleId="ListLabel16">
    <w:name w:val="ListLabel 16"/>
    <w:qFormat/>
    <w:rsid w:val="004D0C1D"/>
    <w:rPr>
      <w:i w:val="0"/>
    </w:rPr>
  </w:style>
  <w:style w:type="paragraph" w:customStyle="1" w:styleId="10">
    <w:name w:val="Заголовок1"/>
    <w:basedOn w:val="a"/>
    <w:next w:val="aa"/>
    <w:qFormat/>
    <w:rsid w:val="004D0C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4D0C1D"/>
    <w:pPr>
      <w:spacing w:after="140" w:line="288" w:lineRule="auto"/>
    </w:pPr>
  </w:style>
  <w:style w:type="paragraph" w:styleId="ab">
    <w:name w:val="List"/>
    <w:basedOn w:val="aa"/>
    <w:rsid w:val="004D0C1D"/>
    <w:rPr>
      <w:rFonts w:cs="Arial"/>
    </w:rPr>
  </w:style>
  <w:style w:type="paragraph" w:customStyle="1" w:styleId="11">
    <w:name w:val="Название объекта1"/>
    <w:basedOn w:val="a"/>
    <w:qFormat/>
    <w:rsid w:val="004D0C1D"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rsid w:val="004D0C1D"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523822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qFormat/>
    <w:rsid w:val="00BA673B"/>
    <w:rPr>
      <w:sz w:val="20"/>
      <w:szCs w:val="20"/>
    </w:rPr>
  </w:style>
  <w:style w:type="paragraph" w:customStyle="1" w:styleId="12">
    <w:name w:val="Верхний колонтитул1"/>
    <w:basedOn w:val="a"/>
    <w:uiPriority w:val="99"/>
    <w:semiHidden/>
    <w:unhideWhenUsed/>
    <w:rsid w:val="00BD588A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BD588A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qFormat/>
    <w:rsid w:val="00281F4F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0">
    <w:name w:val="Normal (Web)"/>
    <w:basedOn w:val="a"/>
    <w:uiPriority w:val="99"/>
    <w:unhideWhenUsed/>
    <w:qFormat/>
    <w:rsid w:val="00194405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af1">
    <w:name w:val="Title"/>
    <w:basedOn w:val="a"/>
    <w:qFormat/>
    <w:rsid w:val="00EE7B71"/>
    <w:pPr>
      <w:jc w:val="center"/>
    </w:pPr>
    <w:rPr>
      <w:rFonts w:ascii="Tahoma" w:eastAsia="Times New Roman" w:hAnsi="Tahoma"/>
      <w:b/>
      <w:sz w:val="28"/>
      <w:szCs w:val="20"/>
      <w:lang w:eastAsia="ru-RU"/>
    </w:rPr>
  </w:style>
  <w:style w:type="paragraph" w:styleId="af2">
    <w:name w:val="No Spacing"/>
    <w:uiPriority w:val="1"/>
    <w:qFormat/>
    <w:rsid w:val="00A47D25"/>
    <w:rPr>
      <w:rFonts w:ascii="Calibri" w:hAnsi="Calibri"/>
      <w:sz w:val="22"/>
      <w:szCs w:val="22"/>
      <w:lang w:eastAsia="en-US"/>
    </w:rPr>
  </w:style>
  <w:style w:type="paragraph" w:customStyle="1" w:styleId="14">
    <w:name w:val="Основной текст1"/>
    <w:basedOn w:val="a"/>
    <w:qFormat/>
    <w:rsid w:val="002D3208"/>
    <w:pPr>
      <w:shd w:val="clear" w:color="auto" w:fill="FFFFFF"/>
      <w:spacing w:before="660" w:after="120" w:line="317" w:lineRule="exact"/>
    </w:pPr>
    <w:rPr>
      <w:rFonts w:eastAsia="Times New Roman"/>
      <w:sz w:val="23"/>
      <w:szCs w:val="23"/>
      <w:lang w:eastAsia="ru-RU"/>
    </w:rPr>
  </w:style>
  <w:style w:type="paragraph" w:customStyle="1" w:styleId="ConsPlusNormal">
    <w:name w:val="ConsPlusNormal"/>
    <w:qFormat/>
    <w:rsid w:val="00E174B0"/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0786C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523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rsid w:val="00AD1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E9D1-B2A3-43D9-A540-3A9EE0E3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СтраховаО</dc:creator>
  <cp:lastModifiedBy>Пользователь</cp:lastModifiedBy>
  <cp:revision>7</cp:revision>
  <cp:lastPrinted>2020-07-15T07:30:00Z</cp:lastPrinted>
  <dcterms:created xsi:type="dcterms:W3CDTF">2020-07-14T08:39:00Z</dcterms:created>
  <dcterms:modified xsi:type="dcterms:W3CDTF">2020-07-15T07:32:00Z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