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D2146D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22.08.2024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214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675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442280" w:rsidP="00442280">
      <w:pPr>
        <w:jc w:val="center"/>
        <w:rPr>
          <w:rFonts w:ascii="PT Astra Serif" w:hAnsi="PT Astra Serif" w:cs="PT Astra Serif"/>
          <w:sz w:val="28"/>
          <w:szCs w:val="28"/>
        </w:rPr>
      </w:pPr>
      <w:r w:rsidRPr="00725299">
        <w:rPr>
          <w:rFonts w:ascii="PT Astra Serif" w:hAnsi="PT Astra Serif"/>
          <w:b/>
          <w:sz w:val="28"/>
          <w:szCs w:val="28"/>
        </w:rPr>
        <w:t>О внесении</w:t>
      </w:r>
      <w:r>
        <w:rPr>
          <w:rFonts w:ascii="PT Astra Serif" w:hAnsi="PT Astra Serif"/>
          <w:b/>
          <w:sz w:val="28"/>
          <w:szCs w:val="28"/>
        </w:rPr>
        <w:t xml:space="preserve"> изменения в постановление администрации муниципального образования Богородицкий район от 12.03.2024</w:t>
      </w:r>
      <w:r w:rsidRPr="00725299">
        <w:rPr>
          <w:rFonts w:ascii="PT Astra Serif" w:hAnsi="PT Astra Serif"/>
          <w:b/>
          <w:sz w:val="28"/>
          <w:szCs w:val="28"/>
        </w:rPr>
        <w:t xml:space="preserve"> № </w:t>
      </w:r>
      <w:r>
        <w:rPr>
          <w:rFonts w:ascii="PT Astra Serif" w:hAnsi="PT Astra Serif"/>
          <w:b/>
          <w:sz w:val="28"/>
          <w:szCs w:val="28"/>
        </w:rPr>
        <w:t>173</w:t>
      </w:r>
      <w:r w:rsidRPr="00725299">
        <w:rPr>
          <w:rFonts w:ascii="PT Astra Serif" w:hAnsi="PT Astra Serif"/>
          <w:b/>
          <w:sz w:val="28"/>
          <w:szCs w:val="28"/>
        </w:rPr>
        <w:t xml:space="preserve"> «Об </w:t>
      </w:r>
      <w:r>
        <w:rPr>
          <w:rFonts w:ascii="PT Astra Serif" w:hAnsi="PT Astra Serif"/>
          <w:b/>
          <w:sz w:val="28"/>
          <w:szCs w:val="28"/>
        </w:rPr>
        <w:t>установлении публичного сервитута</w:t>
      </w:r>
      <w:r w:rsidR="00AB3B4E">
        <w:rPr>
          <w:rFonts w:ascii="PT Astra Serif" w:hAnsi="PT Astra Serif"/>
          <w:b/>
          <w:sz w:val="28"/>
          <w:szCs w:val="28"/>
        </w:rPr>
        <w:t>»</w:t>
      </w:r>
    </w:p>
    <w:p w:rsidR="001C32A8" w:rsidRDefault="001C32A8" w:rsidP="00442280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442280" w:rsidRPr="003F6D0E" w:rsidRDefault="00442280" w:rsidP="0044228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связи</w:t>
      </w:r>
      <w:r w:rsidRPr="00F24F8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 приведением документации в соответствие с действующим законодательством, учитывая отношение общества с ограниченной ответственностью «СОЮЗЭНЕРГОПРОЕКТ»</w:t>
      </w:r>
      <w:r w:rsidRPr="005D42C9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 xml:space="preserve">ОРГН </w:t>
      </w:r>
      <w:r w:rsidRPr="008D30FA">
        <w:rPr>
          <w:rFonts w:ascii="PT Astra Serif" w:hAnsi="PT Astra Serif"/>
          <w:sz w:val="28"/>
          <w:szCs w:val="28"/>
        </w:rPr>
        <w:t>5087746086434</w:t>
      </w:r>
      <w:r>
        <w:rPr>
          <w:rFonts w:ascii="PT Astra Serif" w:hAnsi="PT Astra Serif"/>
          <w:sz w:val="28"/>
          <w:szCs w:val="28"/>
        </w:rPr>
        <w:t>,</w:t>
      </w:r>
      <w:r>
        <w:t xml:space="preserve"> </w:t>
      </w:r>
      <w:r>
        <w:rPr>
          <w:rFonts w:ascii="PT Astra Serif" w:hAnsi="PT Astra Serif"/>
          <w:sz w:val="28"/>
          <w:szCs w:val="28"/>
        </w:rPr>
        <w:t xml:space="preserve">ИНН </w:t>
      </w:r>
      <w:r w:rsidRPr="008D30FA">
        <w:rPr>
          <w:rFonts w:ascii="PT Astra Serif" w:hAnsi="PT Astra Serif"/>
          <w:sz w:val="28"/>
          <w:szCs w:val="28"/>
        </w:rPr>
        <w:t>7728670290</w:t>
      </w:r>
      <w:r>
        <w:rPr>
          <w:rFonts w:ascii="PT Astra Serif" w:hAnsi="PT Astra Serif"/>
          <w:sz w:val="28"/>
          <w:szCs w:val="28"/>
        </w:rPr>
        <w:t>), в соответствии со статьей 19 Федерального закона от 06.10.2023 №131-ФЗ «Об общих принципах организации местного самоуправления в Российской Федерации», на основании Устава муниципального образования Богородицкий район администрация муниципального образования Богородицкий район</w:t>
      </w:r>
      <w:r w:rsidRPr="00F24F8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8D5DC5">
        <w:rPr>
          <w:rFonts w:ascii="PT Astra Serif" w:hAnsi="PT Astra Serif"/>
          <w:color w:val="000000"/>
          <w:sz w:val="28"/>
          <w:szCs w:val="28"/>
          <w:lang w:eastAsia="ru-RU"/>
        </w:rPr>
        <w:t>ПОСТАНОВЛЯЕТ:</w:t>
      </w:r>
    </w:p>
    <w:p w:rsidR="00442280" w:rsidRPr="00F53213" w:rsidRDefault="00442280" w:rsidP="00442280">
      <w:pPr>
        <w:pStyle w:val="afc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 xml:space="preserve">1. </w:t>
      </w:r>
      <w:r w:rsidRPr="00CD3569">
        <w:rPr>
          <w:rFonts w:eastAsia="MS Mincho"/>
          <w:sz w:val="28"/>
          <w:szCs w:val="28"/>
          <w:lang w:eastAsia="ar-SA"/>
        </w:rPr>
        <w:t xml:space="preserve">Внести в </w:t>
      </w:r>
      <w:r w:rsidRPr="00CD3569">
        <w:rPr>
          <w:sz w:val="28"/>
          <w:szCs w:val="28"/>
          <w:lang w:eastAsia="ar-SA"/>
        </w:rPr>
        <w:t>постановление администрации муниципального обра</w:t>
      </w:r>
      <w:r>
        <w:rPr>
          <w:sz w:val="28"/>
          <w:szCs w:val="28"/>
          <w:lang w:eastAsia="ar-SA"/>
        </w:rPr>
        <w:t>зования Богородицкий район от 12.03.2024</w:t>
      </w:r>
      <w:r w:rsidRPr="003B6750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173</w:t>
      </w:r>
      <w:r w:rsidRPr="003B6750">
        <w:rPr>
          <w:sz w:val="28"/>
          <w:szCs w:val="28"/>
          <w:lang w:eastAsia="ar-SA"/>
        </w:rPr>
        <w:t xml:space="preserve"> «Об </w:t>
      </w:r>
      <w:r>
        <w:rPr>
          <w:sz w:val="28"/>
          <w:szCs w:val="28"/>
          <w:lang w:eastAsia="ar-SA"/>
        </w:rPr>
        <w:t>установлении публичного сервитута»</w:t>
      </w:r>
      <w:r w:rsidRPr="00144ACB">
        <w:rPr>
          <w:sz w:val="28"/>
          <w:szCs w:val="28"/>
          <w:lang w:eastAsia="ar-SA"/>
        </w:rPr>
        <w:t xml:space="preserve"> </w:t>
      </w:r>
      <w:r>
        <w:rPr>
          <w:rFonts w:eastAsia="MS Mincho"/>
          <w:sz w:val="28"/>
          <w:szCs w:val="28"/>
          <w:lang w:eastAsia="ar-SA"/>
        </w:rPr>
        <w:t xml:space="preserve">следующее изменение: </w:t>
      </w:r>
      <w:r>
        <w:rPr>
          <w:sz w:val="28"/>
          <w:szCs w:val="28"/>
          <w:lang w:eastAsia="ar-SA"/>
        </w:rPr>
        <w:t>в преамбуле вместо «</w:t>
      </w:r>
      <w:r>
        <w:rPr>
          <w:rFonts w:ascii="PT Astra Serif" w:eastAsia="MS Mincho" w:hAnsi="PT Astra Serif"/>
          <w:sz w:val="28"/>
          <w:szCs w:val="28"/>
        </w:rPr>
        <w:t>филиала открытого акционерного общества «Федеральная сетевая компания единой энергетической системы» (ПАО «ФСК ЕЭС»-Приморское ПМЭС</w:t>
      </w:r>
      <w:r w:rsidRPr="000936DF">
        <w:rPr>
          <w:rFonts w:ascii="PT Astra Serif" w:eastAsia="MS Mincho" w:hAnsi="PT Astra Serif"/>
          <w:sz w:val="28"/>
          <w:szCs w:val="28"/>
        </w:rPr>
        <w:t xml:space="preserve"> </w:t>
      </w:r>
      <w:r w:rsidRPr="00F64154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300012</w:t>
      </w:r>
      <w:r w:rsidRPr="00F64154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г. Тула, ул. Тимирязева, д.101А</w:t>
      </w:r>
      <w:r w:rsidRPr="00F64154">
        <w:rPr>
          <w:rFonts w:ascii="PT Astra Serif" w:hAnsi="PT Astra Serif"/>
          <w:sz w:val="28"/>
          <w:szCs w:val="28"/>
        </w:rPr>
        <w:t xml:space="preserve"> ОГРН </w:t>
      </w:r>
      <w:r>
        <w:rPr>
          <w:rFonts w:ascii="PT Astra Serif" w:hAnsi="PT Astra Serif"/>
          <w:sz w:val="28"/>
          <w:szCs w:val="28"/>
        </w:rPr>
        <w:t>1024701893336</w:t>
      </w:r>
      <w:r w:rsidRPr="00F64154">
        <w:rPr>
          <w:rFonts w:ascii="PT Astra Serif" w:hAnsi="PT Astra Serif"/>
          <w:sz w:val="28"/>
          <w:szCs w:val="28"/>
        </w:rPr>
        <w:t xml:space="preserve">, ИНН </w:t>
      </w:r>
      <w:r>
        <w:rPr>
          <w:rFonts w:ascii="PT Astra Serif" w:hAnsi="PT Astra Serif"/>
          <w:sz w:val="28"/>
          <w:szCs w:val="28"/>
        </w:rPr>
        <w:t>4716016979</w:t>
      </w:r>
      <w:r w:rsidRPr="00F64154">
        <w:rPr>
          <w:rFonts w:ascii="PT Astra Serif" w:hAnsi="PT Astra Serif"/>
          <w:sz w:val="28"/>
          <w:szCs w:val="28"/>
        </w:rPr>
        <w:t>)</w:t>
      </w:r>
      <w:r>
        <w:rPr>
          <w:sz w:val="28"/>
          <w:szCs w:val="28"/>
          <w:lang w:eastAsia="ar-SA"/>
        </w:rPr>
        <w:t>» читать:</w:t>
      </w:r>
      <w:r w:rsidRPr="00CC670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«Публичного акционерного общества «Федеральная сетевая компания- Россети» (адрес: 1213</w:t>
      </w:r>
      <w:r w:rsidR="000A5B21" w:rsidRPr="000A5B21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>3, г. Москва, вн. тер. Г. Муниципальный округ Можайский,</w:t>
      </w:r>
      <w:r w:rsidR="00E7007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ул. Беловежская, д.4; ОРГН 1024701893336, ИНН 4716016979)</w:t>
      </w:r>
      <w:r>
        <w:rPr>
          <w:rFonts w:eastAsia="MS Mincho"/>
          <w:sz w:val="28"/>
          <w:szCs w:val="28"/>
          <w:lang w:eastAsia="ar-SA"/>
        </w:rPr>
        <w:t>;</w:t>
      </w:r>
    </w:p>
    <w:p w:rsidR="00442280" w:rsidRDefault="00442280" w:rsidP="00442280">
      <w:pPr>
        <w:ind w:firstLine="709"/>
        <w:jc w:val="both"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2. Отделу делопроизводства и контроля администрации муниципального образования Богородицкий район обнародовать настоящее постановление;</w:t>
      </w:r>
    </w:p>
    <w:p w:rsidR="00442280" w:rsidRDefault="00442280" w:rsidP="00442280">
      <w:pPr>
        <w:ind w:firstLine="709"/>
        <w:jc w:val="both"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lastRenderedPageBreak/>
        <w:t>3. 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вести»;</w:t>
      </w:r>
    </w:p>
    <w:p w:rsidR="00442280" w:rsidRDefault="00442280" w:rsidP="00442280">
      <w:pPr>
        <w:ind w:firstLine="709"/>
        <w:jc w:val="both"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4. 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район;</w:t>
      </w:r>
    </w:p>
    <w:p w:rsidR="00442280" w:rsidRDefault="00442280" w:rsidP="00442280">
      <w:pPr>
        <w:ind w:firstLine="709"/>
        <w:jc w:val="both"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5. Постановление вступает в силу со дня подписания и распространяется на правоотношения возникшие</w:t>
      </w:r>
      <w:r w:rsidRPr="00CC670D">
        <w:rPr>
          <w:rFonts w:eastAsia="MS Mincho"/>
          <w:sz w:val="28"/>
          <w:szCs w:val="28"/>
          <w:lang w:eastAsia="ar-SA"/>
        </w:rPr>
        <w:t xml:space="preserve"> 12</w:t>
      </w:r>
      <w:r>
        <w:rPr>
          <w:rFonts w:eastAsia="MS Mincho"/>
          <w:sz w:val="28"/>
          <w:szCs w:val="28"/>
          <w:lang w:eastAsia="ar-SA"/>
        </w:rPr>
        <w:t>.03.2024.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442280" w:rsidRDefault="00442280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6D7" w:rsidRDefault="006666D7">
      <w:r>
        <w:separator/>
      </w:r>
    </w:p>
  </w:endnote>
  <w:endnote w:type="continuationSeparator" w:id="0">
    <w:p w:rsidR="006666D7" w:rsidRDefault="0066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6D7" w:rsidRDefault="006666D7">
      <w:r>
        <w:separator/>
      </w:r>
    </w:p>
  </w:footnote>
  <w:footnote w:type="continuationSeparator" w:id="0">
    <w:p w:rsidR="006666D7" w:rsidRDefault="00666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A5B2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922CD"/>
    <w:rsid w:val="001A5FBD"/>
    <w:rsid w:val="001C32A8"/>
    <w:rsid w:val="001C63B0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42280"/>
    <w:rsid w:val="0048387B"/>
    <w:rsid w:val="004964FF"/>
    <w:rsid w:val="004A3E4D"/>
    <w:rsid w:val="004C74A2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666D7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9C227A"/>
    <w:rsid w:val="00A24EB9"/>
    <w:rsid w:val="00A333F8"/>
    <w:rsid w:val="00A72288"/>
    <w:rsid w:val="00A9089D"/>
    <w:rsid w:val="00AB3B4E"/>
    <w:rsid w:val="00B0593F"/>
    <w:rsid w:val="00B562C1"/>
    <w:rsid w:val="00B63641"/>
    <w:rsid w:val="00BA16DB"/>
    <w:rsid w:val="00BA4658"/>
    <w:rsid w:val="00BD2261"/>
    <w:rsid w:val="00CC4111"/>
    <w:rsid w:val="00CF25B5"/>
    <w:rsid w:val="00CF3559"/>
    <w:rsid w:val="00D2146D"/>
    <w:rsid w:val="00E03E77"/>
    <w:rsid w:val="00E06FAE"/>
    <w:rsid w:val="00E11B07"/>
    <w:rsid w:val="00E41E47"/>
    <w:rsid w:val="00E67319"/>
    <w:rsid w:val="00E7007A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93D294E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afc">
    <w:name w:val="Normal (Web)"/>
    <w:basedOn w:val="a"/>
    <w:uiPriority w:val="99"/>
    <w:unhideWhenUsed/>
    <w:rsid w:val="0044228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E14CE-A308-4FF7-8C7A-084AAD960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2024-08-23T06:27:00Z</dcterms:created>
  <dcterms:modified xsi:type="dcterms:W3CDTF">2024-08-23T06:27:00Z</dcterms:modified>
</cp:coreProperties>
</file>