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Pr="005666BF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Default="00E20F9B" w:rsidP="00E20F9B">
      <w:pPr>
        <w:pStyle w:val="16"/>
        <w:snapToGrid w:val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20F9B" w:rsidRPr="00BF715C" w:rsidRDefault="00E20F9B" w:rsidP="00E20F9B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BF715C">
        <w:rPr>
          <w:rFonts w:ascii="PT Astra Serif" w:hAnsi="PT Astra Serif"/>
          <w:b/>
          <w:sz w:val="34"/>
          <w:lang w:eastAsia="ru-RU"/>
        </w:rPr>
        <w:t xml:space="preserve">АДМИНИСТРАЦИЯ </w:t>
      </w:r>
    </w:p>
    <w:p w:rsidR="00E20F9B" w:rsidRPr="00BF715C" w:rsidRDefault="00E20F9B" w:rsidP="00E20F9B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BF715C">
        <w:rPr>
          <w:rFonts w:ascii="PT Astra Serif" w:hAnsi="PT Astra Serif"/>
          <w:b/>
          <w:sz w:val="34"/>
          <w:lang w:eastAsia="ru-RU"/>
        </w:rPr>
        <w:t xml:space="preserve">МУНИЦИПАЛЬНОГО ОБРАЗОВАНИЯ </w:t>
      </w:r>
    </w:p>
    <w:p w:rsidR="00E20F9B" w:rsidRPr="00BF715C" w:rsidRDefault="00E20F9B" w:rsidP="00E20F9B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BF715C">
        <w:rPr>
          <w:rFonts w:ascii="PT Astra Serif" w:hAnsi="PT Astra Serif"/>
          <w:b/>
          <w:sz w:val="34"/>
          <w:lang w:eastAsia="ru-RU"/>
        </w:rPr>
        <w:t xml:space="preserve">БОГОРОДИЦКИЙ РАЙОН </w:t>
      </w:r>
    </w:p>
    <w:p w:rsidR="00E20F9B" w:rsidRPr="00BF715C" w:rsidRDefault="00E20F9B" w:rsidP="00E20F9B">
      <w:pPr>
        <w:suppressAutoHyphens w:val="0"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ru-RU"/>
        </w:rPr>
      </w:pPr>
    </w:p>
    <w:p w:rsidR="00E20F9B" w:rsidRPr="00BF715C" w:rsidRDefault="00E20F9B" w:rsidP="00E20F9B">
      <w:pPr>
        <w:suppressAutoHyphens w:val="0"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ru-RU"/>
        </w:rPr>
      </w:pPr>
      <w:r w:rsidRPr="00BF715C">
        <w:rPr>
          <w:rFonts w:ascii="PT Astra Serif" w:hAnsi="PT Astra Serif"/>
          <w:b/>
          <w:sz w:val="33"/>
          <w:szCs w:val="33"/>
          <w:lang w:eastAsia="ru-RU"/>
        </w:rPr>
        <w:t>ПОСТАНОВЛЕНИЕ</w:t>
      </w:r>
    </w:p>
    <w:p w:rsidR="00E20F9B" w:rsidRPr="00BF715C" w:rsidRDefault="00E20F9B" w:rsidP="00E20F9B">
      <w:pPr>
        <w:suppressAutoHyphens w:val="0"/>
        <w:spacing w:before="600" w:line="200" w:lineRule="exact"/>
        <w:jc w:val="center"/>
        <w:rPr>
          <w:rFonts w:ascii="PT Astra Serif" w:hAnsi="PT Astra Serif"/>
          <w:b/>
          <w:sz w:val="32"/>
          <w:lang w:eastAsia="ru-RU"/>
        </w:rPr>
      </w:pPr>
    </w:p>
    <w:p w:rsidR="00E20F9B" w:rsidRPr="00BF715C" w:rsidRDefault="00E20F9B" w:rsidP="00E20F9B">
      <w:pPr>
        <w:suppressAutoHyphens w:val="0"/>
        <w:spacing w:before="600" w:line="200" w:lineRule="exact"/>
        <w:jc w:val="center"/>
        <w:rPr>
          <w:rFonts w:ascii="PT Astra Serif" w:hAnsi="PT Astra Serif"/>
          <w:b/>
          <w:sz w:val="32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20F9B" w:rsidRPr="00BF715C" w:rsidTr="00151AE0">
        <w:trPr>
          <w:trHeight w:val="146"/>
        </w:trPr>
        <w:tc>
          <w:tcPr>
            <w:tcW w:w="5846" w:type="dxa"/>
            <w:shd w:val="clear" w:color="auto" w:fill="auto"/>
          </w:tcPr>
          <w:p w:rsidR="00E20F9B" w:rsidRPr="00BF715C" w:rsidRDefault="00740E63" w:rsidP="00151AE0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E20F9B" w:rsidRPr="00BF71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05.08.2024</w:t>
            </w:r>
          </w:p>
        </w:tc>
        <w:tc>
          <w:tcPr>
            <w:tcW w:w="2409" w:type="dxa"/>
            <w:shd w:val="clear" w:color="auto" w:fill="auto"/>
          </w:tcPr>
          <w:p w:rsidR="00E20F9B" w:rsidRPr="00BF715C" w:rsidRDefault="00E20F9B" w:rsidP="00151AE0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F71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40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624</w:t>
            </w:r>
          </w:p>
        </w:tc>
      </w:tr>
    </w:tbl>
    <w:p w:rsidR="00E20F9B" w:rsidRPr="00BF715C" w:rsidRDefault="00E20F9B" w:rsidP="00E20F9B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975ED" w:rsidRDefault="000975ED" w:rsidP="000975ED">
      <w:pPr>
        <w:jc w:val="both"/>
        <w:rPr>
          <w:rFonts w:eastAsia="MS Mincho" w:cs="Arial"/>
          <w:sz w:val="22"/>
          <w:szCs w:val="22"/>
        </w:rPr>
      </w:pPr>
    </w:p>
    <w:p w:rsidR="000975ED" w:rsidRPr="00A50160" w:rsidRDefault="000975ED" w:rsidP="000975ED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  <w:r w:rsidRPr="00D94814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 w:rsidR="0013060A">
        <w:rPr>
          <w:rFonts w:ascii="PT Astra Serif" w:eastAsia="Arial" w:hAnsi="PT Astra Serif" w:cs="Times New Roman"/>
          <w:b/>
          <w:bCs/>
          <w:sz w:val="28"/>
          <w:szCs w:val="28"/>
        </w:rPr>
        <w:t>27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>.</w:t>
      </w:r>
      <w:r>
        <w:rPr>
          <w:rFonts w:ascii="PT Astra Serif" w:eastAsia="Arial" w:hAnsi="PT Astra Serif" w:cs="Times New Roman"/>
          <w:b/>
          <w:bCs/>
          <w:sz w:val="28"/>
          <w:szCs w:val="28"/>
        </w:rPr>
        <w:t>0</w:t>
      </w:r>
      <w:r w:rsidR="0013060A">
        <w:rPr>
          <w:rFonts w:ascii="PT Astra Serif" w:eastAsia="Arial" w:hAnsi="PT Astra Serif" w:cs="Times New Roman"/>
          <w:b/>
          <w:bCs/>
          <w:sz w:val="28"/>
          <w:szCs w:val="28"/>
        </w:rPr>
        <w:t>3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>.202</w:t>
      </w:r>
      <w:r w:rsidR="00DF55D0">
        <w:rPr>
          <w:rFonts w:ascii="PT Astra Serif" w:eastAsia="Arial" w:hAnsi="PT Astra Serif" w:cs="Times New Roman"/>
          <w:b/>
          <w:bCs/>
          <w:sz w:val="28"/>
          <w:szCs w:val="28"/>
        </w:rPr>
        <w:t>4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 xml:space="preserve"> № </w:t>
      </w:r>
      <w:r w:rsidR="0013060A">
        <w:rPr>
          <w:rFonts w:ascii="PT Astra Serif" w:eastAsia="Arial" w:hAnsi="PT Astra Serif" w:cs="Times New Roman"/>
          <w:b/>
          <w:bCs/>
          <w:sz w:val="28"/>
          <w:szCs w:val="28"/>
        </w:rPr>
        <w:t xml:space="preserve">211 </w:t>
      </w:r>
      <w:r>
        <w:rPr>
          <w:rFonts w:ascii="PT Astra Serif" w:eastAsia="Arial" w:hAnsi="PT Astra Serif" w:cs="Times New Roman"/>
          <w:b/>
          <w:bCs/>
          <w:sz w:val="28"/>
          <w:szCs w:val="28"/>
        </w:rPr>
        <w:t>«</w:t>
      </w:r>
      <w:r w:rsidRPr="004A0473">
        <w:rPr>
          <w:rFonts w:ascii="PT Astra Serif" w:eastAsia="MS Mincho" w:hAnsi="PT Astra Serif" w:cs="Times New Roman"/>
          <w:b/>
          <w:sz w:val="28"/>
          <w:szCs w:val="28"/>
        </w:rPr>
        <w:t xml:space="preserve">О реорганизации муниципального предприятия </w:t>
      </w:r>
      <w:r>
        <w:rPr>
          <w:rFonts w:ascii="PT Astra Serif" w:eastAsia="MS Mincho" w:hAnsi="PT Astra Serif" w:cs="Times New Roman"/>
          <w:b/>
          <w:sz w:val="28"/>
          <w:szCs w:val="28"/>
        </w:rPr>
        <w:t>«</w:t>
      </w:r>
      <w:r w:rsidR="0013060A">
        <w:rPr>
          <w:rFonts w:ascii="PT Astra Serif" w:eastAsia="MS Mincho" w:hAnsi="PT Astra Serif" w:cs="Times New Roman"/>
          <w:b/>
          <w:sz w:val="28"/>
          <w:szCs w:val="28"/>
        </w:rPr>
        <w:t>Гостиный дом</w:t>
      </w:r>
      <w:r>
        <w:rPr>
          <w:rFonts w:ascii="PT Astra Serif" w:eastAsia="MS Mincho" w:hAnsi="PT Astra Serif" w:cs="Times New Roman"/>
          <w:b/>
          <w:sz w:val="28"/>
          <w:szCs w:val="28"/>
        </w:rPr>
        <w:t>»</w:t>
      </w:r>
      <w:r w:rsidRPr="004A0473">
        <w:rPr>
          <w:rFonts w:ascii="PT Astra Serif" w:eastAsia="MS Mincho" w:hAnsi="PT Astra Serif" w:cs="Times New Roman"/>
          <w:b/>
          <w:sz w:val="28"/>
          <w:szCs w:val="28"/>
        </w:rPr>
        <w:t xml:space="preserve"> муниципального образования Богородицк</w:t>
      </w:r>
      <w:r w:rsidR="0013060A">
        <w:rPr>
          <w:rFonts w:ascii="PT Astra Serif" w:eastAsia="MS Mincho" w:hAnsi="PT Astra Serif" w:cs="Times New Roman"/>
          <w:b/>
          <w:sz w:val="28"/>
          <w:szCs w:val="28"/>
        </w:rPr>
        <w:t>ий</w:t>
      </w:r>
      <w:r w:rsidRPr="004A0473">
        <w:rPr>
          <w:rFonts w:ascii="PT Astra Serif" w:eastAsia="MS Mincho" w:hAnsi="PT Astra Serif" w:cs="Times New Roman"/>
          <w:b/>
          <w:sz w:val="28"/>
          <w:szCs w:val="28"/>
        </w:rPr>
        <w:t xml:space="preserve"> район путем преобразования в общество с ограниченной ответственностью</w:t>
      </w:r>
      <w:r>
        <w:rPr>
          <w:rFonts w:ascii="PT Astra Serif" w:eastAsia="MS Mincho" w:hAnsi="PT Astra Serif" w:cs="Times New Roman"/>
          <w:b/>
          <w:sz w:val="28"/>
          <w:szCs w:val="28"/>
        </w:rPr>
        <w:t>»</w:t>
      </w:r>
      <w:r w:rsidRPr="00A50160">
        <w:rPr>
          <w:rFonts w:ascii="PT Astra Serif" w:eastAsia="MS Mincho" w:hAnsi="PT Astra Serif" w:cs="Times New Roman"/>
          <w:b/>
          <w:sz w:val="28"/>
          <w:szCs w:val="28"/>
        </w:rPr>
        <w:t xml:space="preserve">  </w:t>
      </w:r>
    </w:p>
    <w:p w:rsidR="000975ED" w:rsidRPr="00A50160" w:rsidRDefault="000975ED" w:rsidP="000975ED">
      <w:pPr>
        <w:pStyle w:val="23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490557" w:rsidRPr="00C66F83" w:rsidRDefault="00490557" w:rsidP="0081451C">
      <w:pPr>
        <w:jc w:val="center"/>
        <w:rPr>
          <w:rFonts w:ascii="PT Astra Serif" w:hAnsi="PT Astra Serif"/>
          <w:sz w:val="28"/>
          <w:szCs w:val="28"/>
          <w:highlight w:val="lightGray"/>
        </w:rPr>
      </w:pPr>
    </w:p>
    <w:p w:rsidR="000975ED" w:rsidRPr="0013060A" w:rsidRDefault="0013060A" w:rsidP="00DE5F73">
      <w:pPr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13060A">
        <w:rPr>
          <w:rFonts w:ascii="PT Astra Serif" w:hAnsi="PT Astra Serif" w:cs="Arial"/>
          <w:sz w:val="28"/>
          <w:szCs w:val="28"/>
        </w:rPr>
        <w:t>В соответствии с  </w:t>
      </w:r>
      <w:hyperlink r:id="rId8" w:history="1">
        <w:r w:rsidRPr="0013060A">
          <w:rPr>
            <w:rStyle w:val="a8"/>
            <w:rFonts w:ascii="PT Astra Serif" w:hAnsi="PT Astra Serif" w:cs="Arial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13060A">
        <w:rPr>
          <w:rFonts w:ascii="PT Astra Serif" w:hAnsi="PT Astra Serif" w:cs="Arial"/>
          <w:sz w:val="28"/>
          <w:szCs w:val="28"/>
        </w:rPr>
        <w:t>, </w:t>
      </w:r>
      <w:hyperlink r:id="rId9" w:history="1">
        <w:r w:rsidRPr="0013060A">
          <w:rPr>
            <w:rStyle w:val="a8"/>
            <w:rFonts w:ascii="PT Astra Serif" w:hAnsi="PT Astra Serif" w:cs="Arial"/>
            <w:color w:val="auto"/>
            <w:sz w:val="28"/>
            <w:szCs w:val="28"/>
            <w:u w:val="none"/>
          </w:rPr>
          <w:t>Федеральным законом от 21.12.2001 N 178-ФЗ "О приватизации государственного и муниципального имущества"</w:t>
        </w:r>
      </w:hyperlink>
      <w:r w:rsidRPr="0013060A">
        <w:rPr>
          <w:rFonts w:ascii="PT Astra Serif" w:hAnsi="PT Astra Serif" w:cs="Arial"/>
          <w:sz w:val="28"/>
          <w:szCs w:val="28"/>
        </w:rPr>
        <w:t>, </w:t>
      </w:r>
      <w:hyperlink r:id="rId10" w:history="1">
        <w:r w:rsidRPr="0013060A">
          <w:rPr>
            <w:rStyle w:val="a8"/>
            <w:rFonts w:ascii="PT Astra Serif" w:hAnsi="PT Astra Serif" w:cs="Arial"/>
            <w:color w:val="auto"/>
            <w:sz w:val="28"/>
            <w:szCs w:val="28"/>
            <w:u w:val="none"/>
          </w:rPr>
          <w:t>Федеральным законом от 14.11.2002 N 161-ФЗ "О государственных и муниципальных унитарных предприятиях"</w:t>
        </w:r>
      </w:hyperlink>
      <w:r w:rsidRPr="0013060A">
        <w:rPr>
          <w:rFonts w:ascii="PT Astra Serif" w:hAnsi="PT Astra Serif" w:cs="Arial"/>
          <w:sz w:val="28"/>
          <w:szCs w:val="28"/>
        </w:rPr>
        <w:t xml:space="preserve">, </w:t>
      </w:r>
      <w:r w:rsidRPr="0013060A">
        <w:rPr>
          <w:rFonts w:ascii="PT Astra Serif" w:hAnsi="PT Astra Serif" w:cs="Times New Roman CYR"/>
          <w:sz w:val="28"/>
          <w:szCs w:val="28"/>
          <w:lang w:eastAsia="ru-RU"/>
        </w:rPr>
        <w:t xml:space="preserve">решением </w:t>
      </w:r>
      <w:r w:rsidRPr="0013060A">
        <w:rPr>
          <w:rFonts w:ascii="PT Astra Serif" w:hAnsi="PT Astra Serif" w:cs="Arial"/>
          <w:sz w:val="28"/>
          <w:szCs w:val="28"/>
        </w:rPr>
        <w:t xml:space="preserve">Собрания представителей муниципального образования </w:t>
      </w:r>
      <w:r w:rsidRPr="0013060A">
        <w:rPr>
          <w:rFonts w:ascii="PT Astra Serif" w:hAnsi="PT Astra Serif"/>
          <w:sz w:val="28"/>
          <w:szCs w:val="28"/>
        </w:rPr>
        <w:t>Богородицкий район</w:t>
      </w:r>
      <w:r w:rsidRPr="0013060A">
        <w:rPr>
          <w:rFonts w:ascii="PT Astra Serif" w:hAnsi="PT Astra Serif" w:cs="Arial"/>
          <w:sz w:val="28"/>
          <w:szCs w:val="28"/>
        </w:rPr>
        <w:t xml:space="preserve"> от 13.03.2024 № 8-45 «О внесении изменений в решение Собрания представителей муниципального образования Богородицкий район от </w:t>
      </w:r>
      <w:r w:rsidRPr="0013060A">
        <w:rPr>
          <w:rFonts w:ascii="PT Astra Serif" w:hAnsi="PT Astra Serif"/>
          <w:bCs/>
          <w:sz w:val="28"/>
          <w:szCs w:val="28"/>
        </w:rPr>
        <w:t xml:space="preserve"> </w:t>
      </w:r>
      <w:r w:rsidRPr="0013060A">
        <w:rPr>
          <w:rFonts w:ascii="PT Astra Serif" w:hAnsi="PT Astra Serif"/>
          <w:sz w:val="28"/>
          <w:szCs w:val="28"/>
        </w:rPr>
        <w:t xml:space="preserve"> 31.01.2024 № 7-35 </w:t>
      </w:r>
      <w:r w:rsidRPr="0013060A">
        <w:rPr>
          <w:rFonts w:ascii="PT Astra Serif" w:hAnsi="PT Astra Serif"/>
          <w:bCs/>
          <w:sz w:val="28"/>
          <w:szCs w:val="28"/>
        </w:rPr>
        <w:t>«О прогнозном плане (программе) приватизации муниципального имущества муниципального образования Богородицкий район на 2024 год и на плановый период 2025 и 2026 годов»</w:t>
      </w:r>
      <w:r w:rsidRPr="0013060A">
        <w:rPr>
          <w:rFonts w:ascii="PT Astra Serif" w:hAnsi="PT Astra Serif" w:cs="Times New Roman CYR"/>
          <w:sz w:val="28"/>
          <w:szCs w:val="28"/>
          <w:lang w:eastAsia="ru-RU"/>
        </w:rPr>
        <w:t xml:space="preserve">, Порядком принятия решений о создании реорганизации и ликвидации муниципальных предприятий муниципального образования Богородицкий район, утвержденным решением Собрания представителей </w:t>
      </w:r>
      <w:r w:rsidRPr="0013060A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13060A">
        <w:rPr>
          <w:rFonts w:ascii="PT Astra Serif" w:hAnsi="PT Astra Serif"/>
          <w:sz w:val="28"/>
          <w:szCs w:val="28"/>
        </w:rPr>
        <w:t>Богородицкий район</w:t>
      </w:r>
      <w:r w:rsidRPr="0013060A">
        <w:rPr>
          <w:rFonts w:ascii="PT Astra Serif" w:hAnsi="PT Astra Serif" w:cs="Arial"/>
          <w:sz w:val="28"/>
          <w:szCs w:val="28"/>
        </w:rPr>
        <w:t xml:space="preserve"> от 31.05.2013 № 66-365</w:t>
      </w:r>
      <w:r w:rsidR="00DE5F73" w:rsidRPr="0013060A">
        <w:rPr>
          <w:rFonts w:ascii="PT Astra Serif" w:eastAsia="MS Mincho" w:hAnsi="PT Astra Serif"/>
          <w:sz w:val="28"/>
          <w:szCs w:val="28"/>
        </w:rPr>
        <w:t xml:space="preserve">, </w:t>
      </w:r>
      <w:r w:rsidR="000975ED" w:rsidRPr="0013060A">
        <w:rPr>
          <w:rFonts w:ascii="PT Astra Serif" w:hAnsi="PT Astra Serif" w:cs="Arial"/>
          <w:sz w:val="28"/>
          <w:szCs w:val="28"/>
        </w:rPr>
        <w:t>на основании</w:t>
      </w:r>
      <w:r w:rsidR="000975ED" w:rsidRPr="0013060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0975ED" w:rsidRPr="0013060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0975ED" w:rsidRPr="0013060A" w:rsidRDefault="000975ED" w:rsidP="000975ED">
      <w:pPr>
        <w:pStyle w:val="16"/>
        <w:snapToGrid w:val="0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13060A">
        <w:rPr>
          <w:rFonts w:ascii="PT Astra Serif" w:eastAsia="MS Mincho" w:hAnsi="PT Astra Serif" w:cs="Times New Roman"/>
          <w:sz w:val="28"/>
          <w:szCs w:val="28"/>
        </w:rPr>
        <w:t xml:space="preserve">1. Внести в </w:t>
      </w:r>
      <w:r w:rsidRPr="0013060A">
        <w:rPr>
          <w:rFonts w:ascii="PT Astra Serif" w:eastAsia="Arial" w:hAnsi="PT Astra Serif" w:cs="Times New Roman"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 w:rsidR="0013060A" w:rsidRPr="0013060A">
        <w:rPr>
          <w:rFonts w:ascii="PT Astra Serif" w:eastAsia="Arial" w:hAnsi="PT Astra Serif" w:cs="Times New Roman"/>
          <w:bCs/>
          <w:sz w:val="28"/>
          <w:szCs w:val="28"/>
        </w:rPr>
        <w:t>27.03.2024 № 211 «</w:t>
      </w:r>
      <w:r w:rsidR="0013060A" w:rsidRPr="0013060A">
        <w:rPr>
          <w:rFonts w:ascii="PT Astra Serif" w:eastAsia="MS Mincho" w:hAnsi="PT Astra Serif" w:cs="Times New Roman"/>
          <w:sz w:val="28"/>
          <w:szCs w:val="28"/>
        </w:rPr>
        <w:t>О реорганизации муниципального предприятия «Гостиный дом» муниципального образования Богородицкий район путем преобразования в общество с ограниченной ответственностью»</w:t>
      </w:r>
      <w:r w:rsidRPr="0013060A">
        <w:rPr>
          <w:rFonts w:ascii="PT Astra Serif" w:eastAsia="MS Mincho" w:hAnsi="PT Astra Serif" w:cs="Times New Roman"/>
          <w:sz w:val="28"/>
          <w:szCs w:val="28"/>
        </w:rPr>
        <w:t xml:space="preserve"> следующ</w:t>
      </w:r>
      <w:r w:rsidR="00DE5F73" w:rsidRPr="0013060A">
        <w:rPr>
          <w:rFonts w:ascii="PT Astra Serif" w:eastAsia="MS Mincho" w:hAnsi="PT Astra Serif" w:cs="Times New Roman"/>
          <w:sz w:val="28"/>
          <w:szCs w:val="28"/>
        </w:rPr>
        <w:t>е</w:t>
      </w:r>
      <w:r w:rsidRPr="0013060A">
        <w:rPr>
          <w:rFonts w:ascii="PT Astra Serif" w:eastAsia="MS Mincho" w:hAnsi="PT Astra Serif" w:cs="Times New Roman"/>
          <w:sz w:val="28"/>
          <w:szCs w:val="28"/>
        </w:rPr>
        <w:t>е изменени</w:t>
      </w:r>
      <w:r w:rsidR="00DE5F73" w:rsidRPr="0013060A">
        <w:rPr>
          <w:rFonts w:ascii="PT Astra Serif" w:eastAsia="MS Mincho" w:hAnsi="PT Astra Serif" w:cs="Times New Roman"/>
          <w:sz w:val="28"/>
          <w:szCs w:val="28"/>
        </w:rPr>
        <w:t>е</w:t>
      </w:r>
      <w:r w:rsidRPr="0013060A">
        <w:rPr>
          <w:rFonts w:ascii="PT Astra Serif" w:eastAsia="MS Mincho" w:hAnsi="PT Astra Serif" w:cs="Times New Roman"/>
          <w:sz w:val="28"/>
          <w:szCs w:val="28"/>
        </w:rPr>
        <w:t>:</w:t>
      </w:r>
    </w:p>
    <w:p w:rsidR="000975ED" w:rsidRPr="0013060A" w:rsidRDefault="000975ED" w:rsidP="000975ED">
      <w:pPr>
        <w:pStyle w:val="afc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13060A">
        <w:rPr>
          <w:rFonts w:ascii="PT Astra Serif" w:eastAsia="MS Mincho" w:hAnsi="PT Astra Serif" w:cs="Times New Roman"/>
          <w:sz w:val="28"/>
          <w:szCs w:val="28"/>
        </w:rPr>
        <w:t>- в пункт</w:t>
      </w:r>
      <w:r w:rsidR="00215918" w:rsidRPr="0013060A">
        <w:rPr>
          <w:rFonts w:ascii="PT Astra Serif" w:eastAsia="MS Mincho" w:hAnsi="PT Astra Serif" w:cs="Times New Roman"/>
          <w:sz w:val="28"/>
          <w:szCs w:val="28"/>
        </w:rPr>
        <w:t>е</w:t>
      </w:r>
      <w:r w:rsidRPr="0013060A">
        <w:rPr>
          <w:rFonts w:ascii="PT Astra Serif" w:eastAsia="MS Mincho" w:hAnsi="PT Astra Serif" w:cs="Times New Roman"/>
          <w:sz w:val="28"/>
          <w:szCs w:val="28"/>
        </w:rPr>
        <w:t xml:space="preserve"> </w:t>
      </w:r>
      <w:r w:rsidR="00215918" w:rsidRPr="0013060A">
        <w:rPr>
          <w:rFonts w:ascii="PT Astra Serif" w:eastAsia="MS Mincho" w:hAnsi="PT Astra Serif" w:cs="Times New Roman"/>
          <w:sz w:val="28"/>
          <w:szCs w:val="28"/>
        </w:rPr>
        <w:t>4.4</w:t>
      </w:r>
      <w:r w:rsidRPr="0013060A">
        <w:rPr>
          <w:rFonts w:ascii="PT Astra Serif" w:eastAsia="MS Mincho" w:hAnsi="PT Astra Serif" w:cs="Times New Roman"/>
          <w:sz w:val="28"/>
          <w:szCs w:val="28"/>
        </w:rPr>
        <w:t>. слов</w:t>
      </w:r>
      <w:r w:rsidR="00215918" w:rsidRPr="0013060A">
        <w:rPr>
          <w:rFonts w:ascii="PT Astra Serif" w:eastAsia="MS Mincho" w:hAnsi="PT Astra Serif" w:cs="Times New Roman"/>
          <w:sz w:val="28"/>
          <w:szCs w:val="28"/>
        </w:rPr>
        <w:t>а</w:t>
      </w:r>
      <w:r w:rsidRPr="0013060A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r w:rsidR="00215918" w:rsidRPr="0013060A">
        <w:rPr>
          <w:rFonts w:ascii="PT Astra Serif" w:eastAsia="MS Mincho" w:hAnsi="PT Astra Serif" w:cs="Times New Roman"/>
          <w:sz w:val="28"/>
          <w:szCs w:val="28"/>
        </w:rPr>
        <w:t>генеральным директором</w:t>
      </w:r>
      <w:r w:rsidRPr="0013060A">
        <w:rPr>
          <w:rFonts w:ascii="PT Astra Serif" w:eastAsia="MS Mincho" w:hAnsi="PT Astra Serif" w:cs="Times New Roman"/>
          <w:sz w:val="28"/>
          <w:szCs w:val="28"/>
        </w:rPr>
        <w:t>» заменить словом «</w:t>
      </w:r>
      <w:r w:rsidR="00215918" w:rsidRPr="0013060A">
        <w:rPr>
          <w:rFonts w:ascii="PT Astra Serif" w:eastAsia="MS Mincho" w:hAnsi="PT Astra Serif" w:cs="Times New Roman"/>
          <w:sz w:val="28"/>
          <w:szCs w:val="28"/>
        </w:rPr>
        <w:t>директором</w:t>
      </w:r>
      <w:r w:rsidRPr="0013060A">
        <w:rPr>
          <w:rFonts w:ascii="PT Astra Serif" w:eastAsia="MS Mincho" w:hAnsi="PT Astra Serif" w:cs="Times New Roman"/>
          <w:sz w:val="28"/>
          <w:szCs w:val="28"/>
        </w:rPr>
        <w:t>»</w:t>
      </w:r>
      <w:r w:rsidR="00DE5F73" w:rsidRPr="0013060A">
        <w:rPr>
          <w:rFonts w:ascii="PT Astra Serif" w:eastAsia="MS Mincho" w:hAnsi="PT Astra Serif" w:cs="Times New Roman"/>
          <w:sz w:val="28"/>
          <w:szCs w:val="28"/>
        </w:rPr>
        <w:t>.</w:t>
      </w:r>
    </w:p>
    <w:p w:rsidR="000975ED" w:rsidRPr="0013060A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13060A">
        <w:rPr>
          <w:rFonts w:ascii="PT Astra Serif" w:hAnsi="PT Astra Serif" w:cs="Times New Roman CYR"/>
          <w:sz w:val="28"/>
          <w:szCs w:val="28"/>
          <w:lang w:eastAsia="ru-RU"/>
        </w:rPr>
        <w:t>2</w:t>
      </w:r>
      <w:r w:rsidR="000975ED" w:rsidRPr="0013060A">
        <w:rPr>
          <w:rFonts w:ascii="PT Astra Serif" w:hAnsi="PT Astra Serif" w:cs="Times New Roman CYR"/>
          <w:sz w:val="28"/>
          <w:szCs w:val="28"/>
          <w:lang w:eastAsia="ru-RU"/>
        </w:rPr>
        <w:t>. Отделу делопроизводства и контроля администрации муниципального образования Богородицкий район обнародовать настоящее постановление в местах для обнародования.</w:t>
      </w:r>
    </w:p>
    <w:p w:rsidR="000975ED" w:rsidRPr="0013060A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13060A">
        <w:rPr>
          <w:rFonts w:ascii="PT Astra Serif" w:hAnsi="PT Astra Serif" w:cs="Times New Roman CYR"/>
          <w:sz w:val="28"/>
          <w:szCs w:val="28"/>
          <w:lang w:eastAsia="ru-RU"/>
        </w:rPr>
        <w:t>3</w:t>
      </w:r>
      <w:r w:rsidR="000975ED" w:rsidRPr="0013060A">
        <w:rPr>
          <w:rFonts w:ascii="PT Astra Serif" w:hAnsi="PT Astra Serif" w:cs="Times New Roman CYR"/>
          <w:sz w:val="28"/>
          <w:szCs w:val="28"/>
          <w:lang w:eastAsia="ru-RU"/>
        </w:rPr>
        <w:t>. Сектору информационного обеспечения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0975ED" w:rsidRPr="0013060A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13060A">
        <w:rPr>
          <w:rFonts w:ascii="PT Astra Serif" w:hAnsi="PT Astra Serif" w:cs="Times New Roman CYR"/>
          <w:sz w:val="28"/>
          <w:szCs w:val="28"/>
          <w:lang w:eastAsia="ru-RU"/>
        </w:rPr>
        <w:t>4</w:t>
      </w:r>
      <w:r w:rsidR="000975ED" w:rsidRPr="0013060A">
        <w:rPr>
          <w:rFonts w:ascii="PT Astra Serif" w:hAnsi="PT Astra Serif" w:cs="Times New Roman CYR"/>
          <w:sz w:val="28"/>
          <w:szCs w:val="28"/>
          <w:lang w:eastAsia="ru-RU"/>
        </w:rPr>
        <w:t>. Отделу по работе с населением опубликовать информационное сообщение об обнародовании настоящего постановления.</w:t>
      </w:r>
    </w:p>
    <w:p w:rsidR="000975ED" w:rsidRPr="0013060A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13060A">
        <w:rPr>
          <w:rFonts w:ascii="PT Astra Serif" w:hAnsi="PT Astra Serif" w:cs="Times New Roman CYR"/>
          <w:sz w:val="28"/>
          <w:szCs w:val="28"/>
          <w:lang w:eastAsia="ru-RU"/>
        </w:rPr>
        <w:t>5</w:t>
      </w:r>
      <w:r w:rsidR="000975ED" w:rsidRPr="0013060A">
        <w:rPr>
          <w:rFonts w:ascii="PT Astra Serif" w:hAnsi="PT Astra Serif" w:cs="Times New Roman CYR"/>
          <w:sz w:val="28"/>
          <w:szCs w:val="28"/>
          <w:lang w:eastAsia="ru-RU"/>
        </w:rPr>
        <w:t>. Постановление вступает в силу со дня подписания и подлежит обнародованию.</w:t>
      </w:r>
    </w:p>
    <w:p w:rsidR="00AF2CE1" w:rsidRPr="0013060A" w:rsidRDefault="00AF2CE1" w:rsidP="00AF2CE1">
      <w:pPr>
        <w:rPr>
          <w:rFonts w:ascii="PT Astra Serif" w:hAnsi="PT Astra Serif" w:cs="PT Astra Serif"/>
          <w:sz w:val="28"/>
          <w:szCs w:val="28"/>
        </w:rPr>
      </w:pPr>
    </w:p>
    <w:p w:rsidR="00DB3293" w:rsidRPr="0013060A" w:rsidRDefault="00DB3293" w:rsidP="00AF2CE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AF2CE1" w:rsidRPr="0013060A" w:rsidTr="00445C21">
        <w:trPr>
          <w:trHeight w:val="229"/>
        </w:trPr>
        <w:tc>
          <w:tcPr>
            <w:tcW w:w="2178" w:type="pct"/>
          </w:tcPr>
          <w:p w:rsidR="00AF2CE1" w:rsidRPr="0013060A" w:rsidRDefault="00AF2CE1" w:rsidP="00445C21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60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AF2CE1" w:rsidRPr="0013060A" w:rsidRDefault="00AF2CE1" w:rsidP="00445C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AF2CE1" w:rsidRPr="0013060A" w:rsidRDefault="00AF2CE1" w:rsidP="00445C2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3060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1451C" w:rsidRPr="0013060A" w:rsidRDefault="0081451C" w:rsidP="0081451C">
      <w:pPr>
        <w:jc w:val="both"/>
        <w:rPr>
          <w:rFonts w:ascii="PT Astra Serif" w:eastAsia="MS Mincho" w:hAnsi="PT Astra Serif" w:cs="Arial"/>
          <w:sz w:val="28"/>
          <w:szCs w:val="28"/>
        </w:rPr>
      </w:pPr>
    </w:p>
    <w:p w:rsidR="000975ED" w:rsidRPr="0013060A" w:rsidRDefault="000975ED" w:rsidP="000975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451C" w:rsidRDefault="0081451C" w:rsidP="0081451C">
      <w:pPr>
        <w:jc w:val="both"/>
        <w:rPr>
          <w:rFonts w:eastAsia="MS Mincho" w:cs="Arial"/>
          <w:sz w:val="22"/>
          <w:szCs w:val="22"/>
        </w:rPr>
      </w:pPr>
    </w:p>
    <w:sectPr w:rsidR="0081451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7F" w:rsidRDefault="00377F7F">
      <w:r>
        <w:separator/>
      </w:r>
    </w:p>
  </w:endnote>
  <w:endnote w:type="continuationSeparator" w:id="0">
    <w:p w:rsidR="00377F7F" w:rsidRDefault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7F" w:rsidRDefault="00377F7F">
      <w:r>
        <w:separator/>
      </w:r>
    </w:p>
  </w:footnote>
  <w:footnote w:type="continuationSeparator" w:id="0">
    <w:p w:rsidR="00377F7F" w:rsidRDefault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5ED"/>
    <w:rsid w:val="00097D31"/>
    <w:rsid w:val="000D05A0"/>
    <w:rsid w:val="000E6231"/>
    <w:rsid w:val="000F03B2"/>
    <w:rsid w:val="000F5F26"/>
    <w:rsid w:val="00103093"/>
    <w:rsid w:val="00115CE3"/>
    <w:rsid w:val="0011670F"/>
    <w:rsid w:val="0012626D"/>
    <w:rsid w:val="0013060A"/>
    <w:rsid w:val="00140632"/>
    <w:rsid w:val="0016136D"/>
    <w:rsid w:val="00174BF8"/>
    <w:rsid w:val="00180F25"/>
    <w:rsid w:val="001A5FBD"/>
    <w:rsid w:val="001C32A8"/>
    <w:rsid w:val="001C6567"/>
    <w:rsid w:val="001C7CE2"/>
    <w:rsid w:val="001E53E5"/>
    <w:rsid w:val="002013D6"/>
    <w:rsid w:val="0021412F"/>
    <w:rsid w:val="002147F8"/>
    <w:rsid w:val="00215918"/>
    <w:rsid w:val="00236560"/>
    <w:rsid w:val="00260B37"/>
    <w:rsid w:val="00270C3B"/>
    <w:rsid w:val="0027725A"/>
    <w:rsid w:val="0029794D"/>
    <w:rsid w:val="002A16C1"/>
    <w:rsid w:val="002B4FD2"/>
    <w:rsid w:val="002E54BE"/>
    <w:rsid w:val="002F3847"/>
    <w:rsid w:val="00315E5C"/>
    <w:rsid w:val="00322635"/>
    <w:rsid w:val="00377F7F"/>
    <w:rsid w:val="003A2384"/>
    <w:rsid w:val="003D216B"/>
    <w:rsid w:val="003D5A08"/>
    <w:rsid w:val="0041568F"/>
    <w:rsid w:val="00443EFA"/>
    <w:rsid w:val="0048387B"/>
    <w:rsid w:val="00490557"/>
    <w:rsid w:val="004964FF"/>
    <w:rsid w:val="004A3E4D"/>
    <w:rsid w:val="004C74A2"/>
    <w:rsid w:val="00527B97"/>
    <w:rsid w:val="00544921"/>
    <w:rsid w:val="005666BF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3148"/>
    <w:rsid w:val="006D752C"/>
    <w:rsid w:val="006F2075"/>
    <w:rsid w:val="007112E3"/>
    <w:rsid w:val="007143EE"/>
    <w:rsid w:val="00724E8F"/>
    <w:rsid w:val="00735804"/>
    <w:rsid w:val="00740E63"/>
    <w:rsid w:val="00750ABC"/>
    <w:rsid w:val="00751008"/>
    <w:rsid w:val="0078543C"/>
    <w:rsid w:val="00796661"/>
    <w:rsid w:val="007F12CE"/>
    <w:rsid w:val="007F4F01"/>
    <w:rsid w:val="0081451C"/>
    <w:rsid w:val="00826211"/>
    <w:rsid w:val="00831D39"/>
    <w:rsid w:val="0083223B"/>
    <w:rsid w:val="00886A38"/>
    <w:rsid w:val="008A457D"/>
    <w:rsid w:val="008F2E0C"/>
    <w:rsid w:val="009110D2"/>
    <w:rsid w:val="009A7968"/>
    <w:rsid w:val="009F47B4"/>
    <w:rsid w:val="00A05E5C"/>
    <w:rsid w:val="00A13D18"/>
    <w:rsid w:val="00A14F2D"/>
    <w:rsid w:val="00A24EB9"/>
    <w:rsid w:val="00A333F8"/>
    <w:rsid w:val="00A72288"/>
    <w:rsid w:val="00A9089D"/>
    <w:rsid w:val="00AF2CE1"/>
    <w:rsid w:val="00AF39AC"/>
    <w:rsid w:val="00B0593F"/>
    <w:rsid w:val="00B3335E"/>
    <w:rsid w:val="00B562C1"/>
    <w:rsid w:val="00B63641"/>
    <w:rsid w:val="00BA4658"/>
    <w:rsid w:val="00BD2261"/>
    <w:rsid w:val="00C913E1"/>
    <w:rsid w:val="00CB3C0A"/>
    <w:rsid w:val="00CC4111"/>
    <w:rsid w:val="00CF25B5"/>
    <w:rsid w:val="00CF3559"/>
    <w:rsid w:val="00DB3293"/>
    <w:rsid w:val="00DE5F73"/>
    <w:rsid w:val="00DF55D0"/>
    <w:rsid w:val="00E03E77"/>
    <w:rsid w:val="00E06FAE"/>
    <w:rsid w:val="00E11B07"/>
    <w:rsid w:val="00E143F6"/>
    <w:rsid w:val="00E20F9B"/>
    <w:rsid w:val="00E41E47"/>
    <w:rsid w:val="00E67319"/>
    <w:rsid w:val="00E727C9"/>
    <w:rsid w:val="00F1446A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F2CE1"/>
    <w:rPr>
      <w:rFonts w:ascii="Courier New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AF2CE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Plain Text"/>
    <w:basedOn w:val="a"/>
    <w:link w:val="18"/>
    <w:rsid w:val="0081451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link w:val="afc"/>
    <w:rsid w:val="0081451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34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91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D881-BB22-46B4-9934-06E30C86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</cp:revision>
  <cp:lastPrinted>2024-04-09T08:39:00Z</cp:lastPrinted>
  <dcterms:created xsi:type="dcterms:W3CDTF">2024-08-22T12:19:00Z</dcterms:created>
  <dcterms:modified xsi:type="dcterms:W3CDTF">2024-08-22T12:55:00Z</dcterms:modified>
</cp:coreProperties>
</file>