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190EF1">
      <w:pPr>
        <w:tabs>
          <w:tab w:val="left" w:pos="70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6676D7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70E88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70E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31AC0" w:rsidRPr="007236C1" w:rsidRDefault="00031AC0" w:rsidP="00031AC0">
      <w:pPr>
        <w:pStyle w:val="aa"/>
        <w:suppressAutoHyphens/>
        <w:ind w:firstLine="709"/>
        <w:jc w:val="center"/>
        <w:rPr>
          <w:rFonts w:ascii="PT Astra Serif" w:eastAsia="MS Mincho" w:hAnsi="PT Astra Serif" w:cs="Times New Roman"/>
          <w:sz w:val="28"/>
          <w:szCs w:val="28"/>
        </w:rPr>
      </w:pPr>
      <w:r w:rsidRPr="007236C1">
        <w:rPr>
          <w:rFonts w:ascii="PT Astra Serif" w:eastAsia="MS Mincho" w:hAnsi="PT Astra Serif" w:cs="Times New Roman"/>
          <w:b/>
          <w:sz w:val="28"/>
          <w:szCs w:val="28"/>
        </w:rPr>
        <w:t xml:space="preserve">Об утверждении перечня земельных участков, предназначенных для предоставления </w:t>
      </w:r>
      <w:r w:rsidR="00F1043D">
        <w:rPr>
          <w:rFonts w:ascii="PT Astra Serif" w:eastAsia="MS Mincho" w:hAnsi="PT Astra Serif" w:cs="Times New Roman"/>
          <w:b/>
          <w:sz w:val="28"/>
          <w:szCs w:val="28"/>
        </w:rPr>
        <w:t>многодетным гражданам в собственность бесплатно</w:t>
      </w:r>
      <w:r w:rsidRPr="007236C1">
        <w:rPr>
          <w:rFonts w:ascii="PT Astra Serif" w:eastAsia="MS Mincho" w:hAnsi="PT Astra Serif" w:cs="Times New Roman"/>
          <w:b/>
          <w:sz w:val="28"/>
          <w:szCs w:val="28"/>
        </w:rPr>
        <w:t xml:space="preserve"> </w:t>
      </w:r>
    </w:p>
    <w:p w:rsidR="001D2A83" w:rsidRDefault="001D2A83" w:rsidP="001D2A83">
      <w:pPr>
        <w:pStyle w:val="aa"/>
        <w:suppressAutoHyphens/>
        <w:jc w:val="center"/>
        <w:rPr>
          <w:rFonts w:ascii="PT Astra Serif" w:eastAsia="MS Mincho" w:hAnsi="PT Astra Serif" w:cs="Arial"/>
          <w:sz w:val="24"/>
          <w:szCs w:val="24"/>
        </w:rPr>
      </w:pPr>
    </w:p>
    <w:p w:rsidR="001D2A83" w:rsidRDefault="001D2A83" w:rsidP="001D2A83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sz w:val="28"/>
          <w:szCs w:val="28"/>
        </w:rPr>
        <w:t xml:space="preserve"> В соответствии с Земельным кодексом Российской Федерации, </w:t>
      </w:r>
      <w:r w:rsidR="00F1043D">
        <w:rPr>
          <w:rFonts w:ascii="PT Astra Serif" w:hAnsi="PT Astra Serif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PT Astra Serif" w:eastAsia="MS Mincho" w:hAnsi="PT Astra Serif" w:cs="Times New Roman"/>
          <w:sz w:val="28"/>
          <w:szCs w:val="28"/>
        </w:rPr>
        <w:t xml:space="preserve">Законом Тульской области от 21.12.2011 № 1708-ЗТО «О бесплатном предоставлении земельных участков в собственность гражданам, имеющим трех и более детей», на основании </w:t>
      </w:r>
      <w:r w:rsidR="00F1043D">
        <w:rPr>
          <w:rFonts w:ascii="PT Astra Serif" w:hAnsi="PT Astra Serif"/>
          <w:sz w:val="28"/>
          <w:szCs w:val="28"/>
        </w:rPr>
        <w:t>Устава Богородицкого муниципального района</w:t>
      </w:r>
      <w:r w:rsidR="00F1043D" w:rsidRPr="00431F59">
        <w:rPr>
          <w:rFonts w:ascii="PT Astra Serif" w:hAnsi="PT Astra Serif"/>
          <w:sz w:val="28"/>
          <w:szCs w:val="28"/>
        </w:rPr>
        <w:t xml:space="preserve"> </w:t>
      </w:r>
      <w:r w:rsidR="00F1043D">
        <w:rPr>
          <w:rFonts w:ascii="PT Astra Serif" w:hAnsi="PT Astra Serif"/>
          <w:sz w:val="28"/>
          <w:szCs w:val="28"/>
        </w:rPr>
        <w:t>Тульской области</w:t>
      </w:r>
      <w:r>
        <w:rPr>
          <w:rFonts w:ascii="PT Astra Serif" w:eastAsia="MS Mincho" w:hAnsi="PT Astra Serif" w:cs="Times New Roman"/>
          <w:sz w:val="28"/>
          <w:szCs w:val="28"/>
        </w:rPr>
        <w:t>, администрация муниципального образования Богородицкий район ПОСТАНОВЛЯЕТ:</w:t>
      </w:r>
    </w:p>
    <w:p w:rsidR="001D2A83" w:rsidRDefault="001D2A83" w:rsidP="001D2A83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sz w:val="28"/>
          <w:szCs w:val="28"/>
        </w:rPr>
        <w:t xml:space="preserve">1. Утвердить перечень земельных участков, предназначенных для предоставления </w:t>
      </w:r>
      <w:r w:rsidR="00B511F9">
        <w:rPr>
          <w:rFonts w:ascii="PT Astra Serif" w:eastAsia="MS Mincho" w:hAnsi="PT Astra Serif" w:cs="Times New Roman"/>
          <w:sz w:val="28"/>
          <w:szCs w:val="28"/>
        </w:rPr>
        <w:t>многодетным</w:t>
      </w:r>
      <w:r w:rsidR="00031AC0">
        <w:rPr>
          <w:rFonts w:ascii="PT Astra Serif" w:eastAsia="MS Mincho" w:hAnsi="PT Astra Serif" w:cs="Times New Roman"/>
          <w:sz w:val="28"/>
          <w:szCs w:val="28"/>
        </w:rPr>
        <w:t xml:space="preserve"> </w:t>
      </w:r>
      <w:r>
        <w:rPr>
          <w:rFonts w:ascii="PT Astra Serif" w:eastAsia="MS Mincho" w:hAnsi="PT Astra Serif" w:cs="Times New Roman"/>
          <w:sz w:val="28"/>
          <w:szCs w:val="28"/>
        </w:rPr>
        <w:t>гражданам</w:t>
      </w:r>
      <w:r w:rsidR="00B511F9">
        <w:rPr>
          <w:rFonts w:ascii="PT Astra Serif" w:eastAsia="MS Mincho" w:hAnsi="PT Astra Serif" w:cs="Times New Roman"/>
          <w:sz w:val="28"/>
          <w:szCs w:val="28"/>
        </w:rPr>
        <w:t xml:space="preserve"> в собственность бесплатно</w:t>
      </w:r>
      <w:r w:rsidR="00031AC0">
        <w:rPr>
          <w:rFonts w:ascii="PT Astra Serif" w:eastAsia="MS Mincho" w:hAnsi="PT Astra Serif" w:cs="Times New Roman"/>
          <w:sz w:val="28"/>
          <w:szCs w:val="28"/>
        </w:rPr>
        <w:t xml:space="preserve"> </w:t>
      </w:r>
      <w:r>
        <w:rPr>
          <w:rFonts w:ascii="PT Astra Serif" w:eastAsia="MS Mincho" w:hAnsi="PT Astra Serif" w:cs="Times New Roman"/>
          <w:sz w:val="28"/>
          <w:szCs w:val="28"/>
        </w:rPr>
        <w:t>(</w:t>
      </w:r>
      <w:r w:rsidR="00B511F9">
        <w:rPr>
          <w:rFonts w:ascii="PT Astra Serif" w:eastAsia="MS Mincho" w:hAnsi="PT Astra Serif" w:cs="Times New Roman"/>
          <w:sz w:val="28"/>
          <w:szCs w:val="28"/>
        </w:rPr>
        <w:t>п</w:t>
      </w:r>
      <w:r>
        <w:rPr>
          <w:rFonts w:ascii="PT Astra Serif" w:eastAsia="MS Mincho" w:hAnsi="PT Astra Serif" w:cs="Times New Roman"/>
          <w:sz w:val="28"/>
          <w:szCs w:val="28"/>
        </w:rPr>
        <w:t>риложение).</w:t>
      </w:r>
    </w:p>
    <w:p w:rsidR="001D2A83" w:rsidRDefault="001D2A83" w:rsidP="001D2A83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sz w:val="28"/>
          <w:szCs w:val="28"/>
        </w:rPr>
        <w:t>2.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1D2A83" w:rsidRDefault="001D2A83" w:rsidP="001D2A83">
      <w:pPr>
        <w:pStyle w:val="aa"/>
        <w:suppressAutoHyphens/>
        <w:spacing w:line="320" w:lineRule="exact"/>
        <w:ind w:firstLine="720"/>
        <w:jc w:val="both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1D2A83" w:rsidRDefault="001D2A83" w:rsidP="001D2A83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MS Mincho" w:hAnsi="PT Astra Serif"/>
          <w:sz w:val="28"/>
          <w:szCs w:val="28"/>
        </w:rPr>
        <w:t xml:space="preserve">4. </w:t>
      </w:r>
      <w:r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</w:t>
      </w:r>
    </w:p>
    <w:p w:rsidR="001D2A83" w:rsidRDefault="001D2A83" w:rsidP="001D2A83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1D2A83" w:rsidRDefault="001D2A83" w:rsidP="001D2A83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D2A83" w:rsidRDefault="001D2A83" w:rsidP="001872B9">
      <w:pPr>
        <w:pStyle w:val="aa"/>
        <w:suppressAutoHyphens/>
        <w:spacing w:line="320" w:lineRule="exact"/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  <w:r>
        <w:rPr>
          <w:rFonts w:ascii="PT Astra Serif" w:eastAsia="MS Mincho" w:hAnsi="PT Astra Serif" w:cs="Times New Roman"/>
          <w:sz w:val="28"/>
          <w:szCs w:val="28"/>
        </w:rPr>
        <w:t xml:space="preserve">5. Постановление вступает в силу со дня </w:t>
      </w:r>
      <w:r w:rsidR="00031AC0">
        <w:rPr>
          <w:rFonts w:ascii="PT Astra Serif" w:eastAsia="MS Mincho" w:hAnsi="PT Astra Serif" w:cs="Times New Roman"/>
          <w:sz w:val="28"/>
          <w:szCs w:val="28"/>
        </w:rPr>
        <w:t>подписания</w:t>
      </w:r>
      <w:r>
        <w:rPr>
          <w:rFonts w:ascii="PT Astra Serif" w:eastAsia="MS Mincho" w:hAnsi="PT Astra Serif" w:cs="Times New Roman"/>
          <w:sz w:val="28"/>
          <w:szCs w:val="28"/>
        </w:rPr>
        <w:t>.</w:t>
      </w:r>
    </w:p>
    <w:p w:rsidR="001D2A83" w:rsidRDefault="001D2A83" w:rsidP="001D2A83">
      <w:pPr>
        <w:pStyle w:val="aa"/>
        <w:suppressAutoHyphens/>
        <w:jc w:val="both"/>
        <w:rPr>
          <w:rFonts w:ascii="PT Astra Serif" w:eastAsia="MS Mincho" w:hAnsi="PT Astra Serif" w:cs="Arial"/>
          <w:sz w:val="24"/>
          <w:szCs w:val="24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D2A83" w:rsidP="001D2A8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D2A83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6676D7" w:rsidRDefault="006676D7" w:rsidP="009A2439">
      <w:pPr>
        <w:rPr>
          <w:rFonts w:ascii="PT Astra Serif" w:hAnsi="PT Astra Serif" w:cs="PT Astra Serif"/>
          <w:sz w:val="28"/>
          <w:szCs w:val="28"/>
        </w:rPr>
      </w:pPr>
    </w:p>
    <w:sectPr w:rsidR="006676D7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BA" w:rsidRDefault="00D70BBA">
      <w:r>
        <w:separator/>
      </w:r>
    </w:p>
  </w:endnote>
  <w:endnote w:type="continuationSeparator" w:id="0">
    <w:p w:rsidR="00D70BBA" w:rsidRDefault="00D7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BA" w:rsidRDefault="00D70BBA">
      <w:r>
        <w:separator/>
      </w:r>
    </w:p>
  </w:footnote>
  <w:footnote w:type="continuationSeparator" w:id="0">
    <w:p w:rsidR="00D70BBA" w:rsidRDefault="00D7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1AC0"/>
    <w:rsid w:val="000337AB"/>
    <w:rsid w:val="0003562F"/>
    <w:rsid w:val="0004561B"/>
    <w:rsid w:val="00046332"/>
    <w:rsid w:val="00083AE9"/>
    <w:rsid w:val="00097D31"/>
    <w:rsid w:val="000C0975"/>
    <w:rsid w:val="000D05A0"/>
    <w:rsid w:val="000D13CA"/>
    <w:rsid w:val="000E6231"/>
    <w:rsid w:val="000F03B2"/>
    <w:rsid w:val="00115CE3"/>
    <w:rsid w:val="0011670F"/>
    <w:rsid w:val="0012626D"/>
    <w:rsid w:val="00127D2F"/>
    <w:rsid w:val="001363B3"/>
    <w:rsid w:val="00140632"/>
    <w:rsid w:val="0016136D"/>
    <w:rsid w:val="00174BF8"/>
    <w:rsid w:val="001872B9"/>
    <w:rsid w:val="00190EF1"/>
    <w:rsid w:val="001A5FBD"/>
    <w:rsid w:val="001A7A39"/>
    <w:rsid w:val="001C32A8"/>
    <w:rsid w:val="001C7CE2"/>
    <w:rsid w:val="001D2A83"/>
    <w:rsid w:val="001E5301"/>
    <w:rsid w:val="001E53E5"/>
    <w:rsid w:val="002013D6"/>
    <w:rsid w:val="0021412F"/>
    <w:rsid w:val="002147F8"/>
    <w:rsid w:val="00230E81"/>
    <w:rsid w:val="00236560"/>
    <w:rsid w:val="00260B37"/>
    <w:rsid w:val="00270C3B"/>
    <w:rsid w:val="0027725A"/>
    <w:rsid w:val="0029058C"/>
    <w:rsid w:val="0029794D"/>
    <w:rsid w:val="002A16C1"/>
    <w:rsid w:val="002B4FD2"/>
    <w:rsid w:val="002D0B3C"/>
    <w:rsid w:val="002E54BE"/>
    <w:rsid w:val="00322635"/>
    <w:rsid w:val="003A2384"/>
    <w:rsid w:val="003D216B"/>
    <w:rsid w:val="003F031F"/>
    <w:rsid w:val="00440979"/>
    <w:rsid w:val="00465195"/>
    <w:rsid w:val="0048387B"/>
    <w:rsid w:val="004964FF"/>
    <w:rsid w:val="004969CB"/>
    <w:rsid w:val="004A3E4D"/>
    <w:rsid w:val="004C74A2"/>
    <w:rsid w:val="0051091D"/>
    <w:rsid w:val="00510CFB"/>
    <w:rsid w:val="0052601C"/>
    <w:rsid w:val="00527B97"/>
    <w:rsid w:val="005A6A47"/>
    <w:rsid w:val="005B2800"/>
    <w:rsid w:val="005B3753"/>
    <w:rsid w:val="005C6B9A"/>
    <w:rsid w:val="005D0348"/>
    <w:rsid w:val="005F6D36"/>
    <w:rsid w:val="005F7562"/>
    <w:rsid w:val="005F7DEF"/>
    <w:rsid w:val="00614D67"/>
    <w:rsid w:val="00621F7D"/>
    <w:rsid w:val="006237D1"/>
    <w:rsid w:val="0062411E"/>
    <w:rsid w:val="00631C5C"/>
    <w:rsid w:val="006506B3"/>
    <w:rsid w:val="006676D7"/>
    <w:rsid w:val="0068126F"/>
    <w:rsid w:val="00690A39"/>
    <w:rsid w:val="006D4489"/>
    <w:rsid w:val="006F2075"/>
    <w:rsid w:val="007112E3"/>
    <w:rsid w:val="007143EE"/>
    <w:rsid w:val="00724E8F"/>
    <w:rsid w:val="00732DEB"/>
    <w:rsid w:val="00735804"/>
    <w:rsid w:val="00750ABC"/>
    <w:rsid w:val="00751008"/>
    <w:rsid w:val="00792109"/>
    <w:rsid w:val="00796661"/>
    <w:rsid w:val="007B77F5"/>
    <w:rsid w:val="007D1BC5"/>
    <w:rsid w:val="007F12CE"/>
    <w:rsid w:val="007F4F01"/>
    <w:rsid w:val="007F7BD4"/>
    <w:rsid w:val="00826211"/>
    <w:rsid w:val="0083223B"/>
    <w:rsid w:val="0084274F"/>
    <w:rsid w:val="00886A38"/>
    <w:rsid w:val="008935EE"/>
    <w:rsid w:val="0089578C"/>
    <w:rsid w:val="008A457D"/>
    <w:rsid w:val="008C0308"/>
    <w:rsid w:val="008F2E0C"/>
    <w:rsid w:val="009066E3"/>
    <w:rsid w:val="009110D2"/>
    <w:rsid w:val="009151E9"/>
    <w:rsid w:val="0093081B"/>
    <w:rsid w:val="00940004"/>
    <w:rsid w:val="00961046"/>
    <w:rsid w:val="00963D34"/>
    <w:rsid w:val="009A2439"/>
    <w:rsid w:val="009A7968"/>
    <w:rsid w:val="00A24EB9"/>
    <w:rsid w:val="00A333F8"/>
    <w:rsid w:val="00A52830"/>
    <w:rsid w:val="00A72288"/>
    <w:rsid w:val="00A9089D"/>
    <w:rsid w:val="00AE644F"/>
    <w:rsid w:val="00B0593F"/>
    <w:rsid w:val="00B511F9"/>
    <w:rsid w:val="00B562C1"/>
    <w:rsid w:val="00B63641"/>
    <w:rsid w:val="00B70E88"/>
    <w:rsid w:val="00B7299C"/>
    <w:rsid w:val="00BA4658"/>
    <w:rsid w:val="00BC3292"/>
    <w:rsid w:val="00BD2261"/>
    <w:rsid w:val="00BF288C"/>
    <w:rsid w:val="00BF77E7"/>
    <w:rsid w:val="00C00E0A"/>
    <w:rsid w:val="00CC4111"/>
    <w:rsid w:val="00CE0399"/>
    <w:rsid w:val="00CF24C3"/>
    <w:rsid w:val="00CF25B5"/>
    <w:rsid w:val="00CF3559"/>
    <w:rsid w:val="00D56260"/>
    <w:rsid w:val="00D70BBA"/>
    <w:rsid w:val="00D838C8"/>
    <w:rsid w:val="00DA311D"/>
    <w:rsid w:val="00DC2DF8"/>
    <w:rsid w:val="00E03E77"/>
    <w:rsid w:val="00E06FAE"/>
    <w:rsid w:val="00E11B07"/>
    <w:rsid w:val="00E41E47"/>
    <w:rsid w:val="00E67319"/>
    <w:rsid w:val="00E727C9"/>
    <w:rsid w:val="00F10350"/>
    <w:rsid w:val="00F1043D"/>
    <w:rsid w:val="00F20378"/>
    <w:rsid w:val="00F63BDF"/>
    <w:rsid w:val="00F737E5"/>
    <w:rsid w:val="00F7390F"/>
    <w:rsid w:val="00F761AD"/>
    <w:rsid w:val="00F825D0"/>
    <w:rsid w:val="00F96022"/>
    <w:rsid w:val="00F97EAB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EA7D5C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unhideWhenUsed/>
    <w:rsid w:val="009A243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9A2439"/>
    <w:rPr>
      <w:rFonts w:ascii="Consolas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62D8-FA5E-4636-BF91-D9CFED62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232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38</cp:revision>
  <cp:lastPrinted>2024-06-26T13:21:00Z</cp:lastPrinted>
  <dcterms:created xsi:type="dcterms:W3CDTF">2024-03-01T09:38:00Z</dcterms:created>
  <dcterms:modified xsi:type="dcterms:W3CDTF">2025-03-31T08:16:00Z</dcterms:modified>
</cp:coreProperties>
</file>