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499"/>
      </w:tblGrid>
      <w:tr w:rsidR="00E9367F" w:rsidRPr="00E9367F" w14:paraId="29768CB3" w14:textId="77777777" w:rsidTr="006E7CB0">
        <w:tc>
          <w:tcPr>
            <w:tcW w:w="9287" w:type="dxa"/>
            <w:gridSpan w:val="2"/>
          </w:tcPr>
          <w:p w14:paraId="357375AF" w14:textId="77777777" w:rsidR="00E9367F" w:rsidRPr="00E9367F" w:rsidRDefault="00E9367F" w:rsidP="00E9367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</w:pPr>
            <w:bookmarkStart w:id="0" w:name="_Hlk201041007"/>
            <w:r w:rsidRPr="00E9367F"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  <w:t>Тульская область</w:t>
            </w:r>
          </w:p>
        </w:tc>
      </w:tr>
      <w:tr w:rsidR="00E9367F" w:rsidRPr="00E9367F" w14:paraId="5E42BB5C" w14:textId="77777777" w:rsidTr="006E7CB0">
        <w:tc>
          <w:tcPr>
            <w:tcW w:w="9287" w:type="dxa"/>
            <w:gridSpan w:val="2"/>
          </w:tcPr>
          <w:p w14:paraId="44006580" w14:textId="77777777" w:rsidR="00E9367F" w:rsidRPr="00E9367F" w:rsidRDefault="00E9367F" w:rsidP="00E9367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</w:pPr>
            <w:r w:rsidRPr="00E9367F"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  <w:t>Муниципальное образование Иевлевское Богородицкого района</w:t>
            </w:r>
          </w:p>
        </w:tc>
      </w:tr>
      <w:tr w:rsidR="00E9367F" w:rsidRPr="00E9367F" w14:paraId="7E0847C5" w14:textId="77777777" w:rsidTr="006E7CB0">
        <w:tc>
          <w:tcPr>
            <w:tcW w:w="9287" w:type="dxa"/>
            <w:gridSpan w:val="2"/>
          </w:tcPr>
          <w:p w14:paraId="411AACC9" w14:textId="77777777" w:rsidR="00E9367F" w:rsidRPr="00E9367F" w:rsidRDefault="00E9367F" w:rsidP="00E9367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</w:pPr>
            <w:r w:rsidRPr="00E9367F"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  <w:t>Администрация</w:t>
            </w:r>
          </w:p>
          <w:p w14:paraId="3763783B" w14:textId="77777777" w:rsidR="00E9367F" w:rsidRPr="00E9367F" w:rsidRDefault="00E9367F" w:rsidP="00E9367F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E9367F" w:rsidRPr="00E9367F" w14:paraId="54287D2C" w14:textId="77777777" w:rsidTr="006E7CB0">
        <w:tc>
          <w:tcPr>
            <w:tcW w:w="9287" w:type="dxa"/>
            <w:gridSpan w:val="2"/>
          </w:tcPr>
          <w:p w14:paraId="1EB656B1" w14:textId="77777777" w:rsidR="00E9367F" w:rsidRPr="00E9367F" w:rsidRDefault="00E9367F" w:rsidP="00E9367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</w:pPr>
            <w:r w:rsidRPr="00E9367F"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  <w:t>Постановление</w:t>
            </w:r>
          </w:p>
        </w:tc>
      </w:tr>
      <w:tr w:rsidR="00E9367F" w:rsidRPr="00E9367F" w14:paraId="0E4F4B40" w14:textId="77777777" w:rsidTr="006E7CB0">
        <w:tc>
          <w:tcPr>
            <w:tcW w:w="9287" w:type="dxa"/>
            <w:gridSpan w:val="2"/>
          </w:tcPr>
          <w:p w14:paraId="3056D5A8" w14:textId="77777777" w:rsidR="00E9367F" w:rsidRPr="00E9367F" w:rsidRDefault="00E9367F" w:rsidP="00E9367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E9367F" w:rsidRPr="00E9367F" w14:paraId="4BCDCD80" w14:textId="77777777" w:rsidTr="006E7CB0">
        <w:tc>
          <w:tcPr>
            <w:tcW w:w="4788" w:type="dxa"/>
          </w:tcPr>
          <w:p w14:paraId="13069917" w14:textId="4BA3415B" w:rsidR="00E9367F" w:rsidRPr="00E9367F" w:rsidRDefault="00E9367F" w:rsidP="00E9367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</w:pPr>
            <w:r w:rsidRPr="00E9367F"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  <w:t>02 июля</w:t>
            </w:r>
            <w:r w:rsidRPr="00E9367F"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  <w:t xml:space="preserve"> 2025 г.</w:t>
            </w:r>
          </w:p>
        </w:tc>
        <w:tc>
          <w:tcPr>
            <w:tcW w:w="4499" w:type="dxa"/>
          </w:tcPr>
          <w:p w14:paraId="7F2BBBBA" w14:textId="4CBA4EB5" w:rsidR="00E9367F" w:rsidRPr="00E9367F" w:rsidRDefault="00E9367F" w:rsidP="00E9367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</w:pPr>
            <w:r w:rsidRPr="00E9367F"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  <w:t>№ 2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  <w:t>8</w:t>
            </w:r>
          </w:p>
        </w:tc>
      </w:tr>
      <w:bookmarkEnd w:id="0"/>
    </w:tbl>
    <w:p w14:paraId="45C27035" w14:textId="77777777" w:rsidR="00F129E7" w:rsidRPr="00E9367F" w:rsidRDefault="00F129E7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6995F03B" w14:textId="77777777" w:rsidR="00EA604B" w:rsidRPr="00E9367F" w:rsidRDefault="00EA604B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2E20C736" w14:textId="6628E0CA" w:rsidR="00B7358F" w:rsidRPr="002F143F" w:rsidRDefault="002F143F" w:rsidP="00A0780E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F143F">
        <w:rPr>
          <w:rFonts w:ascii="PT Astra Serif" w:hAnsi="PT Astra Serif"/>
          <w:b/>
          <w:bCs/>
          <w:sz w:val="28"/>
          <w:szCs w:val="28"/>
        </w:rPr>
        <w:t xml:space="preserve">Об утверждении Положения о порядке заключения администрацией муниципального образования </w:t>
      </w:r>
      <w:r>
        <w:rPr>
          <w:rFonts w:ascii="PT Astra Serif" w:hAnsi="PT Astra Serif"/>
          <w:b/>
          <w:bCs/>
          <w:sz w:val="28"/>
          <w:szCs w:val="28"/>
        </w:rPr>
        <w:t>Иевлевское Богородицкого</w:t>
      </w:r>
      <w:r w:rsidRPr="002F143F">
        <w:rPr>
          <w:rFonts w:ascii="PT Astra Serif" w:hAnsi="PT Astra Serif"/>
          <w:b/>
          <w:bCs/>
          <w:sz w:val="28"/>
          <w:szCs w:val="28"/>
        </w:rPr>
        <w:t xml:space="preserve"> район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Pr="002F143F">
        <w:rPr>
          <w:rFonts w:ascii="PT Astra Serif" w:hAnsi="PT Astra Serif"/>
          <w:b/>
          <w:bCs/>
          <w:sz w:val="28"/>
          <w:szCs w:val="28"/>
        </w:rPr>
        <w:t xml:space="preserve"> договоров (соглашений) с казачьими обществами</w:t>
      </w:r>
    </w:p>
    <w:p w14:paraId="3568BF2D" w14:textId="77777777" w:rsidR="00B7358F" w:rsidRPr="00E9367F" w:rsidRDefault="00B7358F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4BE150EC" w14:textId="6B0B9BB5" w:rsidR="0028580F" w:rsidRPr="00E9367F" w:rsidRDefault="0028580F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376165D1" w14:textId="33DE1F59" w:rsidR="002F143F" w:rsidRDefault="002F143F" w:rsidP="002F143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В соответствии с частью 5 статьи 7 Федерального закона от </w:t>
      </w:r>
      <w:r>
        <w:rPr>
          <w:rFonts w:ascii="PT Astra Serif" w:hAnsi="PT Astra Serif" w:cs="Times New Roman"/>
          <w:color w:val="000000"/>
          <w:sz w:val="26"/>
          <w:szCs w:val="26"/>
        </w:rPr>
        <w:t>0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5</w:t>
      </w:r>
      <w:r>
        <w:rPr>
          <w:rFonts w:ascii="PT Astra Serif" w:hAnsi="PT Astra Serif" w:cs="Times New Roman"/>
          <w:color w:val="000000"/>
          <w:sz w:val="26"/>
          <w:szCs w:val="26"/>
        </w:rPr>
        <w:t>.12.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2005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№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154-ФЗ </w:t>
      </w:r>
      <w:r>
        <w:rPr>
          <w:rFonts w:ascii="PT Astra Serif" w:hAnsi="PT Astra Serif" w:cs="Times New Roman"/>
          <w:color w:val="000000"/>
          <w:sz w:val="26"/>
          <w:szCs w:val="26"/>
        </w:rPr>
        <w:t>«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О государственной службе российского казачества</w:t>
      </w:r>
      <w:r>
        <w:rPr>
          <w:rFonts w:ascii="PT Astra Serif" w:hAnsi="PT Astra Serif" w:cs="Times New Roman"/>
          <w:color w:val="000000"/>
          <w:sz w:val="26"/>
          <w:szCs w:val="26"/>
        </w:rPr>
        <w:t>»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, Постановлением Правительства Российской Федерации от </w:t>
      </w:r>
      <w:r>
        <w:rPr>
          <w:rFonts w:ascii="PT Astra Serif" w:hAnsi="PT Astra Serif" w:cs="Times New Roman"/>
          <w:color w:val="000000"/>
          <w:sz w:val="26"/>
          <w:szCs w:val="26"/>
        </w:rPr>
        <w:t>0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8</w:t>
      </w:r>
      <w:r>
        <w:rPr>
          <w:rFonts w:ascii="PT Astra Serif" w:hAnsi="PT Astra Serif" w:cs="Times New Roman"/>
          <w:color w:val="000000"/>
          <w:sz w:val="26"/>
          <w:szCs w:val="26"/>
        </w:rPr>
        <w:t>.10.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2009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№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806 </w:t>
      </w:r>
      <w:r>
        <w:rPr>
          <w:rFonts w:ascii="PT Astra Serif" w:hAnsi="PT Astra Serif" w:cs="Times New Roman"/>
          <w:color w:val="000000"/>
          <w:sz w:val="26"/>
          <w:szCs w:val="26"/>
        </w:rPr>
        <w:t>«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</w:t>
      </w:r>
      <w:r>
        <w:rPr>
          <w:rFonts w:ascii="PT Astra Serif" w:hAnsi="PT Astra Serif" w:cs="Times New Roman"/>
          <w:color w:val="000000"/>
          <w:sz w:val="26"/>
          <w:szCs w:val="26"/>
        </w:rPr>
        <w:t>»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, Постановлением Правительства Российской Федерации от 26</w:t>
      </w:r>
      <w:r>
        <w:rPr>
          <w:rFonts w:ascii="PT Astra Serif" w:hAnsi="PT Astra Serif" w:cs="Times New Roman"/>
          <w:color w:val="000000"/>
          <w:sz w:val="26"/>
          <w:szCs w:val="26"/>
        </w:rPr>
        <w:t>.02.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2010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№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93 </w:t>
      </w:r>
      <w:r>
        <w:rPr>
          <w:rFonts w:ascii="PT Astra Serif" w:hAnsi="PT Astra Serif" w:cs="Times New Roman"/>
          <w:color w:val="000000"/>
          <w:sz w:val="26"/>
          <w:szCs w:val="26"/>
        </w:rPr>
        <w:t>«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О видах государственной и иной службы, к которой привлекаются члены хуторских, станичных, городских, районных (юртовых), окружных (отдельских) и войсковых казачьих обществ</w:t>
      </w:r>
      <w:r>
        <w:rPr>
          <w:rFonts w:ascii="PT Astra Serif" w:hAnsi="PT Astra Serif" w:cs="Times New Roman"/>
          <w:color w:val="000000"/>
          <w:sz w:val="26"/>
          <w:szCs w:val="26"/>
        </w:rPr>
        <w:t>»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, Приказом Федерального агентства по делам национальностей России от 23.11.2015 </w:t>
      </w:r>
      <w:r>
        <w:rPr>
          <w:rFonts w:ascii="PT Astra Serif" w:hAnsi="PT Astra Serif" w:cs="Times New Roman"/>
          <w:color w:val="000000"/>
          <w:sz w:val="26"/>
          <w:szCs w:val="26"/>
        </w:rPr>
        <w:t>№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 86 </w:t>
      </w:r>
      <w:r>
        <w:rPr>
          <w:rFonts w:ascii="PT Astra Serif" w:hAnsi="PT Astra Serif" w:cs="Times New Roman"/>
          <w:color w:val="000000"/>
          <w:sz w:val="26"/>
          <w:szCs w:val="26"/>
        </w:rPr>
        <w:t>«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Об утверждении формы договора (соглашения), заключаемого федеральным органом исполнительной власти или его территориальным органом с казачьими обществами</w:t>
      </w:r>
      <w:r>
        <w:rPr>
          <w:rFonts w:ascii="PT Astra Serif" w:hAnsi="PT Astra Serif" w:cs="Times New Roman"/>
          <w:color w:val="000000"/>
          <w:sz w:val="26"/>
          <w:szCs w:val="26"/>
        </w:rPr>
        <w:t>»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, руководствуясь Уставом </w:t>
      </w:r>
      <w:r>
        <w:rPr>
          <w:rFonts w:ascii="PT Astra Serif" w:hAnsi="PT Astra Serif" w:cs="Times New Roman"/>
          <w:color w:val="000000"/>
          <w:sz w:val="26"/>
          <w:szCs w:val="26"/>
        </w:rPr>
        <w:t>сельского поселения Иевлевское Богородицкого муниципального района Тульской области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, администрация муниципального образования </w:t>
      </w:r>
      <w:r>
        <w:rPr>
          <w:rFonts w:ascii="PT Astra Serif" w:hAnsi="PT Astra Serif" w:cs="Times New Roman"/>
          <w:color w:val="000000"/>
          <w:sz w:val="26"/>
          <w:szCs w:val="26"/>
        </w:rPr>
        <w:t>Иевлевское Богородицкого района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 ПОСТАНОВЛЯЕТ:</w:t>
      </w:r>
    </w:p>
    <w:p w14:paraId="234A67DF" w14:textId="64ABE1D1" w:rsidR="00737302" w:rsidRPr="00737302" w:rsidRDefault="00737302" w:rsidP="0073730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37302">
        <w:rPr>
          <w:rFonts w:ascii="PT Astra Serif" w:hAnsi="PT Astra Serif"/>
          <w:color w:val="000000" w:themeColor="text1"/>
          <w:sz w:val="28"/>
          <w:szCs w:val="28"/>
        </w:rPr>
        <w:t xml:space="preserve">1. Утвердить </w:t>
      </w:r>
      <w:bookmarkStart w:id="1" w:name="_Hlk200358768"/>
      <w:r w:rsidRPr="00737302">
        <w:rPr>
          <w:rFonts w:ascii="PT Astra Serif" w:hAnsi="PT Astra Serif"/>
          <w:color w:val="000000" w:themeColor="text1"/>
          <w:sz w:val="28"/>
          <w:szCs w:val="28"/>
        </w:rPr>
        <w:fldChar w:fldCharType="begin"/>
      </w:r>
      <w:r w:rsidRPr="00737302">
        <w:rPr>
          <w:rFonts w:ascii="PT Astra Serif" w:hAnsi="PT Astra Serif"/>
          <w:color w:val="000000" w:themeColor="text1"/>
          <w:sz w:val="28"/>
          <w:szCs w:val="28"/>
        </w:rPr>
        <w:instrText xml:space="preserve"> HYPERLINK \l "P33" \o "ПОЛОЖЕНИЕ" \h </w:instrText>
      </w:r>
      <w:r w:rsidRPr="00737302">
        <w:rPr>
          <w:rFonts w:ascii="PT Astra Serif" w:hAnsi="PT Astra Serif"/>
          <w:color w:val="000000" w:themeColor="text1"/>
          <w:sz w:val="28"/>
          <w:szCs w:val="28"/>
        </w:rPr>
        <w:fldChar w:fldCharType="separate"/>
      </w:r>
      <w:r w:rsidRPr="00737302">
        <w:rPr>
          <w:rFonts w:ascii="PT Astra Serif" w:hAnsi="PT Astra Serif"/>
          <w:color w:val="000000" w:themeColor="text1"/>
          <w:sz w:val="28"/>
          <w:szCs w:val="28"/>
        </w:rPr>
        <w:t>Положение</w:t>
      </w:r>
      <w:r w:rsidRPr="00737302">
        <w:rPr>
          <w:rFonts w:ascii="PT Astra Serif" w:hAnsi="PT Astra Serif"/>
          <w:color w:val="000000" w:themeColor="text1"/>
          <w:sz w:val="28"/>
          <w:szCs w:val="28"/>
        </w:rPr>
        <w:fldChar w:fldCharType="end"/>
      </w:r>
      <w:r w:rsidRPr="0073730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F143F" w:rsidRPr="002F143F">
        <w:rPr>
          <w:rFonts w:ascii="PT Astra Serif" w:hAnsi="PT Astra Serif"/>
          <w:color w:val="000000" w:themeColor="text1"/>
          <w:sz w:val="28"/>
          <w:szCs w:val="28"/>
        </w:rPr>
        <w:t>о порядке заключения администрацией муниципального образования Иевлевское Богородицкого района договоров (соглашений) с казачьими обществами</w:t>
      </w:r>
      <w:bookmarkEnd w:id="1"/>
      <w:r w:rsidRPr="00737302">
        <w:rPr>
          <w:rFonts w:ascii="PT Astra Serif" w:hAnsi="PT Astra Serif"/>
          <w:color w:val="000000" w:themeColor="text1"/>
          <w:sz w:val="28"/>
          <w:szCs w:val="28"/>
        </w:rPr>
        <w:t xml:space="preserve"> (приложение).</w:t>
      </w:r>
    </w:p>
    <w:p w14:paraId="787FA06A" w14:textId="39974B8F" w:rsidR="00737302" w:rsidRPr="00737302" w:rsidRDefault="00737302" w:rsidP="0073730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37302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="00531611">
        <w:rPr>
          <w:rFonts w:ascii="PT Astra Serif" w:hAnsi="PT Astra Serif"/>
          <w:color w:val="000000" w:themeColor="text1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астоящее </w:t>
      </w:r>
      <w:r w:rsidR="00531611">
        <w:rPr>
          <w:rFonts w:ascii="PT Astra Serif" w:hAnsi="PT Astra Serif"/>
          <w:color w:val="000000" w:themeColor="text1"/>
          <w:sz w:val="28"/>
          <w:szCs w:val="28"/>
        </w:rPr>
        <w:t>постановление разместить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737302">
        <w:rPr>
          <w:rFonts w:ascii="PT Astra Serif" w:hAnsi="PT Astra Serif"/>
          <w:color w:val="000000" w:themeColor="text1"/>
          <w:sz w:val="28"/>
          <w:szCs w:val="28"/>
        </w:rPr>
        <w:t xml:space="preserve">на официальном сайте муниципального образования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Богородицкий район </w:t>
      </w:r>
      <w:r w:rsidRPr="00737302">
        <w:rPr>
          <w:rFonts w:ascii="PT Astra Serif" w:hAnsi="PT Astra Serif"/>
          <w:color w:val="000000" w:themeColor="text1"/>
          <w:sz w:val="28"/>
          <w:szCs w:val="28"/>
        </w:rPr>
        <w:t>в информационно-телекоммуникационной сети "Интернет".</w:t>
      </w:r>
    </w:p>
    <w:p w14:paraId="5339EA82" w14:textId="2807B0CA" w:rsidR="00737302" w:rsidRPr="00737302" w:rsidRDefault="00737302" w:rsidP="0073730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37302"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="00531611">
        <w:rPr>
          <w:rFonts w:ascii="PT Astra Serif" w:hAnsi="PT Astra Serif"/>
          <w:color w:val="000000" w:themeColor="text1"/>
          <w:sz w:val="28"/>
          <w:szCs w:val="28"/>
        </w:rPr>
        <w:t>Постановление</w:t>
      </w:r>
      <w:r w:rsidRPr="00737302">
        <w:rPr>
          <w:rFonts w:ascii="PT Astra Serif" w:hAnsi="PT Astra Serif"/>
          <w:color w:val="000000" w:themeColor="text1"/>
          <w:sz w:val="28"/>
          <w:szCs w:val="28"/>
        </w:rPr>
        <w:t xml:space="preserve"> вступает в силу со дня его официального </w:t>
      </w:r>
      <w:r>
        <w:rPr>
          <w:rFonts w:ascii="PT Astra Serif" w:hAnsi="PT Astra Serif"/>
          <w:color w:val="000000" w:themeColor="text1"/>
          <w:sz w:val="28"/>
          <w:szCs w:val="28"/>
        </w:rPr>
        <w:t>обнародования</w:t>
      </w:r>
      <w:r w:rsidRPr="00737302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14:paraId="10B5B5EE" w14:textId="77777777" w:rsidR="002D07F8" w:rsidRPr="00F70B96" w:rsidRDefault="002D07F8" w:rsidP="002D07F8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14:paraId="21D757D0" w14:textId="77777777" w:rsidR="00E04CDE" w:rsidRPr="00F70B96" w:rsidRDefault="00E04CDE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14:paraId="5D509C94" w14:textId="77777777" w:rsidR="00A0780E" w:rsidRPr="00F70B96" w:rsidRDefault="00A0780E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AA28E9" w:rsidRPr="00F70B96" w14:paraId="560B8BB6" w14:textId="77777777" w:rsidTr="00256896">
        <w:tc>
          <w:tcPr>
            <w:tcW w:w="5211" w:type="dxa"/>
          </w:tcPr>
          <w:p w14:paraId="7BF85328" w14:textId="77777777" w:rsidR="002F143F" w:rsidRDefault="00AA28E9" w:rsidP="00AA28E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 xml:space="preserve">Глава </w:t>
            </w:r>
            <w:r w:rsidR="002F143F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администрации</w:t>
            </w:r>
          </w:p>
          <w:p w14:paraId="7893C7AF" w14:textId="5ABC1180" w:rsidR="00AA28E9" w:rsidRPr="00F70B96" w:rsidRDefault="002F143F" w:rsidP="00AA28E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AA28E9" w:rsidRPr="00F70B96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муниципального образования Иевлевское Богородицкого района</w:t>
            </w:r>
          </w:p>
        </w:tc>
        <w:tc>
          <w:tcPr>
            <w:tcW w:w="4360" w:type="dxa"/>
          </w:tcPr>
          <w:p w14:paraId="58607052" w14:textId="77777777" w:rsidR="00AA28E9" w:rsidRPr="00F70B96" w:rsidRDefault="00AA28E9" w:rsidP="00AA28E9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</w:pPr>
          </w:p>
          <w:p w14:paraId="32A8B2CE" w14:textId="77777777" w:rsidR="002F143F" w:rsidRDefault="002F143F" w:rsidP="00AA28E9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</w:pPr>
          </w:p>
          <w:p w14:paraId="06C1DB6D" w14:textId="2DB277BF" w:rsidR="00AA28E9" w:rsidRPr="00F70B96" w:rsidRDefault="002F143F" w:rsidP="00AA28E9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В.А. Ефремов</w:t>
            </w:r>
          </w:p>
        </w:tc>
      </w:tr>
    </w:tbl>
    <w:p w14:paraId="13FB97EA" w14:textId="77777777" w:rsidR="0028580F" w:rsidRPr="00A0780E" w:rsidRDefault="0028580F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14:paraId="2EAF5A84" w14:textId="77777777" w:rsidR="00D5688A" w:rsidRPr="00A0780E" w:rsidRDefault="00D5688A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14:paraId="18304B54" w14:textId="77777777" w:rsidR="00E24770" w:rsidRPr="00A0780E" w:rsidRDefault="00E24770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  <w:sectPr w:rsidR="00E24770" w:rsidRPr="00A0780E" w:rsidSect="00E24770">
          <w:headerReference w:type="default" r:id="rId7"/>
          <w:footerReference w:type="default" r:id="rId8"/>
          <w:pgSz w:w="11906" w:h="16838"/>
          <w:pgMar w:top="1134" w:right="850" w:bottom="1134" w:left="1701" w:header="720" w:footer="708" w:gutter="0"/>
          <w:pgNumType w:start="1"/>
          <w:cols w:space="720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E24770" w:rsidRPr="00F70B96" w14:paraId="06575DC0" w14:textId="77777777" w:rsidTr="002F143F">
        <w:tc>
          <w:tcPr>
            <w:tcW w:w="4644" w:type="dxa"/>
          </w:tcPr>
          <w:p w14:paraId="0FC69309" w14:textId="77777777" w:rsidR="00E24770" w:rsidRPr="00F70B96" w:rsidRDefault="00E24770" w:rsidP="0028580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bookmarkStart w:id="2" w:name="_Hlk162000167"/>
          </w:p>
        </w:tc>
        <w:tc>
          <w:tcPr>
            <w:tcW w:w="4786" w:type="dxa"/>
          </w:tcPr>
          <w:p w14:paraId="5003789D" w14:textId="3C8EEFD0" w:rsidR="00E24770" w:rsidRPr="00F70B96" w:rsidRDefault="00E24770" w:rsidP="002F143F">
            <w:pPr>
              <w:pStyle w:val="ConsPlusNormal"/>
              <w:ind w:left="463" w:firstLine="0"/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Приложение</w:t>
            </w:r>
          </w:p>
          <w:p w14:paraId="03FBD007" w14:textId="5B0727CE" w:rsidR="002F143F" w:rsidRDefault="00E24770" w:rsidP="002F143F">
            <w:pPr>
              <w:pStyle w:val="ConsPlusNormal"/>
              <w:ind w:left="463" w:firstLine="0"/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к </w:t>
            </w:r>
            <w:r w:rsidR="0053161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постановлению</w:t>
            </w:r>
            <w:r w:rsidR="002F143F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администрации </w:t>
            </w: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муниципального образования</w:t>
            </w:r>
          </w:p>
          <w:p w14:paraId="49791383" w14:textId="5292E091" w:rsidR="00E24770" w:rsidRPr="00F70B96" w:rsidRDefault="00E24770" w:rsidP="002F143F">
            <w:pPr>
              <w:pStyle w:val="ConsPlusNormal"/>
              <w:ind w:left="463" w:firstLine="0"/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Иевлевское Богородицкого района</w:t>
            </w:r>
          </w:p>
          <w:p w14:paraId="58B09DC8" w14:textId="77777777" w:rsidR="008D1D54" w:rsidRDefault="008D1D54" w:rsidP="002F143F">
            <w:pPr>
              <w:pStyle w:val="ConsPlusNormal"/>
              <w:ind w:left="463" w:firstLine="0"/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</w:p>
          <w:p w14:paraId="44EE559E" w14:textId="12B8DADA" w:rsidR="00E24770" w:rsidRPr="00F70B96" w:rsidRDefault="00E24770" w:rsidP="002F143F">
            <w:pPr>
              <w:pStyle w:val="ConsPlusNormal"/>
              <w:ind w:left="463" w:firstLine="0"/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от </w:t>
            </w:r>
            <w:r w:rsidR="008D1D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02.07.2025 г.</w:t>
            </w: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№ </w:t>
            </w:r>
            <w:r w:rsidR="008D1D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28</w:t>
            </w:r>
          </w:p>
        </w:tc>
      </w:tr>
      <w:tr w:rsidR="00A0780E" w:rsidRPr="00F70B96" w14:paraId="70FA0E1D" w14:textId="77777777" w:rsidTr="002F143F">
        <w:tc>
          <w:tcPr>
            <w:tcW w:w="4644" w:type="dxa"/>
          </w:tcPr>
          <w:p w14:paraId="60B44FF0" w14:textId="77777777" w:rsidR="00A0780E" w:rsidRPr="00F70B96" w:rsidRDefault="00A0780E" w:rsidP="0028580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17494573" w14:textId="054B3BAB" w:rsidR="00A0780E" w:rsidRPr="00F70B96" w:rsidRDefault="00A0780E" w:rsidP="002F143F">
            <w:pPr>
              <w:pStyle w:val="ConsPlusNormal"/>
              <w:ind w:left="-112" w:firstLine="0"/>
              <w:jc w:val="right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</w:p>
        </w:tc>
      </w:tr>
      <w:bookmarkEnd w:id="2"/>
    </w:tbl>
    <w:p w14:paraId="43FC575C" w14:textId="3BB44AF3" w:rsidR="00D204FC" w:rsidRDefault="00D204FC" w:rsidP="00F129E7">
      <w:pPr>
        <w:pStyle w:val="ConsPlusNormal"/>
        <w:ind w:firstLine="709"/>
        <w:jc w:val="right"/>
        <w:rPr>
          <w:rFonts w:ascii="PT Astra Serif" w:hAnsi="PT Astra Serif" w:cs="Times New Roman"/>
          <w:color w:val="000000"/>
          <w:sz w:val="26"/>
          <w:szCs w:val="26"/>
        </w:rPr>
      </w:pPr>
    </w:p>
    <w:p w14:paraId="0EAC1AF5" w14:textId="7B92D1D6" w:rsidR="00737302" w:rsidRDefault="00737302" w:rsidP="00F129E7">
      <w:pPr>
        <w:pStyle w:val="ConsPlusNormal"/>
        <w:ind w:firstLine="709"/>
        <w:jc w:val="right"/>
        <w:rPr>
          <w:rFonts w:ascii="PT Astra Serif" w:hAnsi="PT Astra Serif" w:cs="Times New Roman"/>
          <w:color w:val="000000"/>
          <w:sz w:val="26"/>
          <w:szCs w:val="26"/>
        </w:rPr>
      </w:pPr>
    </w:p>
    <w:p w14:paraId="4A88FEB8" w14:textId="05D879F2" w:rsidR="00737302" w:rsidRPr="00737302" w:rsidRDefault="0030009F" w:rsidP="002F143F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  <w:hyperlink w:anchor="P33" w:tooltip="ПОЛОЖЕНИЕ">
        <w:r w:rsidR="00737302" w:rsidRPr="00737302">
          <w:rPr>
            <w:rFonts w:ascii="PT Astra Serif" w:hAnsi="PT Astra Serif"/>
            <w:b/>
            <w:bCs/>
            <w:color w:val="000000" w:themeColor="text1"/>
            <w:sz w:val="28"/>
            <w:szCs w:val="28"/>
          </w:rPr>
          <w:t>Положение</w:t>
        </w:r>
      </w:hyperlink>
      <w:r w:rsidR="00737302" w:rsidRPr="00737302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2F143F" w:rsidRPr="002F143F">
        <w:rPr>
          <w:rFonts w:ascii="PT Astra Serif" w:hAnsi="PT Astra Serif"/>
          <w:b/>
          <w:bCs/>
          <w:color w:val="000000" w:themeColor="text1"/>
          <w:sz w:val="28"/>
          <w:szCs w:val="28"/>
        </w:rPr>
        <w:t>о порядке заключения администрацией муниципального образования Иевлевское Богородицкого района договоров (соглашений) с казачьими обществами</w:t>
      </w:r>
    </w:p>
    <w:p w14:paraId="25582536" w14:textId="57130ECB" w:rsidR="00737302" w:rsidRDefault="00737302" w:rsidP="00737302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</w:p>
    <w:p w14:paraId="112B6F38" w14:textId="77777777" w:rsidR="00F129E7" w:rsidRPr="00737302" w:rsidRDefault="00F129E7" w:rsidP="00737302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</w:p>
    <w:p w14:paraId="682D680D" w14:textId="2622D8B3" w:rsidR="002F143F" w:rsidRPr="002F143F" w:rsidRDefault="002F143F" w:rsidP="002F143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1. Настоящее Положение о порядке заключения администрацией муниципального образования </w:t>
      </w:r>
      <w:r w:rsidR="003565FC">
        <w:rPr>
          <w:rFonts w:ascii="PT Astra Serif" w:hAnsi="PT Astra Serif" w:cs="Times New Roman"/>
          <w:color w:val="000000"/>
          <w:sz w:val="26"/>
          <w:szCs w:val="26"/>
        </w:rPr>
        <w:t>Иевлевское Богородицкого района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 договоров (соглашений) с казачьими обществами (далее - Положение) определяет порядок заключения администрацией муниципального образования </w:t>
      </w:r>
      <w:r w:rsidR="003565FC">
        <w:rPr>
          <w:rFonts w:ascii="PT Astra Serif" w:hAnsi="PT Astra Serif" w:cs="Times New Roman"/>
          <w:color w:val="000000"/>
          <w:sz w:val="26"/>
          <w:szCs w:val="26"/>
        </w:rPr>
        <w:t xml:space="preserve">Иевлевское </w:t>
      </w:r>
      <w:r w:rsidR="008D1D54">
        <w:rPr>
          <w:rFonts w:ascii="PT Astra Serif" w:hAnsi="PT Astra Serif" w:cs="Times New Roman"/>
          <w:color w:val="000000"/>
          <w:sz w:val="26"/>
          <w:szCs w:val="26"/>
        </w:rPr>
        <w:t>Б</w:t>
      </w:r>
      <w:r w:rsidR="003565FC">
        <w:rPr>
          <w:rFonts w:ascii="PT Astra Serif" w:hAnsi="PT Astra Serif" w:cs="Times New Roman"/>
          <w:color w:val="000000"/>
          <w:sz w:val="26"/>
          <w:szCs w:val="26"/>
        </w:rPr>
        <w:t>огородицкого района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 договоров (соглашений) с осуществляющими свою деятельность на территории муниципального образования </w:t>
      </w:r>
      <w:r w:rsidR="003565FC">
        <w:rPr>
          <w:rFonts w:ascii="PT Astra Serif" w:hAnsi="PT Astra Serif" w:cs="Times New Roman"/>
          <w:color w:val="000000"/>
          <w:sz w:val="26"/>
          <w:szCs w:val="26"/>
        </w:rPr>
        <w:t xml:space="preserve">Иевлевское </w:t>
      </w:r>
      <w:r w:rsidR="008D1D54">
        <w:rPr>
          <w:rFonts w:ascii="PT Astra Serif" w:hAnsi="PT Astra Serif" w:cs="Times New Roman"/>
          <w:color w:val="000000"/>
          <w:sz w:val="26"/>
          <w:szCs w:val="26"/>
        </w:rPr>
        <w:t>Б</w:t>
      </w:r>
      <w:r w:rsidR="003565FC">
        <w:rPr>
          <w:rFonts w:ascii="PT Astra Serif" w:hAnsi="PT Astra Serif" w:cs="Times New Roman"/>
          <w:color w:val="000000"/>
          <w:sz w:val="26"/>
          <w:szCs w:val="26"/>
        </w:rPr>
        <w:t>огородицкого района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</w:t>
      </w:r>
    </w:p>
    <w:p w14:paraId="30FD97EF" w14:textId="11BB4A75" w:rsidR="002F143F" w:rsidRPr="002F143F" w:rsidRDefault="002F143F" w:rsidP="002F143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2. Члены казачьих обществ привлекаются администрацией муниципального образования </w:t>
      </w:r>
      <w:r w:rsidR="004F67BB">
        <w:rPr>
          <w:rFonts w:ascii="PT Astra Serif" w:hAnsi="PT Astra Serif" w:cs="Times New Roman"/>
          <w:color w:val="000000"/>
          <w:sz w:val="26"/>
          <w:szCs w:val="26"/>
        </w:rPr>
        <w:t>Иевлевское Богородицкого района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 к несению службы в следующих формах:</w:t>
      </w:r>
    </w:p>
    <w:p w14:paraId="0BBA842B" w14:textId="77777777" w:rsidR="002F143F" w:rsidRPr="002F143F" w:rsidRDefault="002F143F" w:rsidP="002F143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F143F">
        <w:rPr>
          <w:rFonts w:ascii="PT Astra Serif" w:hAnsi="PT Astra Serif" w:cs="Times New Roman"/>
          <w:color w:val="000000"/>
          <w:sz w:val="26"/>
          <w:szCs w:val="26"/>
        </w:rPr>
        <w:t>- прохождение муниципальной службы;</w:t>
      </w:r>
    </w:p>
    <w:p w14:paraId="0D6D1F05" w14:textId="2E7F5011" w:rsidR="002F143F" w:rsidRPr="002F143F" w:rsidRDefault="002F143F" w:rsidP="002F143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- оказание содействия </w:t>
      </w:r>
      <w:r w:rsidR="004F67BB">
        <w:rPr>
          <w:rFonts w:ascii="PT Astra Serif" w:hAnsi="PT Astra Serif" w:cs="Times New Roman"/>
          <w:color w:val="000000"/>
          <w:sz w:val="26"/>
          <w:szCs w:val="26"/>
        </w:rPr>
        <w:t xml:space="preserve">органам местного самоуправления 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в осуществлении установленных задач и функций.</w:t>
      </w:r>
    </w:p>
    <w:p w14:paraId="5FA1CCB1" w14:textId="412DCF97" w:rsidR="002F143F" w:rsidRPr="002F143F" w:rsidRDefault="002F143F" w:rsidP="002F143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3. </w:t>
      </w:r>
      <w:r w:rsidR="00F43E12" w:rsidRPr="00F43E12">
        <w:rPr>
          <w:rFonts w:ascii="PT Astra Serif" w:hAnsi="PT Astra Serif" w:cs="Times New Roman"/>
          <w:color w:val="000000"/>
          <w:sz w:val="26"/>
          <w:szCs w:val="26"/>
        </w:rPr>
        <w:t>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  <w:r w:rsidR="00F43E12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</w:p>
    <w:p w14:paraId="29228C29" w14:textId="7B04B32E" w:rsidR="00F43E12" w:rsidRDefault="004F67BB" w:rsidP="002F143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4</w:t>
      </w:r>
      <w:r w:rsidR="002F143F"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. </w:t>
      </w:r>
      <w:r w:rsidR="00F43E12" w:rsidRPr="00F43E12">
        <w:rPr>
          <w:rFonts w:ascii="PT Astra Serif" w:hAnsi="PT Astra Serif" w:cs="Times New Roman"/>
          <w:color w:val="000000"/>
          <w:sz w:val="26"/>
          <w:szCs w:val="26"/>
        </w:rPr>
        <w:t>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 (соглашений)</w:t>
      </w:r>
    </w:p>
    <w:p w14:paraId="791DE56A" w14:textId="77777777" w:rsidR="0086175B" w:rsidRPr="0086175B" w:rsidRDefault="004F67BB" w:rsidP="0086175B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5</w:t>
      </w:r>
      <w:r w:rsidR="002F143F"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. </w:t>
      </w:r>
      <w:r w:rsidR="0086175B" w:rsidRPr="0086175B">
        <w:rPr>
          <w:rFonts w:ascii="PT Astra Serif" w:hAnsi="PT Astra Serif" w:cs="Times New Roman"/>
          <w:color w:val="000000"/>
          <w:sz w:val="26"/>
          <w:szCs w:val="26"/>
        </w:rPr>
        <w:t>Договор от имени администрации муниципального образования Иевлевское Богородицкого района подписывается главой администрации муниципального образования Иевлевское Богородицкого района либо уполномоченным им лицом.</w:t>
      </w:r>
    </w:p>
    <w:p w14:paraId="39B7CBEB" w14:textId="0AF6FBBD" w:rsidR="0086175B" w:rsidRDefault="0086175B" w:rsidP="0086175B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86175B">
        <w:rPr>
          <w:rFonts w:ascii="PT Astra Serif" w:hAnsi="PT Astra Serif" w:cs="Times New Roman"/>
          <w:color w:val="000000"/>
          <w:sz w:val="26"/>
          <w:szCs w:val="26"/>
        </w:rPr>
        <w:t>Договор от имени казачьего общества подписывается атаманом казачьего общество.</w:t>
      </w:r>
    </w:p>
    <w:p w14:paraId="115BBF30" w14:textId="2A4AF729" w:rsidR="002F143F" w:rsidRDefault="0086175B" w:rsidP="002F143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6. </w:t>
      </w:r>
      <w:r w:rsidR="002F143F"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В договоре должны быть определены предмет договора, условия и порядок привлечения членов казачьих обществ к содействию администрации муниципального образования </w:t>
      </w:r>
      <w:r>
        <w:rPr>
          <w:rFonts w:ascii="PT Astra Serif" w:hAnsi="PT Astra Serif" w:cs="Times New Roman"/>
          <w:color w:val="000000"/>
          <w:sz w:val="26"/>
          <w:szCs w:val="26"/>
        </w:rPr>
        <w:t>Иевлевское Богородицкого района</w:t>
      </w:r>
      <w:r w:rsidR="002F143F"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 в осуществлении установленных задач и функций, права и обязанности сторон, сроки действия </w:t>
      </w:r>
      <w:r w:rsidR="002F143F" w:rsidRPr="002F143F">
        <w:rPr>
          <w:rFonts w:ascii="PT Astra Serif" w:hAnsi="PT Astra Serif" w:cs="Times New Roman"/>
          <w:color w:val="000000"/>
          <w:sz w:val="26"/>
          <w:szCs w:val="26"/>
        </w:rPr>
        <w:lastRenderedPageBreak/>
        <w:t>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14:paraId="07C25913" w14:textId="07ABFD13" w:rsidR="002F143F" w:rsidRPr="002F143F" w:rsidRDefault="0086175B" w:rsidP="002F143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7.</w:t>
      </w:r>
      <w:r w:rsidR="002F143F"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 Финансовое обеспечение расходов администрации муниципального образования </w:t>
      </w:r>
      <w:r>
        <w:rPr>
          <w:rFonts w:ascii="PT Astra Serif" w:hAnsi="PT Astra Serif" w:cs="Times New Roman"/>
          <w:color w:val="000000"/>
          <w:sz w:val="26"/>
          <w:szCs w:val="26"/>
        </w:rPr>
        <w:t>Иевлевское Богородицкого района</w:t>
      </w:r>
      <w:r w:rsidR="002F143F"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о бюджете муниципального образования 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Иевлевское </w:t>
      </w:r>
      <w:r w:rsidR="00B744BA">
        <w:rPr>
          <w:rFonts w:ascii="PT Astra Serif" w:hAnsi="PT Astra Serif" w:cs="Times New Roman"/>
          <w:color w:val="000000"/>
          <w:sz w:val="26"/>
          <w:szCs w:val="26"/>
        </w:rPr>
        <w:t>Б</w:t>
      </w:r>
      <w:r>
        <w:rPr>
          <w:rFonts w:ascii="PT Astra Serif" w:hAnsi="PT Astra Serif" w:cs="Times New Roman"/>
          <w:color w:val="000000"/>
          <w:sz w:val="26"/>
          <w:szCs w:val="26"/>
        </w:rPr>
        <w:t>огородицкого района.</w:t>
      </w:r>
    </w:p>
    <w:p w14:paraId="0496F3C2" w14:textId="2E1200F7" w:rsidR="00737302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14:paraId="03BBD302" w14:textId="579AADF2" w:rsidR="00737302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14:paraId="640FFBEC" w14:textId="544072DC" w:rsidR="00737302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14:paraId="0B0D6337" w14:textId="77777777" w:rsidR="00CA533F" w:rsidRDefault="00CA533F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  <w:sectPr w:rsidR="00CA533F" w:rsidSect="00AA28E9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533F" w14:paraId="1043E51F" w14:textId="77777777" w:rsidTr="00CA533F">
        <w:tc>
          <w:tcPr>
            <w:tcW w:w="4785" w:type="dxa"/>
          </w:tcPr>
          <w:p w14:paraId="320BF42F" w14:textId="77777777" w:rsidR="00CA533F" w:rsidRDefault="00CA533F" w:rsidP="0073730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5913EFF" w14:textId="77777777" w:rsidR="00CA533F" w:rsidRPr="00737302" w:rsidRDefault="00CA533F" w:rsidP="0086175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7373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Приложение</w:t>
            </w:r>
          </w:p>
          <w:p w14:paraId="4E6CCCD0" w14:textId="588F2FCE" w:rsidR="002F143F" w:rsidRPr="002F143F" w:rsidRDefault="002F143F" w:rsidP="0086175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2F143F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к Положению о порядке заключения</w:t>
            </w:r>
            <w:r w:rsidR="0086175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2F143F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администрацией муниципального</w:t>
            </w:r>
            <w:r w:rsidR="0086175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2F143F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образования </w:t>
            </w:r>
            <w:r w:rsidR="0086175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Иевлевское Богородицкого района</w:t>
            </w:r>
            <w:r w:rsidRPr="002F143F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договоров</w:t>
            </w:r>
            <w:r w:rsidR="0086175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2F143F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(соглашений) с казачьими обществами</w:t>
            </w:r>
          </w:p>
          <w:p w14:paraId="0FA38C23" w14:textId="24EF42C3" w:rsidR="00CA533F" w:rsidRDefault="0086175B" w:rsidP="0086175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</w:t>
            </w:r>
            <w:r w:rsidR="002F143F" w:rsidRPr="002F143F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="002F143F" w:rsidRPr="002F143F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________ 20___ </w:t>
            </w: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№</w:t>
            </w:r>
            <w:r w:rsidR="002F143F" w:rsidRPr="002F143F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_____</w:t>
            </w:r>
          </w:p>
        </w:tc>
      </w:tr>
    </w:tbl>
    <w:p w14:paraId="7EC9EA39" w14:textId="77777777" w:rsidR="0086175B" w:rsidRDefault="0086175B" w:rsidP="0086175B">
      <w:pPr>
        <w:pStyle w:val="ConsPlusNormal"/>
        <w:jc w:val="center"/>
        <w:rPr>
          <w:sz w:val="24"/>
        </w:rPr>
      </w:pPr>
    </w:p>
    <w:p w14:paraId="19D10FC7" w14:textId="0EE4E8F6" w:rsidR="0086175B" w:rsidRPr="0086175B" w:rsidRDefault="0086175B" w:rsidP="0086175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6175B">
        <w:rPr>
          <w:rFonts w:ascii="PT Astra Serif" w:hAnsi="PT Astra Serif"/>
          <w:sz w:val="28"/>
          <w:szCs w:val="28"/>
        </w:rPr>
        <w:t>Договор</w:t>
      </w:r>
    </w:p>
    <w:p w14:paraId="0456F9F9" w14:textId="77777777" w:rsidR="0086175B" w:rsidRPr="0086175B" w:rsidRDefault="0086175B" w:rsidP="0086175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6175B">
        <w:rPr>
          <w:rFonts w:ascii="PT Astra Serif" w:hAnsi="PT Astra Serif"/>
          <w:sz w:val="28"/>
          <w:szCs w:val="28"/>
        </w:rPr>
        <w:t>(соглашение), заключаемый администрацией муниципального</w:t>
      </w:r>
    </w:p>
    <w:p w14:paraId="17C06D2C" w14:textId="52C4F469" w:rsidR="0086175B" w:rsidRPr="0086175B" w:rsidRDefault="0086175B" w:rsidP="0086175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6175B">
        <w:rPr>
          <w:rFonts w:ascii="PT Astra Serif" w:hAnsi="PT Astra Serif"/>
          <w:sz w:val="28"/>
          <w:szCs w:val="28"/>
        </w:rPr>
        <w:t xml:space="preserve">образования </w:t>
      </w:r>
      <w:r>
        <w:rPr>
          <w:rFonts w:ascii="PT Astra Serif" w:hAnsi="PT Astra Serif"/>
          <w:sz w:val="28"/>
          <w:szCs w:val="28"/>
        </w:rPr>
        <w:t>Иевлевское Богородицкого района</w:t>
      </w:r>
      <w:r w:rsidRPr="0086175B">
        <w:rPr>
          <w:rFonts w:ascii="PT Astra Serif" w:hAnsi="PT Astra Serif"/>
          <w:sz w:val="28"/>
          <w:szCs w:val="28"/>
        </w:rPr>
        <w:t xml:space="preserve"> с казачьим обществом</w:t>
      </w:r>
    </w:p>
    <w:p w14:paraId="4C28EECD" w14:textId="77777777" w:rsidR="0086175B" w:rsidRPr="0086175B" w:rsidRDefault="0086175B" w:rsidP="0086175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6175B">
        <w:rPr>
          <w:rFonts w:ascii="PT Astra Serif" w:hAnsi="PT Astra Serif"/>
          <w:sz w:val="28"/>
          <w:szCs w:val="28"/>
        </w:rPr>
        <w:t>____________________________________________________________</w:t>
      </w:r>
    </w:p>
    <w:p w14:paraId="595E02B1" w14:textId="77777777" w:rsidR="0086175B" w:rsidRPr="0086175B" w:rsidRDefault="0086175B" w:rsidP="0086175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6175B">
        <w:rPr>
          <w:rFonts w:ascii="PT Astra Serif" w:hAnsi="PT Astra Serif"/>
          <w:sz w:val="28"/>
          <w:szCs w:val="28"/>
        </w:rPr>
        <w:t>(наименование казачьего общества)</w:t>
      </w:r>
    </w:p>
    <w:p w14:paraId="069A2070" w14:textId="77777777" w:rsidR="0086175B" w:rsidRPr="0086175B" w:rsidRDefault="0086175B" w:rsidP="0086175B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9"/>
        <w:gridCol w:w="5219"/>
      </w:tblGrid>
      <w:tr w:rsidR="0086175B" w:rsidRPr="0086175B" w14:paraId="4F3E8C79" w14:textId="77777777" w:rsidTr="00526A56">
        <w:tc>
          <w:tcPr>
            <w:tcW w:w="4199" w:type="dxa"/>
          </w:tcPr>
          <w:p w14:paraId="6EDA00B9" w14:textId="75358571" w:rsidR="0086175B" w:rsidRDefault="0086175B" w:rsidP="0086175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</w:t>
            </w:r>
          </w:p>
          <w:p w14:paraId="2E1665F5" w14:textId="1CD33D0E" w:rsidR="0086175B" w:rsidRPr="00526A56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26A56">
              <w:rPr>
                <w:rFonts w:ascii="PT Astra Serif" w:hAnsi="PT Astra Serif"/>
              </w:rPr>
              <w:t>(место заключения)</w:t>
            </w:r>
          </w:p>
        </w:tc>
        <w:tc>
          <w:tcPr>
            <w:tcW w:w="5219" w:type="dxa"/>
          </w:tcPr>
          <w:p w14:paraId="2C522F56" w14:textId="77777777" w:rsidR="0086175B" w:rsidRPr="0086175B" w:rsidRDefault="0086175B" w:rsidP="0086175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  <w:p w14:paraId="67EECD15" w14:textId="77777777" w:rsidR="0086175B" w:rsidRPr="00526A56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26A56">
              <w:rPr>
                <w:rFonts w:ascii="PT Astra Serif" w:hAnsi="PT Astra Serif"/>
              </w:rPr>
              <w:t>(дата)</w:t>
            </w:r>
          </w:p>
        </w:tc>
      </w:tr>
      <w:tr w:rsidR="0086175B" w:rsidRPr="0086175B" w14:paraId="36048AF0" w14:textId="77777777" w:rsidTr="00526A56">
        <w:tc>
          <w:tcPr>
            <w:tcW w:w="9418" w:type="dxa"/>
            <w:gridSpan w:val="2"/>
          </w:tcPr>
          <w:p w14:paraId="69CA2BE6" w14:textId="609D28B3" w:rsidR="0086175B" w:rsidRPr="0086175B" w:rsidRDefault="0086175B" w:rsidP="0090518C">
            <w:pPr>
              <w:pStyle w:val="ConsPlusNormal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Иевлевское Богородицкого </w:t>
            </w:r>
            <w:r w:rsidRPr="0086175B">
              <w:rPr>
                <w:rFonts w:ascii="PT Astra Serif" w:hAnsi="PT Astra Serif"/>
                <w:sz w:val="28"/>
                <w:szCs w:val="28"/>
              </w:rPr>
              <w:t>район</w:t>
            </w:r>
            <w:r w:rsidR="0090518C">
              <w:rPr>
                <w:rFonts w:ascii="PT Astra Serif" w:hAnsi="PT Astra Serif"/>
                <w:sz w:val="28"/>
                <w:szCs w:val="28"/>
              </w:rPr>
              <w:t>а</w:t>
            </w:r>
            <w:r w:rsidRPr="0086175B">
              <w:rPr>
                <w:rFonts w:ascii="PT Astra Serif" w:hAnsi="PT Astra Serif"/>
                <w:sz w:val="28"/>
                <w:szCs w:val="28"/>
              </w:rPr>
              <w:t xml:space="preserve"> в лице</w:t>
            </w:r>
            <w:r w:rsidR="0090518C">
              <w:rPr>
                <w:rFonts w:ascii="PT Astra Serif" w:hAnsi="PT Astra Serif"/>
                <w:sz w:val="28"/>
                <w:szCs w:val="28"/>
              </w:rPr>
              <w:t xml:space="preserve"> главы администрации муниципального образования Иевлевское Богородицкого района</w:t>
            </w:r>
            <w:r w:rsidRPr="0086175B">
              <w:rPr>
                <w:rFonts w:ascii="PT Astra Serif" w:hAnsi="PT Astra Serif"/>
                <w:sz w:val="28"/>
                <w:szCs w:val="28"/>
              </w:rPr>
              <w:t>___________________</w:t>
            </w:r>
            <w:r w:rsidR="008D1D54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__________________________________________________________________________________________________________</w:t>
            </w:r>
            <w:r w:rsidRPr="0086175B"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0C02FC16" w14:textId="77777777" w:rsidR="0086175B" w:rsidRPr="00F129E7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129E7">
              <w:rPr>
                <w:rFonts w:ascii="PT Astra Serif" w:hAnsi="PT Astra Serif"/>
              </w:rPr>
              <w:t>(фамилия, имя, отчество главы администрации либо должность, фамилия, имя, отчество уполномоченного им лица)</w:t>
            </w:r>
          </w:p>
          <w:p w14:paraId="698D9030" w14:textId="011042FB" w:rsidR="0086175B" w:rsidRPr="0086175B" w:rsidRDefault="0086175B" w:rsidP="0086175B">
            <w:pPr>
              <w:pStyle w:val="ConsPlusNormal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 xml:space="preserve">действующего на основании </w:t>
            </w:r>
            <w:hyperlink r:id="rId10" w:tooltip="&quot;Устав муниципального образования Одоевский район&quot; (принят местным референдумом от 24.03.1997) (ред. от 27.11.2013) (Зарегистрировано в Управлении Минюста России по Тульской области 25.03.2010 N RU715160002010001) {КонсультантПлюс}">
              <w:r w:rsidRPr="0090518C">
                <w:rPr>
                  <w:rFonts w:ascii="PT Astra Serif" w:hAnsi="PT Astra Serif"/>
                  <w:color w:val="000000" w:themeColor="text1"/>
                  <w:sz w:val="28"/>
                  <w:szCs w:val="28"/>
                </w:rPr>
                <w:t>Устава</w:t>
              </w:r>
            </w:hyperlink>
            <w:r w:rsidRPr="0086175B">
              <w:rPr>
                <w:rFonts w:ascii="PT Astra Serif" w:hAnsi="PT Astra Serif"/>
                <w:sz w:val="28"/>
                <w:szCs w:val="28"/>
              </w:rPr>
              <w:t>, с одной стороны и казачье общество ______________________________________________________________</w:t>
            </w:r>
            <w:r w:rsidR="00B744BA">
              <w:rPr>
                <w:rFonts w:ascii="PT Astra Serif" w:hAnsi="PT Astra Serif"/>
                <w:sz w:val="28"/>
                <w:szCs w:val="28"/>
              </w:rPr>
              <w:t>____</w:t>
            </w:r>
          </w:p>
          <w:p w14:paraId="76E1641D" w14:textId="77777777" w:rsidR="0086175B" w:rsidRPr="0090518C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0518C">
              <w:rPr>
                <w:rFonts w:ascii="PT Astra Serif" w:hAnsi="PT Astra Serif"/>
              </w:rPr>
              <w:t>(наименование казачьего общества)</w:t>
            </w:r>
          </w:p>
          <w:p w14:paraId="3FCAB534" w14:textId="351BA71D" w:rsidR="0086175B" w:rsidRPr="0086175B" w:rsidRDefault="0086175B" w:rsidP="0090518C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_________________________________________________________</w:t>
            </w:r>
            <w:r w:rsidR="0090518C">
              <w:rPr>
                <w:rFonts w:ascii="PT Astra Serif" w:hAnsi="PT Astra Serif"/>
                <w:sz w:val="28"/>
                <w:szCs w:val="28"/>
              </w:rPr>
              <w:t>_____</w:t>
            </w:r>
            <w:r w:rsidR="00B744BA">
              <w:rPr>
                <w:rFonts w:ascii="PT Astra Serif" w:hAnsi="PT Astra Serif"/>
                <w:sz w:val="28"/>
                <w:szCs w:val="28"/>
              </w:rPr>
              <w:t>___</w:t>
            </w:r>
            <w:r w:rsidRPr="0086175B"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5E9671B7" w14:textId="669F5DFE" w:rsidR="0086175B" w:rsidRPr="0086175B" w:rsidRDefault="0086175B" w:rsidP="00526A56">
            <w:pPr>
              <w:pStyle w:val="ConsPlusNormal"/>
              <w:ind w:firstLine="567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зарегистрированное _______________________________________</w:t>
            </w:r>
            <w:r w:rsidR="00B744BA">
              <w:rPr>
                <w:rFonts w:ascii="PT Astra Serif" w:hAnsi="PT Astra Serif"/>
                <w:sz w:val="28"/>
                <w:szCs w:val="28"/>
              </w:rPr>
              <w:t>____</w:t>
            </w:r>
            <w:r w:rsidRPr="0086175B"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4C9573EA" w14:textId="77777777" w:rsidR="0086175B" w:rsidRPr="0090518C" w:rsidRDefault="0086175B" w:rsidP="00526A56">
            <w:pPr>
              <w:pStyle w:val="ConsPlusNormal"/>
              <w:ind w:firstLine="2127"/>
              <w:jc w:val="center"/>
              <w:rPr>
                <w:rFonts w:ascii="PT Astra Serif" w:hAnsi="PT Astra Serif"/>
              </w:rPr>
            </w:pPr>
            <w:r w:rsidRPr="0090518C">
              <w:rPr>
                <w:rFonts w:ascii="PT Astra Serif" w:hAnsi="PT Astra Serif"/>
              </w:rPr>
              <w:t>(орган регистрации, регистрационный номер, дата)</w:t>
            </w:r>
          </w:p>
          <w:p w14:paraId="1C8CAA35" w14:textId="0B5DC2AC" w:rsidR="0086175B" w:rsidRPr="0086175B" w:rsidRDefault="0086175B" w:rsidP="0090518C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в лице атамана ___________________________________________</w:t>
            </w:r>
            <w:r w:rsidR="00B744BA">
              <w:rPr>
                <w:rFonts w:ascii="PT Astra Serif" w:hAnsi="PT Astra Serif"/>
                <w:sz w:val="28"/>
                <w:szCs w:val="28"/>
              </w:rPr>
              <w:t>_________</w:t>
            </w:r>
            <w:r w:rsidRPr="0086175B"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5B6A70B2" w14:textId="77777777" w:rsidR="0086175B" w:rsidRPr="0090518C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0518C">
              <w:rPr>
                <w:rFonts w:ascii="PT Astra Serif" w:hAnsi="PT Astra Serif"/>
              </w:rPr>
              <w:t>(фамилия, имя, отчество)</w:t>
            </w:r>
          </w:p>
          <w:p w14:paraId="1D723468" w14:textId="731D5E95" w:rsidR="0086175B" w:rsidRPr="0086175B" w:rsidRDefault="0086175B" w:rsidP="0090518C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действующего на основании Устава, утвержденного ______________</w:t>
            </w:r>
            <w:r w:rsidR="0090518C">
              <w:rPr>
                <w:rFonts w:ascii="PT Astra Serif" w:hAnsi="PT Astra Serif"/>
                <w:sz w:val="28"/>
                <w:szCs w:val="28"/>
              </w:rPr>
              <w:t>___</w:t>
            </w:r>
            <w:r w:rsidR="00B744BA">
              <w:rPr>
                <w:rFonts w:ascii="PT Astra Serif" w:hAnsi="PT Astra Serif"/>
                <w:sz w:val="28"/>
                <w:szCs w:val="28"/>
              </w:rPr>
              <w:t>___</w:t>
            </w:r>
          </w:p>
          <w:p w14:paraId="41514828" w14:textId="7F525F2B" w:rsidR="0086175B" w:rsidRPr="0086175B" w:rsidRDefault="00526A56" w:rsidP="00526A56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 xml:space="preserve">                                                                                                     </w:t>
            </w:r>
            <w:r w:rsidR="0086175B" w:rsidRPr="0090518C">
              <w:rPr>
                <w:rFonts w:ascii="PT Astra Serif" w:hAnsi="PT Astra Serif"/>
              </w:rPr>
              <w:t>(дата принятия, номер</w:t>
            </w:r>
            <w:r w:rsidR="0086175B" w:rsidRPr="0086175B"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664A0038" w14:textId="5125A7C5" w:rsidR="0086175B" w:rsidRPr="0086175B" w:rsidRDefault="0086175B" w:rsidP="0090518C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_________________________________________________________</w:t>
            </w:r>
            <w:r w:rsidR="0090518C">
              <w:rPr>
                <w:rFonts w:ascii="PT Astra Serif" w:hAnsi="PT Astra Serif"/>
                <w:sz w:val="28"/>
                <w:szCs w:val="28"/>
              </w:rPr>
              <w:t>_____</w:t>
            </w:r>
            <w:r w:rsidRPr="0086175B"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3FF74E71" w14:textId="77777777" w:rsidR="0086175B" w:rsidRPr="0090518C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0518C">
              <w:rPr>
                <w:rFonts w:ascii="PT Astra Serif" w:hAnsi="PT Astra Serif"/>
              </w:rPr>
              <w:t>наименование акта)</w:t>
            </w:r>
          </w:p>
          <w:p w14:paraId="0D8926B0" w14:textId="1AD4833B" w:rsidR="0086175B" w:rsidRPr="0086175B" w:rsidRDefault="0086175B" w:rsidP="008617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с другой стороны, именуемые в дальнейшем администрация</w:t>
            </w:r>
            <w:r w:rsidR="0090518C">
              <w:rPr>
                <w:rFonts w:ascii="PT Astra Serif" w:hAnsi="PT Astra Serif"/>
                <w:sz w:val="28"/>
                <w:szCs w:val="28"/>
              </w:rPr>
              <w:t xml:space="preserve"> и</w:t>
            </w:r>
            <w:r w:rsidRPr="0086175B">
              <w:rPr>
                <w:rFonts w:ascii="PT Astra Serif" w:hAnsi="PT Astra Serif"/>
                <w:sz w:val="28"/>
                <w:szCs w:val="28"/>
              </w:rPr>
              <w:t xml:space="preserve"> казачье общество</w:t>
            </w:r>
            <w:r w:rsidR="0090518C">
              <w:rPr>
                <w:rFonts w:ascii="PT Astra Serif" w:hAnsi="PT Astra Serif"/>
                <w:sz w:val="28"/>
                <w:szCs w:val="28"/>
              </w:rPr>
              <w:t>. С</w:t>
            </w:r>
            <w:r w:rsidRPr="0086175B">
              <w:rPr>
                <w:rFonts w:ascii="PT Astra Serif" w:hAnsi="PT Astra Serif"/>
                <w:sz w:val="28"/>
                <w:szCs w:val="28"/>
              </w:rPr>
              <w:t xml:space="preserve">тороны, действуя в соответствии со </w:t>
            </w:r>
            <w:hyperlink r:id="rId11" w:tooltip="Федеральный закон от 05.12.2005 N 154-ФЗ (ред. от 23.03.2024) &quot;О государственной службе российского казачества&quot; (с изм. и доп., вступ. в силу с 24.03.2025) {КонсультантПлюс}">
              <w:r w:rsidRPr="0090518C">
                <w:rPr>
                  <w:rFonts w:ascii="PT Astra Serif" w:hAnsi="PT Astra Serif"/>
                  <w:color w:val="000000" w:themeColor="text1"/>
                  <w:sz w:val="28"/>
                  <w:szCs w:val="28"/>
                </w:rPr>
                <w:t>статьей 7</w:t>
              </w:r>
            </w:hyperlink>
            <w:r w:rsidRPr="0086175B">
              <w:rPr>
                <w:rFonts w:ascii="PT Astra Serif" w:hAnsi="PT Astra Serif"/>
                <w:sz w:val="28"/>
                <w:szCs w:val="28"/>
              </w:rPr>
              <w:t xml:space="preserve"> Федерального закона от </w:t>
            </w:r>
            <w:r w:rsidR="0090518C">
              <w:rPr>
                <w:rFonts w:ascii="PT Astra Serif" w:hAnsi="PT Astra Serif"/>
                <w:sz w:val="28"/>
                <w:szCs w:val="28"/>
              </w:rPr>
              <w:t>0</w:t>
            </w:r>
            <w:r w:rsidRPr="0086175B">
              <w:rPr>
                <w:rFonts w:ascii="PT Astra Serif" w:hAnsi="PT Astra Serif"/>
                <w:sz w:val="28"/>
                <w:szCs w:val="28"/>
              </w:rPr>
              <w:t>5</w:t>
            </w:r>
            <w:r w:rsidR="0090518C">
              <w:rPr>
                <w:rFonts w:ascii="PT Astra Serif" w:hAnsi="PT Astra Serif"/>
                <w:sz w:val="28"/>
                <w:szCs w:val="28"/>
              </w:rPr>
              <w:t>.12.</w:t>
            </w:r>
            <w:r w:rsidRPr="0086175B">
              <w:rPr>
                <w:rFonts w:ascii="PT Astra Serif" w:hAnsi="PT Astra Serif"/>
                <w:sz w:val="28"/>
                <w:szCs w:val="28"/>
              </w:rPr>
              <w:t>2005</w:t>
            </w:r>
            <w:r w:rsidR="0090518C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Pr="0086175B">
              <w:rPr>
                <w:rFonts w:ascii="PT Astra Serif" w:hAnsi="PT Astra Serif"/>
                <w:sz w:val="28"/>
                <w:szCs w:val="28"/>
              </w:rPr>
              <w:t xml:space="preserve">154-ФЗ </w:t>
            </w:r>
            <w:r w:rsidR="0090518C">
              <w:rPr>
                <w:rFonts w:ascii="PT Astra Serif" w:hAnsi="PT Astra Serif"/>
                <w:sz w:val="28"/>
                <w:szCs w:val="28"/>
              </w:rPr>
              <w:t>«</w:t>
            </w:r>
            <w:r w:rsidRPr="0086175B">
              <w:rPr>
                <w:rFonts w:ascii="PT Astra Serif" w:hAnsi="PT Astra Serif"/>
                <w:sz w:val="28"/>
                <w:szCs w:val="28"/>
              </w:rPr>
              <w:t>О государственной службе российского казачества</w:t>
            </w:r>
            <w:r w:rsidR="0090518C">
              <w:rPr>
                <w:rFonts w:ascii="PT Astra Serif" w:hAnsi="PT Astra Serif"/>
                <w:sz w:val="28"/>
                <w:szCs w:val="28"/>
              </w:rPr>
              <w:t>»</w:t>
            </w:r>
            <w:r w:rsidRPr="0086175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hyperlink r:id="rId12" w:tooltip="Постановление Правительства РФ от 08.10.2009 N 806 (ред. от 07.10.2015) &quot;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">
              <w:r w:rsidRPr="0090518C">
                <w:rPr>
                  <w:rFonts w:ascii="PT Astra Serif" w:hAnsi="PT Astra Serif"/>
                  <w:color w:val="000000" w:themeColor="text1"/>
                  <w:sz w:val="28"/>
                  <w:szCs w:val="28"/>
                </w:rPr>
                <w:t>Положением</w:t>
              </w:r>
            </w:hyperlink>
            <w:r w:rsidRPr="0090518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86175B">
              <w:rPr>
                <w:rFonts w:ascii="PT Astra Serif" w:hAnsi="PT Astra Serif"/>
                <w:sz w:val="28"/>
                <w:szCs w:val="28"/>
              </w:rPr>
              <w:t xml:space="preserve">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обществами, утвержденным Постановлением Правительства Российской Федерации от </w:t>
            </w:r>
            <w:r w:rsidR="0090518C">
              <w:rPr>
                <w:rFonts w:ascii="PT Astra Serif" w:hAnsi="PT Astra Serif"/>
                <w:sz w:val="28"/>
                <w:szCs w:val="28"/>
              </w:rPr>
              <w:t>0</w:t>
            </w:r>
            <w:r w:rsidRPr="0086175B">
              <w:rPr>
                <w:rFonts w:ascii="PT Astra Serif" w:hAnsi="PT Astra Serif"/>
                <w:sz w:val="28"/>
                <w:szCs w:val="28"/>
              </w:rPr>
              <w:t>8</w:t>
            </w:r>
            <w:r w:rsidR="0090518C">
              <w:rPr>
                <w:rFonts w:ascii="PT Astra Serif" w:hAnsi="PT Astra Serif"/>
                <w:sz w:val="28"/>
                <w:szCs w:val="28"/>
              </w:rPr>
              <w:t>.10.</w:t>
            </w:r>
            <w:r w:rsidRPr="0086175B">
              <w:rPr>
                <w:rFonts w:ascii="PT Astra Serif" w:hAnsi="PT Astra Serif"/>
                <w:sz w:val="28"/>
                <w:szCs w:val="28"/>
              </w:rPr>
              <w:t xml:space="preserve">2009 </w:t>
            </w:r>
            <w:r w:rsidR="0090518C">
              <w:rPr>
                <w:rFonts w:ascii="PT Astra Serif" w:hAnsi="PT Astra Serif"/>
                <w:sz w:val="28"/>
                <w:szCs w:val="28"/>
              </w:rPr>
              <w:t>№</w:t>
            </w:r>
            <w:r w:rsidRPr="0086175B">
              <w:rPr>
                <w:rFonts w:ascii="PT Astra Serif" w:hAnsi="PT Astra Serif"/>
                <w:sz w:val="28"/>
                <w:szCs w:val="28"/>
              </w:rPr>
              <w:t xml:space="preserve">806 и Положением о порядке заключения администрацией муниципального образования </w:t>
            </w:r>
            <w:r w:rsidR="0090518C">
              <w:rPr>
                <w:rFonts w:ascii="PT Astra Serif" w:hAnsi="PT Astra Serif"/>
                <w:sz w:val="28"/>
                <w:szCs w:val="28"/>
              </w:rPr>
              <w:t xml:space="preserve">Иевлевское </w:t>
            </w:r>
            <w:r w:rsidR="008D1D54">
              <w:rPr>
                <w:rFonts w:ascii="PT Astra Serif" w:hAnsi="PT Astra Serif"/>
                <w:sz w:val="28"/>
                <w:szCs w:val="28"/>
              </w:rPr>
              <w:t>Б</w:t>
            </w:r>
            <w:r w:rsidR="0090518C">
              <w:rPr>
                <w:rFonts w:ascii="PT Astra Serif" w:hAnsi="PT Astra Serif"/>
                <w:sz w:val="28"/>
                <w:szCs w:val="28"/>
              </w:rPr>
              <w:t xml:space="preserve">огородицкого </w:t>
            </w:r>
            <w:r w:rsidR="0090518C">
              <w:rPr>
                <w:rFonts w:ascii="PT Astra Serif" w:hAnsi="PT Astra Serif"/>
                <w:sz w:val="28"/>
                <w:szCs w:val="28"/>
              </w:rPr>
              <w:lastRenderedPageBreak/>
              <w:t>района</w:t>
            </w:r>
            <w:r w:rsidRPr="0086175B">
              <w:rPr>
                <w:rFonts w:ascii="PT Astra Serif" w:hAnsi="PT Astra Serif"/>
                <w:sz w:val="28"/>
                <w:szCs w:val="28"/>
              </w:rPr>
              <w:t xml:space="preserve"> договоров (соглашений) с казачьими обществами, утвержденного постановлением администрации муниципального образования </w:t>
            </w:r>
            <w:r w:rsidR="0090518C">
              <w:rPr>
                <w:rFonts w:ascii="PT Astra Serif" w:hAnsi="PT Astra Serif"/>
                <w:sz w:val="28"/>
                <w:szCs w:val="28"/>
              </w:rPr>
              <w:t>Иевлевское Богородицкого района</w:t>
            </w:r>
            <w:r w:rsidRPr="0086175B">
              <w:rPr>
                <w:rFonts w:ascii="PT Astra Serif" w:hAnsi="PT Astra Serif"/>
                <w:sz w:val="28"/>
                <w:szCs w:val="28"/>
              </w:rPr>
              <w:t xml:space="preserve"> от ________ </w:t>
            </w:r>
            <w:r w:rsidR="0090518C">
              <w:rPr>
                <w:rFonts w:ascii="PT Astra Serif" w:hAnsi="PT Astra Serif"/>
                <w:sz w:val="28"/>
                <w:szCs w:val="28"/>
              </w:rPr>
              <w:t>№</w:t>
            </w:r>
            <w:r w:rsidRPr="0086175B">
              <w:rPr>
                <w:rFonts w:ascii="PT Astra Serif" w:hAnsi="PT Astra Serif"/>
                <w:sz w:val="28"/>
                <w:szCs w:val="28"/>
              </w:rPr>
              <w:t>____, заключили настоящий Договор (Соглашение) о нижеследующем.</w:t>
            </w:r>
          </w:p>
          <w:p w14:paraId="619DD50C" w14:textId="222012E0" w:rsidR="0086175B" w:rsidRPr="0086175B" w:rsidRDefault="0086175B" w:rsidP="00526A56">
            <w:pPr>
              <w:pStyle w:val="ConsPlusNormal"/>
              <w:ind w:firstLine="567"/>
              <w:rPr>
                <w:rFonts w:ascii="PT Astra Serif" w:hAnsi="PT Astra Serif"/>
                <w:sz w:val="28"/>
                <w:szCs w:val="28"/>
              </w:rPr>
            </w:pPr>
            <w:bookmarkStart w:id="3" w:name="P93"/>
            <w:bookmarkEnd w:id="3"/>
            <w:r w:rsidRPr="0086175B">
              <w:rPr>
                <w:rFonts w:ascii="PT Astra Serif" w:hAnsi="PT Astra Serif"/>
                <w:sz w:val="28"/>
                <w:szCs w:val="28"/>
              </w:rPr>
              <w:t>1. Члены казачьего общества в количестве __________________человек</w:t>
            </w:r>
          </w:p>
          <w:p w14:paraId="7F032684" w14:textId="77777777" w:rsidR="0086175B" w:rsidRPr="0090518C" w:rsidRDefault="0086175B" w:rsidP="0086175B">
            <w:pPr>
              <w:pStyle w:val="ConsPlusNormal"/>
              <w:ind w:left="4528"/>
              <w:rPr>
                <w:rFonts w:ascii="PT Astra Serif" w:hAnsi="PT Astra Serif"/>
              </w:rPr>
            </w:pPr>
            <w:r w:rsidRPr="0090518C">
              <w:rPr>
                <w:rFonts w:ascii="PT Astra Serif" w:hAnsi="PT Astra Serif"/>
              </w:rPr>
              <w:t>(число прописью)</w:t>
            </w:r>
          </w:p>
          <w:p w14:paraId="36E98B24" w14:textId="4E286E25" w:rsidR="0086175B" w:rsidRPr="0086175B" w:rsidRDefault="0086175B" w:rsidP="00526A56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берут на себя обязательство по оказанию содействия администрации в осуществлении ___________________________________________________</w:t>
            </w:r>
          </w:p>
          <w:p w14:paraId="388BC137" w14:textId="77777777" w:rsidR="0086175B" w:rsidRPr="0090518C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0518C">
              <w:rPr>
                <w:rFonts w:ascii="PT Astra Serif" w:hAnsi="PT Astra Serif"/>
              </w:rPr>
              <w:t>(установленные задачи и функции)</w:t>
            </w:r>
          </w:p>
          <w:p w14:paraId="64802C5A" w14:textId="6A4C4447" w:rsidR="0086175B" w:rsidRPr="0086175B" w:rsidRDefault="0086175B" w:rsidP="0090518C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__________________________________________________________</w:t>
            </w:r>
            <w:r w:rsidR="00526A56">
              <w:rPr>
                <w:rFonts w:ascii="PT Astra Serif" w:hAnsi="PT Astra Serif"/>
                <w:sz w:val="28"/>
                <w:szCs w:val="28"/>
              </w:rPr>
              <w:t>_______</w:t>
            </w:r>
          </w:p>
          <w:p w14:paraId="24325C94" w14:textId="77777777" w:rsidR="0086175B" w:rsidRPr="0090518C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0518C">
              <w:rPr>
                <w:rFonts w:ascii="PT Astra Serif" w:hAnsi="PT Astra Serif"/>
              </w:rPr>
              <w:t>(на неопределенный срок, на определенный срок, на время выполнения работы)</w:t>
            </w:r>
          </w:p>
          <w:p w14:paraId="3B16521D" w14:textId="77777777" w:rsidR="0086175B" w:rsidRPr="0086175B" w:rsidRDefault="0086175B" w:rsidP="0090518C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в порядке, установленном уставом казачьего общества и настоящим Договором (Соглашением).</w:t>
            </w:r>
          </w:p>
          <w:p w14:paraId="0880DB73" w14:textId="76CB0BC4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 xml:space="preserve">2. В целях осуществления задач и функций, предусмотренных </w:t>
            </w:r>
            <w:hyperlink w:anchor="P93" w:tooltip="1. Члены казачьего общества в количестве _____________________________ человек">
              <w:r w:rsidRPr="0090518C">
                <w:rPr>
                  <w:rFonts w:ascii="PT Astra Serif" w:hAnsi="PT Astra Serif"/>
                  <w:color w:val="000000" w:themeColor="text1"/>
                  <w:sz w:val="28"/>
                  <w:szCs w:val="28"/>
                </w:rPr>
                <w:t>пунктом 1</w:t>
              </w:r>
            </w:hyperlink>
            <w:r w:rsidRPr="0086175B">
              <w:rPr>
                <w:rFonts w:ascii="PT Astra Serif" w:hAnsi="PT Astra Serif"/>
                <w:sz w:val="28"/>
                <w:szCs w:val="28"/>
              </w:rPr>
              <w:t xml:space="preserve"> настоящего Договора (Соглашения), члены казачьего общества обязуются</w:t>
            </w:r>
            <w:r w:rsidR="00526A5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6175B">
              <w:rPr>
                <w:rFonts w:ascii="PT Astra Serif" w:hAnsi="PT Astra Serif"/>
                <w:sz w:val="28"/>
                <w:szCs w:val="28"/>
              </w:rPr>
              <w:t>осуществить и принять участие в реализации следующих мероприятий: ____________</w:t>
            </w:r>
            <w:r w:rsidR="00526A56">
              <w:rPr>
                <w:rFonts w:ascii="PT Astra Serif" w:hAnsi="PT Astra Serif"/>
                <w:sz w:val="28"/>
                <w:szCs w:val="28"/>
              </w:rPr>
              <w:t>______________________________________</w:t>
            </w:r>
          </w:p>
          <w:p w14:paraId="526F8AFD" w14:textId="7212414B" w:rsidR="0086175B" w:rsidRPr="0086175B" w:rsidRDefault="0086175B" w:rsidP="00526A56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_______________________________________________________________.</w:t>
            </w:r>
          </w:p>
          <w:p w14:paraId="1C33FF4D" w14:textId="77777777" w:rsidR="0086175B" w:rsidRPr="00526A56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26A56">
              <w:rPr>
                <w:rFonts w:ascii="PT Astra Serif" w:hAnsi="PT Astra Serif"/>
              </w:rPr>
              <w:t>(перечисляются конкретные мероприятия, в реализации которых обязуются принять участие члены казачьего общества)</w:t>
            </w:r>
          </w:p>
          <w:p w14:paraId="11D5FC53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 xml:space="preserve">3. Казачье общество обязуется, что его члены, взявшие на себя обязательства по содействию администрации в осуществлении задач и функций, указанных в </w:t>
            </w:r>
            <w:hyperlink w:anchor="P93" w:tooltip="1. Члены казачьего общества в количестве _____________________________ человек">
              <w:r w:rsidRPr="00526A56">
                <w:rPr>
                  <w:rFonts w:ascii="PT Astra Serif" w:hAnsi="PT Astra Serif"/>
                  <w:color w:val="000000" w:themeColor="text1"/>
                  <w:sz w:val="28"/>
                  <w:szCs w:val="28"/>
                </w:rPr>
                <w:t>пункте 1</w:t>
              </w:r>
            </w:hyperlink>
            <w:r w:rsidRPr="0086175B">
              <w:rPr>
                <w:rFonts w:ascii="PT Astra Serif" w:hAnsi="PT Astra Serif"/>
                <w:sz w:val="28"/>
                <w:szCs w:val="28"/>
              </w:rPr>
              <w:t xml:space="preserve">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организованность, творческую инициативу,</w:t>
            </w:r>
          </w:p>
          <w:p w14:paraId="593DBD57" w14:textId="07C3A11D" w:rsidR="0086175B" w:rsidRPr="0086175B" w:rsidRDefault="0086175B" w:rsidP="00526A56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__________________________________________________________</w:t>
            </w:r>
          </w:p>
          <w:p w14:paraId="30958D7F" w14:textId="1686E12A" w:rsidR="0086175B" w:rsidRPr="0086175B" w:rsidRDefault="0086175B" w:rsidP="00526A56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_________________________________________________________.</w:t>
            </w:r>
          </w:p>
          <w:p w14:paraId="74620146" w14:textId="77777777" w:rsidR="0086175B" w:rsidRPr="00526A56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26A56">
              <w:rPr>
                <w:rFonts w:ascii="PT Astra Serif" w:hAnsi="PT Astra Serif"/>
              </w:rPr>
              <w:t>(перечисляются иные установленные по соглашению сторон обязанности членов казачьего общества)</w:t>
            </w:r>
          </w:p>
          <w:p w14:paraId="6ED7C6D9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4. Администрация обязуется:</w:t>
            </w:r>
          </w:p>
          <w:p w14:paraId="66F46CBD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      </w:r>
          </w:p>
          <w:p w14:paraId="49FC7CE1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 xml:space="preserve">- своевременно осуществлять финансирование выполненных работ в порядке, установленном законодательством </w:t>
            </w:r>
            <w:hyperlink w:anchor="P154" w:tooltip="&lt;1&gt; Подлежит включению в случае заключения договора (соглашения) на возмездной основе.">
              <w:r w:rsidRPr="00526A56">
                <w:rPr>
                  <w:rFonts w:ascii="PT Astra Serif" w:hAnsi="PT Astra Serif"/>
                  <w:color w:val="000000" w:themeColor="text1"/>
                  <w:sz w:val="28"/>
                  <w:szCs w:val="28"/>
                </w:rPr>
                <w:t>&lt;1&gt;</w:t>
              </w:r>
            </w:hyperlink>
            <w:r w:rsidRPr="0086175B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764FA4FE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- 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обязательств;</w:t>
            </w:r>
          </w:p>
          <w:p w14:paraId="68799BA2" w14:textId="4D766F22" w:rsidR="0086175B" w:rsidRPr="0086175B" w:rsidRDefault="0086175B" w:rsidP="00526A56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_________________________________________________________________________</w:t>
            </w:r>
            <w:r w:rsidR="00526A56">
              <w:rPr>
                <w:rFonts w:ascii="PT Astra Serif" w:hAnsi="PT Astra Serif"/>
                <w:sz w:val="28"/>
                <w:szCs w:val="28"/>
              </w:rPr>
              <w:t>_____________________________________________________</w:t>
            </w:r>
            <w:r w:rsidRPr="0086175B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C547D54" w14:textId="77777777" w:rsidR="0086175B" w:rsidRPr="00526A56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26A56">
              <w:rPr>
                <w:rFonts w:ascii="PT Astra Serif" w:hAnsi="PT Astra Serif"/>
              </w:rPr>
              <w:t>(перечисляются иные установленные по соглашению сторон обязанности администрации муниципального образования, в том числе порядок финансового обеспечения договора)</w:t>
            </w:r>
          </w:p>
          <w:p w14:paraId="7058D36F" w14:textId="548B821D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 xml:space="preserve">5. Казачье общество вправе ставить вопрос о досрочном расторжении настоящего Договора (Соглашения) не менее чем за месяц, уведомив об этом </w:t>
            </w:r>
            <w:r w:rsidRPr="0086175B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администрацию, в случае неисполнения или ненадлежащего исполнения условий настоящего Договора (Соглашения) администрацией, а также в случае _______________________________________________________.</w:t>
            </w:r>
          </w:p>
          <w:p w14:paraId="1AB433F3" w14:textId="77777777" w:rsidR="0086175B" w:rsidRPr="00526A56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26A56">
              <w:rPr>
                <w:rFonts w:ascii="PT Astra Serif" w:hAnsi="PT Astra Serif"/>
              </w:rPr>
              <w:t>(перечисляются иные условия досрочного расторжения)</w:t>
            </w:r>
          </w:p>
          <w:p w14:paraId="0E39B70A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6. Администрация вправе досрочно расторгнуть настоящий Договор (Соглашение) в случаях:</w:t>
            </w:r>
          </w:p>
          <w:p w14:paraId="572FB23B" w14:textId="4F51A9C4" w:rsidR="0086175B" w:rsidRPr="0086175B" w:rsidRDefault="00526A56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86175B" w:rsidRPr="0086175B">
              <w:rPr>
                <w:rFonts w:ascii="PT Astra Serif" w:hAnsi="PT Astra Serif"/>
                <w:sz w:val="28"/>
                <w:szCs w:val="28"/>
              </w:rPr>
              <w:t>исключения в установленном порядке казачьего общества из государственного реестра казачьих обществ в Российской Федерации;</w:t>
            </w:r>
          </w:p>
          <w:p w14:paraId="21D3ACD9" w14:textId="534D2514" w:rsidR="0086175B" w:rsidRPr="0086175B" w:rsidRDefault="00526A56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86175B" w:rsidRPr="0086175B">
              <w:rPr>
                <w:rFonts w:ascii="PT Astra Serif" w:hAnsi="PT Astra Serif"/>
                <w:sz w:val="28"/>
                <w:szCs w:val="28"/>
              </w:rPr>
              <w:t xml:space="preserve">нарушения казачьим обществом и (или) его членами </w:t>
            </w:r>
            <w:hyperlink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="0086175B" w:rsidRPr="00526A56">
                <w:rPr>
                  <w:rFonts w:ascii="PT Astra Serif" w:hAnsi="PT Astra Serif"/>
                  <w:color w:val="000000" w:themeColor="text1"/>
                  <w:sz w:val="28"/>
                  <w:szCs w:val="28"/>
                </w:rPr>
                <w:t>Конституции</w:t>
              </w:r>
            </w:hyperlink>
            <w:r w:rsidR="0086175B" w:rsidRPr="00526A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86175B" w:rsidRPr="0086175B">
              <w:rPr>
                <w:rFonts w:ascii="PT Astra Serif" w:hAnsi="PT Astra Serif"/>
                <w:sz w:val="28"/>
                <w:szCs w:val="28"/>
              </w:rPr>
              <w:t>Российской Федерации, федеральных законов и иных нормативных правовых актов Российской Федерации, законов Тульской области и иных нормативных правовых актов Тульской области, муниципальных нормативных правовых актов, систематического неисполнения или ненадлежащего исполнения членами казачьего общества принятых на себя обязательств, а также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6175B" w:rsidRPr="0086175B">
              <w:rPr>
                <w:rFonts w:ascii="PT Astra Serif" w:hAnsi="PT Astra Serif"/>
                <w:sz w:val="28"/>
                <w:szCs w:val="28"/>
              </w:rPr>
              <w:t>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="0086175B" w:rsidRPr="0086175B"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509ABD4C" w14:textId="77777777" w:rsidR="0086175B" w:rsidRPr="00526A56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26A56">
              <w:rPr>
                <w:rFonts w:ascii="PT Astra Serif" w:hAnsi="PT Astra Serif"/>
              </w:rPr>
              <w:t>(перечисляются иные условия досрочного расторжения)</w:t>
            </w:r>
          </w:p>
          <w:p w14:paraId="5B5CFCDA" w14:textId="77777777" w:rsidR="0086175B" w:rsidRPr="0086175B" w:rsidRDefault="0086175B" w:rsidP="00526A56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не менее чем за месяц, уведомив об этом казачье общество.</w:t>
            </w:r>
          </w:p>
          <w:p w14:paraId="195D14C9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      </w:r>
          </w:p>
          <w:p w14:paraId="22F3117A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8. Стороны вправе ставить вопрос об изменении настоящего Договора (Соглашения) по соглашению сторон, если иное не предусмотрено законодательством Российской Федерации.</w:t>
            </w:r>
          </w:p>
          <w:p w14:paraId="61F24079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Изменения настоящего Договора (Соглашения) действительны при условии составления их в письменной форме и подписании сторонами.</w:t>
            </w:r>
          </w:p>
          <w:p w14:paraId="25A042EB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      </w:r>
          </w:p>
          <w:p w14:paraId="1033E680" w14:textId="1522D8A4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10. В случае ликвидации казачьего общества или администрации в порядке и на условиях, установленных законодательством Российской Федерации, настоящий Договор (Соглашение) действует в течение: ______________________________________________________________________________________________________________________________.</w:t>
            </w:r>
          </w:p>
          <w:p w14:paraId="321E67A9" w14:textId="77777777" w:rsidR="0086175B" w:rsidRPr="00526A56" w:rsidRDefault="0086175B" w:rsidP="00526A56">
            <w:pPr>
              <w:pStyle w:val="ConsPlusNormal"/>
              <w:ind w:firstLine="540"/>
              <w:jc w:val="center"/>
              <w:rPr>
                <w:rFonts w:ascii="PT Astra Serif" w:hAnsi="PT Astra Serif"/>
              </w:rPr>
            </w:pPr>
            <w:r w:rsidRPr="00526A56">
              <w:rPr>
                <w:rFonts w:ascii="PT Astra Serif" w:hAnsi="PT Astra Serif"/>
              </w:rPr>
              <w:t>(всего срока проведения ликвидации или устанавливается другой срок)</w:t>
            </w:r>
          </w:p>
          <w:p w14:paraId="537B89D9" w14:textId="77777777" w:rsidR="0086175B" w:rsidRPr="0086175B" w:rsidRDefault="0086175B" w:rsidP="008D1D54">
            <w:pPr>
              <w:pStyle w:val="ConsPlusNormal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Претензии сторон удовлетворяются в соответствии с законодательством Российской Федерации.</w:t>
            </w:r>
          </w:p>
          <w:p w14:paraId="4564204D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11. Не позднее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      </w:r>
          </w:p>
          <w:p w14:paraId="2D37F4FA" w14:textId="0CAC48A1" w:rsid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 xml:space="preserve">Если в течение 30 календарных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</w:t>
            </w:r>
            <w:r w:rsidRPr="0086175B">
              <w:rPr>
                <w:rFonts w:ascii="PT Astra Serif" w:hAnsi="PT Astra Serif"/>
                <w:sz w:val="28"/>
                <w:szCs w:val="28"/>
              </w:rPr>
              <w:lastRenderedPageBreak/>
              <w:t>продленным на тех же условиях на тот же срок.</w:t>
            </w:r>
          </w:p>
          <w:p w14:paraId="56BDEDD7" w14:textId="77777777" w:rsidR="0086175B" w:rsidRPr="0086175B" w:rsidRDefault="0086175B" w:rsidP="008D1D54">
            <w:pPr>
              <w:pStyle w:val="ConsPlusNormal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12. Контроль за исполнением сторонами условий настоящего Договора</w:t>
            </w:r>
          </w:p>
          <w:p w14:paraId="4F5A34D6" w14:textId="118B63ED" w:rsidR="0086175B" w:rsidRPr="0086175B" w:rsidRDefault="0086175B" w:rsidP="00526A56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(Соглашения) предусматривается и осуществляется _____________________________</w:t>
            </w:r>
            <w:r w:rsidR="00526A56">
              <w:rPr>
                <w:rFonts w:ascii="PT Astra Serif" w:hAnsi="PT Astra Serif"/>
                <w:sz w:val="28"/>
                <w:szCs w:val="28"/>
              </w:rPr>
              <w:t>_________________________________</w:t>
            </w:r>
            <w:r w:rsidR="004C575B">
              <w:rPr>
                <w:rFonts w:ascii="PT Astra Serif" w:hAnsi="PT Astra Serif"/>
                <w:sz w:val="28"/>
                <w:szCs w:val="28"/>
              </w:rPr>
              <w:t>____</w:t>
            </w:r>
          </w:p>
          <w:p w14:paraId="52A9C684" w14:textId="34D15E09" w:rsidR="0086175B" w:rsidRPr="0086175B" w:rsidRDefault="0086175B" w:rsidP="00526A56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_________________________________________________________</w:t>
            </w:r>
            <w:r w:rsidR="00526A56">
              <w:rPr>
                <w:rFonts w:ascii="PT Astra Serif" w:hAnsi="PT Astra Serif"/>
                <w:sz w:val="28"/>
                <w:szCs w:val="28"/>
              </w:rPr>
              <w:t>_____</w:t>
            </w:r>
            <w:r w:rsidR="004C575B">
              <w:rPr>
                <w:rFonts w:ascii="PT Astra Serif" w:hAnsi="PT Astra Serif"/>
                <w:sz w:val="28"/>
                <w:szCs w:val="28"/>
              </w:rPr>
              <w:t>___</w:t>
            </w:r>
            <w:r w:rsidRPr="0086175B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6318873" w14:textId="77777777" w:rsidR="0086175B" w:rsidRPr="00526A56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26A56">
              <w:rPr>
                <w:rFonts w:ascii="PT Astra Serif" w:hAnsi="PT Astra Serif"/>
              </w:rPr>
              <w:t>(перечисляются конкретные условия осуществления контроля сторонами)</w:t>
            </w:r>
          </w:p>
          <w:p w14:paraId="454C7D18" w14:textId="77777777" w:rsidR="0086175B" w:rsidRPr="0086175B" w:rsidRDefault="0086175B" w:rsidP="004C575B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      </w:r>
          </w:p>
          <w:p w14:paraId="2267C8FA" w14:textId="4AE199EB" w:rsidR="0086175B" w:rsidRPr="0086175B" w:rsidRDefault="0086175B" w:rsidP="004C575B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13. Настоящий Договор (Соглашение) составлен в двух экземплярах, один из которых хранится в __________________________________________</w:t>
            </w:r>
          </w:p>
          <w:p w14:paraId="4CF2EE44" w14:textId="77777777" w:rsidR="0086175B" w:rsidRPr="00526A56" w:rsidRDefault="0086175B" w:rsidP="004C575B">
            <w:pPr>
              <w:pStyle w:val="ConsPlusNormal"/>
              <w:ind w:firstLine="1701"/>
              <w:jc w:val="center"/>
              <w:rPr>
                <w:rFonts w:ascii="PT Astra Serif" w:hAnsi="PT Astra Serif"/>
              </w:rPr>
            </w:pPr>
            <w:r w:rsidRPr="00526A56">
              <w:rPr>
                <w:rFonts w:ascii="PT Astra Serif" w:hAnsi="PT Astra Serif"/>
              </w:rPr>
              <w:t>(наименование казачьего общества)</w:t>
            </w:r>
          </w:p>
          <w:p w14:paraId="1EAB8B1D" w14:textId="0A5AFD47" w:rsidR="0086175B" w:rsidRPr="0086175B" w:rsidRDefault="0086175B" w:rsidP="0086175B">
            <w:pPr>
              <w:pStyle w:val="ConsPlusNormal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 xml:space="preserve">второй - в администрации муниципального образования </w:t>
            </w:r>
            <w:r w:rsidR="00526A56">
              <w:rPr>
                <w:rFonts w:ascii="PT Astra Serif" w:hAnsi="PT Astra Serif"/>
                <w:sz w:val="28"/>
                <w:szCs w:val="28"/>
              </w:rPr>
              <w:t>Иевлевское Богородицкого района</w:t>
            </w:r>
            <w:r w:rsidRPr="0086175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14:paraId="50403B1D" w14:textId="613F7747" w:rsidR="00CA533F" w:rsidRPr="0086175B" w:rsidRDefault="00CA533F" w:rsidP="0086175B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13442AA7" w14:textId="3241204A" w:rsidR="00737302" w:rsidRPr="00737302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sectPr w:rsidR="00737302" w:rsidRPr="00737302" w:rsidSect="00AA28E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CB2F" w14:textId="77777777" w:rsidR="0030009F" w:rsidRDefault="0030009F" w:rsidP="00AA28E9">
      <w:r>
        <w:separator/>
      </w:r>
    </w:p>
  </w:endnote>
  <w:endnote w:type="continuationSeparator" w:id="0">
    <w:p w14:paraId="7CE2888C" w14:textId="77777777" w:rsidR="0030009F" w:rsidRDefault="0030009F" w:rsidP="00AA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CA6B" w14:textId="77777777" w:rsidR="006D2D82" w:rsidRDefault="006D2D82">
    <w:pPr>
      <w:pStyle w:val="ac"/>
      <w:jc w:val="center"/>
    </w:pPr>
  </w:p>
  <w:p w14:paraId="7778659A" w14:textId="77777777" w:rsidR="006D2D82" w:rsidRDefault="006D2D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A323" w14:textId="77777777" w:rsidR="0030009F" w:rsidRDefault="0030009F" w:rsidP="00AA28E9">
      <w:r>
        <w:separator/>
      </w:r>
    </w:p>
  </w:footnote>
  <w:footnote w:type="continuationSeparator" w:id="0">
    <w:p w14:paraId="53CB61D0" w14:textId="77777777" w:rsidR="0030009F" w:rsidRDefault="0030009F" w:rsidP="00AA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765249"/>
      <w:docPartObj>
        <w:docPartGallery w:val="Page Numbers (Top of Page)"/>
        <w:docPartUnique/>
      </w:docPartObj>
    </w:sdtPr>
    <w:sdtEndPr/>
    <w:sdtContent>
      <w:p w14:paraId="1D42EBDE" w14:textId="77777777" w:rsidR="00E24770" w:rsidRDefault="004E5FAF">
        <w:pPr>
          <w:pStyle w:val="aa"/>
          <w:jc w:val="center"/>
        </w:pPr>
        <w:r>
          <w:fldChar w:fldCharType="begin"/>
        </w:r>
        <w:r w:rsidR="00E24770">
          <w:instrText>PAGE   \* MERGEFORMAT</w:instrText>
        </w:r>
        <w:r>
          <w:fldChar w:fldCharType="separate"/>
        </w:r>
        <w:r w:rsidR="00F70B96">
          <w:rPr>
            <w:noProof/>
          </w:rPr>
          <w:t>2</w:t>
        </w:r>
        <w:r>
          <w:fldChar w:fldCharType="end"/>
        </w:r>
      </w:p>
    </w:sdtContent>
  </w:sdt>
  <w:p w14:paraId="2B5F770C" w14:textId="77777777" w:rsidR="006D2D82" w:rsidRDefault="006D2D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6396158"/>
      <w:docPartObj>
        <w:docPartGallery w:val="Page Numbers (Top of Page)"/>
        <w:docPartUnique/>
      </w:docPartObj>
    </w:sdtPr>
    <w:sdtEndPr/>
    <w:sdtContent>
      <w:p w14:paraId="0184D2B1" w14:textId="370B53CC" w:rsidR="00B744BA" w:rsidRDefault="00B744B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2CD910" w14:textId="77777777" w:rsidR="006D2D82" w:rsidRDefault="006D2D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42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8"/>
        </w:tabs>
        <w:ind w:left="2888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597"/>
        </w:tabs>
        <w:ind w:left="3597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306"/>
        </w:tabs>
        <w:ind w:left="4306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015"/>
        </w:tabs>
        <w:ind w:left="5015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" w15:restartNumberingAfterBreak="0">
    <w:nsid w:val="054B3853"/>
    <w:multiLevelType w:val="hybridMultilevel"/>
    <w:tmpl w:val="A8008110"/>
    <w:lvl w:ilvl="0" w:tplc="535203FE">
      <w:start w:val="5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80F"/>
    <w:rsid w:val="0002651F"/>
    <w:rsid w:val="000C67BE"/>
    <w:rsid w:val="000E33B3"/>
    <w:rsid w:val="001472F5"/>
    <w:rsid w:val="001A0F12"/>
    <w:rsid w:val="001A160B"/>
    <w:rsid w:val="001A2B96"/>
    <w:rsid w:val="001C4521"/>
    <w:rsid w:val="001D7D82"/>
    <w:rsid w:val="001E016D"/>
    <w:rsid w:val="00200E62"/>
    <w:rsid w:val="00211BF6"/>
    <w:rsid w:val="00216B4F"/>
    <w:rsid w:val="00256896"/>
    <w:rsid w:val="00281264"/>
    <w:rsid w:val="0028580F"/>
    <w:rsid w:val="002872FD"/>
    <w:rsid w:val="002C4FC6"/>
    <w:rsid w:val="002D07F8"/>
    <w:rsid w:val="002E29B0"/>
    <w:rsid w:val="002F06EA"/>
    <w:rsid w:val="002F143F"/>
    <w:rsid w:val="0030009F"/>
    <w:rsid w:val="0033138E"/>
    <w:rsid w:val="003314FF"/>
    <w:rsid w:val="003565FC"/>
    <w:rsid w:val="003901B9"/>
    <w:rsid w:val="003A4D91"/>
    <w:rsid w:val="003B5CBE"/>
    <w:rsid w:val="003D42B6"/>
    <w:rsid w:val="003D7B80"/>
    <w:rsid w:val="00415D3B"/>
    <w:rsid w:val="00432E2C"/>
    <w:rsid w:val="004601B7"/>
    <w:rsid w:val="004A54FC"/>
    <w:rsid w:val="004C575B"/>
    <w:rsid w:val="004C72ED"/>
    <w:rsid w:val="004D7B2B"/>
    <w:rsid w:val="004E5FAF"/>
    <w:rsid w:val="004F67BB"/>
    <w:rsid w:val="005032D0"/>
    <w:rsid w:val="00522B5B"/>
    <w:rsid w:val="00526A56"/>
    <w:rsid w:val="00531269"/>
    <w:rsid w:val="00531611"/>
    <w:rsid w:val="00532EAE"/>
    <w:rsid w:val="005A3B8C"/>
    <w:rsid w:val="005A5E2D"/>
    <w:rsid w:val="005B0CE5"/>
    <w:rsid w:val="006115E6"/>
    <w:rsid w:val="00620575"/>
    <w:rsid w:val="00622DE2"/>
    <w:rsid w:val="0066716D"/>
    <w:rsid w:val="006859FA"/>
    <w:rsid w:val="006B5CB3"/>
    <w:rsid w:val="006D0C8A"/>
    <w:rsid w:val="006D2D82"/>
    <w:rsid w:val="007141A7"/>
    <w:rsid w:val="007343A0"/>
    <w:rsid w:val="00737302"/>
    <w:rsid w:val="00775F01"/>
    <w:rsid w:val="007D485C"/>
    <w:rsid w:val="007E2998"/>
    <w:rsid w:val="007E3962"/>
    <w:rsid w:val="007F0ACF"/>
    <w:rsid w:val="008177FF"/>
    <w:rsid w:val="0082133F"/>
    <w:rsid w:val="0086175B"/>
    <w:rsid w:val="008634AF"/>
    <w:rsid w:val="008D1D54"/>
    <w:rsid w:val="0090518C"/>
    <w:rsid w:val="00932024"/>
    <w:rsid w:val="00956D24"/>
    <w:rsid w:val="00975F4E"/>
    <w:rsid w:val="009903DD"/>
    <w:rsid w:val="009A7E77"/>
    <w:rsid w:val="009E6B35"/>
    <w:rsid w:val="00A0780E"/>
    <w:rsid w:val="00A2639F"/>
    <w:rsid w:val="00A53CA6"/>
    <w:rsid w:val="00AA28E9"/>
    <w:rsid w:val="00AE1338"/>
    <w:rsid w:val="00AE61F9"/>
    <w:rsid w:val="00B23EF4"/>
    <w:rsid w:val="00B33492"/>
    <w:rsid w:val="00B46F51"/>
    <w:rsid w:val="00B7358F"/>
    <w:rsid w:val="00B744BA"/>
    <w:rsid w:val="00B7562F"/>
    <w:rsid w:val="00B80861"/>
    <w:rsid w:val="00BA3FCE"/>
    <w:rsid w:val="00BD1066"/>
    <w:rsid w:val="00C065C4"/>
    <w:rsid w:val="00C3366A"/>
    <w:rsid w:val="00C56C82"/>
    <w:rsid w:val="00C57694"/>
    <w:rsid w:val="00C70048"/>
    <w:rsid w:val="00C82D17"/>
    <w:rsid w:val="00CA533F"/>
    <w:rsid w:val="00CB753F"/>
    <w:rsid w:val="00CC2491"/>
    <w:rsid w:val="00D204FC"/>
    <w:rsid w:val="00D5688A"/>
    <w:rsid w:val="00DC598D"/>
    <w:rsid w:val="00DD6426"/>
    <w:rsid w:val="00DF15B4"/>
    <w:rsid w:val="00DF3CAB"/>
    <w:rsid w:val="00E04CDE"/>
    <w:rsid w:val="00E24770"/>
    <w:rsid w:val="00E560FE"/>
    <w:rsid w:val="00E74B6C"/>
    <w:rsid w:val="00E81508"/>
    <w:rsid w:val="00E84920"/>
    <w:rsid w:val="00E9367F"/>
    <w:rsid w:val="00EA604B"/>
    <w:rsid w:val="00F129E7"/>
    <w:rsid w:val="00F346B3"/>
    <w:rsid w:val="00F43E12"/>
    <w:rsid w:val="00F70B96"/>
    <w:rsid w:val="00F75252"/>
    <w:rsid w:val="00F93233"/>
    <w:rsid w:val="00F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05E4"/>
  <w15:docId w15:val="{F6EE3C9F-15FB-4392-8AD3-76BF0415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04FC"/>
    <w:pPr>
      <w:keepNext/>
      <w:tabs>
        <w:tab w:val="num" w:pos="0"/>
      </w:tabs>
      <w:suppressAutoHyphens/>
      <w:outlineLvl w:val="1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580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28580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styleId="21">
    <w:name w:val="Body Text 2"/>
    <w:basedOn w:val="a"/>
    <w:link w:val="22"/>
    <w:uiPriority w:val="99"/>
    <w:unhideWhenUsed/>
    <w:rsid w:val="002858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5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28580F"/>
    <w:rPr>
      <w:rFonts w:ascii="Arial" w:eastAsia="Times New Roman" w:hAnsi="Arial" w:cs="Arial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85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8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1A160B"/>
    <w:pPr>
      <w:spacing w:before="100" w:beforeAutospacing="1" w:after="100" w:afterAutospacing="1"/>
    </w:pPr>
  </w:style>
  <w:style w:type="paragraph" w:styleId="a7">
    <w:name w:val="List Paragraph"/>
    <w:basedOn w:val="a"/>
    <w:link w:val="a8"/>
    <w:rsid w:val="002E29B0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Абзац списка Знак"/>
    <w:link w:val="a7"/>
    <w:locked/>
    <w:rsid w:val="002E29B0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E2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9B0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59"/>
    <w:rsid w:val="00AA28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AA28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A28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204FC"/>
    <w:pPr>
      <w:suppressAutoHyphens/>
      <w:ind w:firstLine="709"/>
      <w:jc w:val="both"/>
    </w:pPr>
    <w:rPr>
      <w:lang w:eastAsia="zh-CN"/>
    </w:rPr>
  </w:style>
  <w:style w:type="paragraph" w:customStyle="1" w:styleId="ConsPlusTitle">
    <w:name w:val="ConsPlusTitle"/>
    <w:rsid w:val="00D204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D204F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e">
    <w:name w:val="Strong"/>
    <w:qFormat/>
    <w:rsid w:val="00D204FC"/>
    <w:rPr>
      <w:b/>
      <w:bCs/>
    </w:rPr>
  </w:style>
  <w:style w:type="paragraph" w:customStyle="1" w:styleId="31">
    <w:name w:val="Основной текст 31"/>
    <w:basedOn w:val="a"/>
    <w:rsid w:val="00D204FC"/>
    <w:pPr>
      <w:suppressAutoHyphens/>
      <w:jc w:val="center"/>
    </w:pPr>
    <w:rPr>
      <w:rFonts w:ascii="Arial" w:hAnsi="Arial" w:cs="Arial"/>
      <w:b/>
      <w:bCs/>
      <w:sz w:val="26"/>
      <w:szCs w:val="28"/>
      <w:lang w:eastAsia="zh-CN"/>
    </w:rPr>
  </w:style>
  <w:style w:type="paragraph" w:styleId="af">
    <w:name w:val="Body Text"/>
    <w:basedOn w:val="a"/>
    <w:link w:val="af0"/>
    <w:uiPriority w:val="99"/>
    <w:unhideWhenUsed/>
    <w:rsid w:val="006D2D8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D2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2F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basedOn w:val="a"/>
    <w:next w:val="af3"/>
    <w:link w:val="af4"/>
    <w:qFormat/>
    <w:rsid w:val="00E24770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4">
    <w:name w:val="Название Знак"/>
    <w:link w:val="af2"/>
    <w:rsid w:val="00E24770"/>
    <w:rPr>
      <w:sz w:val="28"/>
    </w:rPr>
  </w:style>
  <w:style w:type="paragraph" w:styleId="af3">
    <w:name w:val="Title"/>
    <w:basedOn w:val="a"/>
    <w:next w:val="a"/>
    <w:link w:val="af5"/>
    <w:uiPriority w:val="10"/>
    <w:qFormat/>
    <w:rsid w:val="00E247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3"/>
    <w:uiPriority w:val="10"/>
    <w:rsid w:val="00E2477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2875&amp;date=30.05.202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LAW&amp;n=187241&amp;date=30.05.2025&amp;dst=100010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6385&amp;date=30.05.2025&amp;dst=100063&amp;fie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67&amp;n=140099&amp;date=30.05.202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adm_deloproizvodstvo</dc:creator>
  <cp:lastModifiedBy>Пользователь</cp:lastModifiedBy>
  <cp:revision>47</cp:revision>
  <cp:lastPrinted>2025-07-02T08:11:00Z</cp:lastPrinted>
  <dcterms:created xsi:type="dcterms:W3CDTF">2023-03-09T07:14:00Z</dcterms:created>
  <dcterms:modified xsi:type="dcterms:W3CDTF">2025-07-02T08:11:00Z</dcterms:modified>
</cp:coreProperties>
</file>