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  <w:gridCol w:w="4501"/>
      </w:tblGrid>
      <w:tr w:rsidR="004024D8" w:rsidRPr="007D3336" w:rsidTr="009940FE">
        <w:tc>
          <w:tcPr>
            <w:tcW w:w="9287" w:type="dxa"/>
            <w:gridSpan w:val="2"/>
            <w:shd w:val="clear" w:color="auto" w:fill="auto"/>
          </w:tcPr>
          <w:p w:rsidR="004024D8" w:rsidRPr="007D3336" w:rsidRDefault="004024D8" w:rsidP="009940FE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 w:rsidRPr="007D3336">
              <w:rPr>
                <w:b/>
                <w:bCs/>
                <w:color w:val="000000"/>
                <w:szCs w:val="28"/>
              </w:rPr>
              <w:t>Тульская область</w:t>
            </w:r>
          </w:p>
        </w:tc>
      </w:tr>
      <w:tr w:rsidR="004024D8" w:rsidRPr="007D3336" w:rsidTr="009940FE">
        <w:tc>
          <w:tcPr>
            <w:tcW w:w="9287" w:type="dxa"/>
            <w:gridSpan w:val="2"/>
            <w:shd w:val="clear" w:color="auto" w:fill="auto"/>
          </w:tcPr>
          <w:p w:rsidR="004024D8" w:rsidRPr="007D3336" w:rsidRDefault="004024D8" w:rsidP="009940FE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 w:rsidRPr="007D3336">
              <w:rPr>
                <w:b/>
                <w:bCs/>
                <w:color w:val="000000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4024D8" w:rsidRPr="007D3336" w:rsidTr="009940FE">
        <w:tc>
          <w:tcPr>
            <w:tcW w:w="9287" w:type="dxa"/>
            <w:gridSpan w:val="2"/>
            <w:shd w:val="clear" w:color="auto" w:fill="auto"/>
          </w:tcPr>
          <w:p w:rsidR="004024D8" w:rsidRPr="007D3336" w:rsidRDefault="004024D8" w:rsidP="009940FE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 w:rsidRPr="007D3336">
              <w:rPr>
                <w:b/>
                <w:bCs/>
                <w:color w:val="000000"/>
                <w:szCs w:val="28"/>
              </w:rPr>
              <w:t>Собрание депутатов</w:t>
            </w:r>
          </w:p>
          <w:p w:rsidR="004024D8" w:rsidRPr="007D3336" w:rsidRDefault="004024D8" w:rsidP="009940FE">
            <w:pPr>
              <w:pStyle w:val="a3"/>
              <w:rPr>
                <w:b/>
                <w:bCs/>
                <w:color w:val="000000"/>
                <w:szCs w:val="28"/>
              </w:rPr>
            </w:pPr>
          </w:p>
          <w:p w:rsidR="004024D8" w:rsidRPr="007D3336" w:rsidRDefault="004024D8" w:rsidP="009940FE">
            <w:pPr>
              <w:pStyle w:val="a3"/>
              <w:rPr>
                <w:b/>
                <w:bCs/>
                <w:color w:val="000000"/>
                <w:szCs w:val="28"/>
              </w:rPr>
            </w:pPr>
          </w:p>
        </w:tc>
      </w:tr>
      <w:tr w:rsidR="004024D8" w:rsidRPr="007D3336" w:rsidTr="009940FE">
        <w:tc>
          <w:tcPr>
            <w:tcW w:w="9287" w:type="dxa"/>
            <w:gridSpan w:val="2"/>
            <w:shd w:val="clear" w:color="auto" w:fill="auto"/>
          </w:tcPr>
          <w:p w:rsidR="004024D8" w:rsidRPr="007D3336" w:rsidRDefault="006B1D25" w:rsidP="009940FE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Постановление</w:t>
            </w:r>
            <w:r w:rsidR="004024D8" w:rsidRPr="007D333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4024D8" w:rsidRPr="007D3336" w:rsidTr="009940FE">
        <w:tc>
          <w:tcPr>
            <w:tcW w:w="9287" w:type="dxa"/>
            <w:gridSpan w:val="2"/>
            <w:shd w:val="clear" w:color="auto" w:fill="auto"/>
          </w:tcPr>
          <w:p w:rsidR="004024D8" w:rsidRPr="007D3336" w:rsidRDefault="004024D8" w:rsidP="009940FE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</w:p>
        </w:tc>
      </w:tr>
      <w:tr w:rsidR="004024D8" w:rsidRPr="007D3336" w:rsidTr="009940FE">
        <w:tc>
          <w:tcPr>
            <w:tcW w:w="4786" w:type="dxa"/>
            <w:shd w:val="clear" w:color="auto" w:fill="auto"/>
          </w:tcPr>
          <w:p w:rsidR="004024D8" w:rsidRPr="007D3336" w:rsidRDefault="0004342D" w:rsidP="009E216D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</w:t>
            </w:r>
            <w:r w:rsidR="004024D8" w:rsidRPr="007D3336">
              <w:rPr>
                <w:b/>
                <w:bCs/>
                <w:color w:val="000000"/>
                <w:szCs w:val="28"/>
              </w:rPr>
              <w:t>т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="009E216D">
              <w:rPr>
                <w:b/>
                <w:bCs/>
                <w:color w:val="000000"/>
                <w:szCs w:val="28"/>
              </w:rPr>
              <w:t>22 декабря</w:t>
            </w:r>
            <w:r w:rsidR="004024D8" w:rsidRPr="007D3336">
              <w:rPr>
                <w:b/>
                <w:bCs/>
                <w:color w:val="000000"/>
                <w:szCs w:val="28"/>
              </w:rPr>
              <w:t xml:space="preserve"> </w:t>
            </w:r>
            <w:r w:rsidR="00C62E5B">
              <w:rPr>
                <w:b/>
                <w:bCs/>
                <w:color w:val="000000"/>
                <w:szCs w:val="28"/>
              </w:rPr>
              <w:t>202</w:t>
            </w:r>
            <w:r w:rsidR="009B319D">
              <w:rPr>
                <w:b/>
                <w:bCs/>
                <w:color w:val="000000"/>
                <w:szCs w:val="28"/>
              </w:rPr>
              <w:t>2</w:t>
            </w:r>
            <w:r w:rsidR="00C62E5B">
              <w:rPr>
                <w:b/>
                <w:bCs/>
                <w:color w:val="000000"/>
                <w:szCs w:val="28"/>
              </w:rPr>
              <w:t xml:space="preserve"> г.</w:t>
            </w:r>
          </w:p>
        </w:tc>
        <w:tc>
          <w:tcPr>
            <w:tcW w:w="4501" w:type="dxa"/>
            <w:shd w:val="clear" w:color="auto" w:fill="auto"/>
          </w:tcPr>
          <w:p w:rsidR="004024D8" w:rsidRPr="007D3336" w:rsidRDefault="004024D8" w:rsidP="00A958F2">
            <w:pPr>
              <w:pStyle w:val="a3"/>
              <w:snapToGrid w:val="0"/>
              <w:rPr>
                <w:b/>
                <w:bCs/>
                <w:color w:val="000000"/>
                <w:szCs w:val="28"/>
              </w:rPr>
            </w:pPr>
            <w:r w:rsidRPr="007D3336">
              <w:rPr>
                <w:b/>
                <w:bCs/>
                <w:color w:val="000000"/>
                <w:szCs w:val="28"/>
              </w:rPr>
              <w:t xml:space="preserve">№ </w:t>
            </w:r>
            <w:r w:rsidR="009E216D">
              <w:rPr>
                <w:b/>
                <w:bCs/>
                <w:color w:val="000000"/>
                <w:szCs w:val="28"/>
              </w:rPr>
              <w:t xml:space="preserve"> 54</w:t>
            </w:r>
          </w:p>
        </w:tc>
      </w:tr>
    </w:tbl>
    <w:p w:rsidR="004024D8" w:rsidRDefault="004024D8" w:rsidP="004024D8">
      <w:pPr>
        <w:spacing w:after="0" w:line="240" w:lineRule="auto"/>
        <w:jc w:val="right"/>
        <w:rPr>
          <w:rFonts w:ascii="Times New Roman" w:eastAsia="Tahoma" w:hAnsi="Times New Roman"/>
          <w:sz w:val="28"/>
          <w:szCs w:val="28"/>
        </w:rPr>
      </w:pPr>
    </w:p>
    <w:p w:rsidR="004024D8" w:rsidRDefault="004024D8" w:rsidP="004024D8">
      <w:pPr>
        <w:spacing w:after="0" w:line="240" w:lineRule="auto"/>
        <w:jc w:val="right"/>
        <w:rPr>
          <w:rFonts w:ascii="Times New Roman" w:eastAsia="Tahoma" w:hAnsi="Times New Roman"/>
          <w:sz w:val="28"/>
          <w:szCs w:val="28"/>
        </w:rPr>
      </w:pPr>
    </w:p>
    <w:p w:rsidR="00C06B1D" w:rsidRPr="00C06B1D" w:rsidRDefault="004024D8" w:rsidP="00C06B1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ahoma" w:hAnsi="Times New Roman"/>
          <w:b/>
          <w:color w:val="000000"/>
          <w:sz w:val="28"/>
          <w:szCs w:val="32"/>
        </w:rPr>
        <w:t xml:space="preserve">О внесении изменений в </w:t>
      </w:r>
      <w:r w:rsidR="0004342D">
        <w:rPr>
          <w:rFonts w:ascii="Times New Roman" w:eastAsia="Tahoma" w:hAnsi="Times New Roman"/>
          <w:b/>
          <w:color w:val="000000"/>
          <w:sz w:val="28"/>
          <w:szCs w:val="32"/>
        </w:rPr>
        <w:t>п</w:t>
      </w:r>
      <w:r w:rsidR="009B319D">
        <w:rPr>
          <w:rFonts w:ascii="Times New Roman" w:eastAsia="Tahoma" w:hAnsi="Times New Roman"/>
          <w:b/>
          <w:color w:val="000000"/>
          <w:sz w:val="28"/>
          <w:szCs w:val="32"/>
        </w:rPr>
        <w:t>остановление администрации</w:t>
      </w:r>
      <w:r>
        <w:rPr>
          <w:rFonts w:ascii="Times New Roman" w:eastAsia="Tahoma" w:hAnsi="Times New Roman"/>
          <w:b/>
          <w:color w:val="000000"/>
          <w:sz w:val="28"/>
          <w:szCs w:val="32"/>
        </w:rPr>
        <w:t xml:space="preserve"> муниципального образования Иевлевское Богородицкого района от </w:t>
      </w:r>
      <w:r w:rsidR="00C06B1D">
        <w:rPr>
          <w:rFonts w:ascii="Times New Roman" w:eastAsia="Tahoma" w:hAnsi="Times New Roman"/>
          <w:b/>
          <w:color w:val="000000"/>
          <w:sz w:val="28"/>
          <w:szCs w:val="32"/>
        </w:rPr>
        <w:t>08.11.2013 №49</w:t>
      </w:r>
      <w:r>
        <w:rPr>
          <w:rFonts w:ascii="Times New Roman" w:eastAsia="Tahoma" w:hAnsi="Times New Roman"/>
          <w:b/>
          <w:color w:val="000000"/>
          <w:sz w:val="28"/>
          <w:szCs w:val="32"/>
        </w:rPr>
        <w:t xml:space="preserve"> </w:t>
      </w:r>
      <w:r w:rsidRPr="00C06B1D">
        <w:rPr>
          <w:rFonts w:ascii="Times New Roman" w:eastAsia="Tahoma" w:hAnsi="Times New Roman"/>
          <w:b/>
          <w:color w:val="000000"/>
          <w:sz w:val="28"/>
          <w:szCs w:val="28"/>
        </w:rPr>
        <w:t>«</w:t>
      </w:r>
      <w:r w:rsidR="00C06B1D" w:rsidRPr="00C06B1D">
        <w:rPr>
          <w:rFonts w:ascii="Times New Roman" w:hAnsi="Times New Roman"/>
          <w:b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896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6B1D" w:rsidRPr="00C06B1D">
        <w:rPr>
          <w:rFonts w:ascii="Times New Roman" w:hAnsi="Times New Roman"/>
          <w:b/>
          <w:bCs/>
          <w:sz w:val="28"/>
          <w:szCs w:val="28"/>
        </w:rPr>
        <w:t>муниципального образования Иевлевское Богородицкого района</w:t>
      </w:r>
      <w:r w:rsidR="00C06B1D">
        <w:rPr>
          <w:rFonts w:ascii="Times New Roman" w:hAnsi="Times New Roman"/>
          <w:b/>
          <w:bCs/>
          <w:sz w:val="28"/>
          <w:szCs w:val="28"/>
        </w:rPr>
        <w:t>»</w:t>
      </w:r>
    </w:p>
    <w:p w:rsidR="004024D8" w:rsidRDefault="004024D8" w:rsidP="004024D8">
      <w:pPr>
        <w:spacing w:after="0" w:line="240" w:lineRule="auto"/>
        <w:jc w:val="center"/>
        <w:rPr>
          <w:rFonts w:ascii="Times New Roman" w:eastAsia="Tahoma" w:hAnsi="Times New Roman"/>
          <w:sz w:val="28"/>
          <w:szCs w:val="28"/>
        </w:rPr>
      </w:pPr>
    </w:p>
    <w:p w:rsidR="009E216D" w:rsidRDefault="009E216D" w:rsidP="004024D8">
      <w:pPr>
        <w:spacing w:after="0" w:line="240" w:lineRule="auto"/>
        <w:jc w:val="center"/>
        <w:rPr>
          <w:rFonts w:ascii="Times New Roman" w:eastAsia="Tahoma" w:hAnsi="Times New Roman"/>
          <w:sz w:val="28"/>
          <w:szCs w:val="28"/>
        </w:rPr>
      </w:pPr>
    </w:p>
    <w:p w:rsidR="00C06B1D" w:rsidRPr="00C06B1D" w:rsidRDefault="00C06B1D" w:rsidP="00C06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B1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Иевлевское Богородицкого района, администрация муниципального образования Иевлевское Богородицкого района ПОСТАНОВЛЯЕТ:</w:t>
      </w:r>
    </w:p>
    <w:p w:rsidR="004024D8" w:rsidRDefault="004024D8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 w:rsidRPr="00FE6D6F">
        <w:rPr>
          <w:rFonts w:ascii="Times New Roman" w:eastAsia="Tahoma" w:hAnsi="Times New Roman"/>
          <w:color w:val="000000"/>
          <w:sz w:val="28"/>
          <w:szCs w:val="24"/>
        </w:rPr>
        <w:t xml:space="preserve">1. </w:t>
      </w:r>
      <w:r>
        <w:rPr>
          <w:rFonts w:ascii="Times New Roman" w:eastAsia="Tahoma" w:hAnsi="Times New Roman"/>
          <w:color w:val="000000"/>
          <w:sz w:val="28"/>
          <w:szCs w:val="24"/>
        </w:rPr>
        <w:t xml:space="preserve">Внести </w:t>
      </w:r>
      <w:r w:rsidR="009B319D">
        <w:rPr>
          <w:rFonts w:ascii="Times New Roman" w:eastAsia="Tahoma" w:hAnsi="Times New Roman"/>
          <w:color w:val="000000"/>
          <w:sz w:val="28"/>
          <w:szCs w:val="24"/>
        </w:rPr>
        <w:t xml:space="preserve">в </w:t>
      </w:r>
      <w:r w:rsidR="0004342D">
        <w:rPr>
          <w:rFonts w:ascii="Times New Roman" w:eastAsia="Tahoma" w:hAnsi="Times New Roman"/>
          <w:color w:val="000000"/>
          <w:sz w:val="28"/>
          <w:szCs w:val="24"/>
        </w:rPr>
        <w:t>п</w:t>
      </w:r>
      <w:r w:rsidR="009B319D">
        <w:rPr>
          <w:rFonts w:ascii="Times New Roman" w:eastAsia="Tahoma" w:hAnsi="Times New Roman"/>
          <w:color w:val="000000"/>
          <w:sz w:val="28"/>
          <w:szCs w:val="24"/>
        </w:rPr>
        <w:t>остановление администрации</w:t>
      </w:r>
      <w:r>
        <w:rPr>
          <w:rFonts w:ascii="Times New Roman" w:eastAsia="Tahoma" w:hAnsi="Times New Roman"/>
          <w:color w:val="000000"/>
          <w:sz w:val="28"/>
          <w:szCs w:val="24"/>
        </w:rPr>
        <w:t xml:space="preserve"> муниципального образования Иевлевское Богородицкого района </w:t>
      </w:r>
      <w:r w:rsidR="00C06B1D" w:rsidRPr="00C06B1D">
        <w:rPr>
          <w:rFonts w:ascii="Times New Roman" w:eastAsia="Tahoma" w:hAnsi="Times New Roman"/>
          <w:color w:val="000000"/>
          <w:sz w:val="28"/>
          <w:szCs w:val="32"/>
        </w:rPr>
        <w:t xml:space="preserve">от 08.11.2013 №49 </w:t>
      </w:r>
      <w:r w:rsidR="00C06B1D" w:rsidRPr="00C06B1D">
        <w:rPr>
          <w:rFonts w:ascii="Times New Roman" w:eastAsia="Tahoma" w:hAnsi="Times New Roman"/>
          <w:color w:val="000000"/>
          <w:sz w:val="28"/>
          <w:szCs w:val="28"/>
        </w:rPr>
        <w:t>«</w:t>
      </w:r>
      <w:r w:rsidR="00C06B1D" w:rsidRPr="00C06B1D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C06B1D">
        <w:rPr>
          <w:rFonts w:ascii="Times New Roman" w:hAnsi="Times New Roman"/>
          <w:bCs/>
          <w:sz w:val="28"/>
          <w:szCs w:val="28"/>
        </w:rPr>
        <w:t xml:space="preserve"> </w:t>
      </w:r>
      <w:r w:rsidR="00C06B1D" w:rsidRPr="00C06B1D">
        <w:rPr>
          <w:rFonts w:ascii="Times New Roman" w:hAnsi="Times New Roman"/>
          <w:bCs/>
          <w:sz w:val="28"/>
          <w:szCs w:val="28"/>
        </w:rPr>
        <w:t>муниципального образования Иевлевское Богородицкого района»</w:t>
      </w:r>
      <w:r w:rsidR="00C06B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ahoma" w:hAnsi="Times New Roman"/>
          <w:color w:val="000000"/>
          <w:sz w:val="28"/>
          <w:szCs w:val="24"/>
        </w:rPr>
        <w:t xml:space="preserve"> следующие изменения:</w:t>
      </w:r>
    </w:p>
    <w:p w:rsidR="00C06B1D" w:rsidRDefault="00D75C6B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>в приложении к постановлению:</w:t>
      </w:r>
    </w:p>
    <w:p w:rsidR="00896903" w:rsidRDefault="003347CA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 xml:space="preserve">1) 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>в разделе 1:</w:t>
      </w:r>
    </w:p>
    <w:p w:rsidR="00D75C6B" w:rsidRDefault="00896903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 xml:space="preserve">а) </w:t>
      </w:r>
      <w:r w:rsidR="00D75C6B">
        <w:rPr>
          <w:rFonts w:ascii="Times New Roman" w:eastAsia="Tahoma" w:hAnsi="Times New Roman"/>
          <w:color w:val="000000"/>
          <w:sz w:val="28"/>
          <w:szCs w:val="24"/>
        </w:rPr>
        <w:t>в пункте 1.3. слово «долгосрочные» исключить;</w:t>
      </w:r>
    </w:p>
    <w:p w:rsidR="00D75C6B" w:rsidRDefault="00896903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>б</w:t>
      </w:r>
      <w:r w:rsidR="003347CA">
        <w:rPr>
          <w:rFonts w:ascii="Times New Roman" w:eastAsia="Tahoma" w:hAnsi="Times New Roman"/>
          <w:color w:val="000000"/>
          <w:sz w:val="28"/>
          <w:szCs w:val="24"/>
        </w:rPr>
        <w:t xml:space="preserve">) </w:t>
      </w:r>
      <w:r w:rsidR="00D75C6B">
        <w:rPr>
          <w:rFonts w:ascii="Times New Roman" w:eastAsia="Tahoma" w:hAnsi="Times New Roman"/>
          <w:color w:val="000000"/>
          <w:sz w:val="28"/>
          <w:szCs w:val="24"/>
        </w:rPr>
        <w:t>пункт 1.5. изложить в следующей редакции:</w:t>
      </w:r>
    </w:p>
    <w:p w:rsidR="004A1942" w:rsidRPr="003A24B1" w:rsidRDefault="00D75C6B" w:rsidP="004A19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>«</w:t>
      </w:r>
      <w:r w:rsidRPr="004A1942">
        <w:rPr>
          <w:rFonts w:ascii="Times New Roman" w:eastAsia="Tahoma" w:hAnsi="Times New Roman"/>
          <w:color w:val="000000" w:themeColor="text1"/>
          <w:sz w:val="28"/>
          <w:szCs w:val="28"/>
        </w:rPr>
        <w:t xml:space="preserve">1.5. </w:t>
      </w:r>
      <w:r w:rsidR="004A1942" w:rsidRPr="004A1942">
        <w:rPr>
          <w:rFonts w:ascii="Times New Roman" w:hAnsi="Times New Roman"/>
          <w:color w:val="000000" w:themeColor="text1"/>
          <w:sz w:val="28"/>
          <w:szCs w:val="28"/>
        </w:rPr>
        <w:t>Разработка и реализация муниципальной программы осуществляется учреждением муниципального образования Иевлевское Богородицкого района, к полномочиям которого относится реализация муниципальной политики в определенной сфере</w:t>
      </w:r>
      <w:r w:rsidR="004A1942" w:rsidRPr="00E666C4">
        <w:rPr>
          <w:rFonts w:ascii="Arial" w:hAnsi="Arial" w:cs="Arial"/>
          <w:color w:val="222222"/>
          <w:sz w:val="24"/>
          <w:szCs w:val="24"/>
        </w:rPr>
        <w:t xml:space="preserve"> </w:t>
      </w:r>
      <w:r w:rsidR="004A1942" w:rsidRPr="003A24B1">
        <w:rPr>
          <w:rFonts w:ascii="Times New Roman" w:hAnsi="Times New Roman"/>
          <w:color w:val="222222"/>
          <w:sz w:val="28"/>
          <w:szCs w:val="24"/>
        </w:rPr>
        <w:t>(далее - ответственный исполнитель).</w:t>
      </w:r>
    </w:p>
    <w:p w:rsidR="000466E2" w:rsidRDefault="003347CA" w:rsidP="0004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466E2">
        <w:rPr>
          <w:rFonts w:ascii="Times New Roman" w:eastAsiaTheme="minorHAnsi" w:hAnsi="Times New Roman"/>
          <w:sz w:val="28"/>
          <w:szCs w:val="28"/>
          <w:lang w:eastAsia="en-US"/>
        </w:rPr>
        <w:t>Конкретные сроки реализации Программы определяются при ее формировании в зависимости от решаемых в ее рамках задач, ожидаемых результатов и ресурсных возможностей.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0466E2" w:rsidRDefault="0054466F" w:rsidP="000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96903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466E2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пунктом 1.7. следующего содержания:</w:t>
      </w:r>
    </w:p>
    <w:p w:rsidR="000466E2" w:rsidRDefault="000466E2" w:rsidP="000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«1.7. Программа может быть прекращена досрочно:</w:t>
      </w:r>
    </w:p>
    <w:p w:rsidR="000466E2" w:rsidRDefault="000466E2" w:rsidP="000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связи с решением администрации муниципального образования Иевлевское Богородицкого района по результатам оценки эффективности ее реализации;</w:t>
      </w:r>
    </w:p>
    <w:p w:rsidR="000466E2" w:rsidRDefault="000466E2" w:rsidP="000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по итогам реализации Программы;</w:t>
      </w:r>
    </w:p>
    <w:p w:rsidR="000466E2" w:rsidRDefault="000466E2" w:rsidP="000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связи с внедрением новых Программ аналогичной направленности.</w:t>
      </w:r>
      <w:r w:rsidR="00896903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1C3038" w:rsidRDefault="0054466F" w:rsidP="001C303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>2)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 xml:space="preserve"> 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 xml:space="preserve">в </w:t>
      </w:r>
      <w:r w:rsidR="002A0CEA">
        <w:rPr>
          <w:rFonts w:ascii="Times New Roman" w:eastAsia="Tahoma" w:hAnsi="Times New Roman"/>
          <w:color w:val="000000"/>
          <w:sz w:val="28"/>
          <w:szCs w:val="24"/>
        </w:rPr>
        <w:t>подпункт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>е</w:t>
      </w:r>
      <w:r w:rsidR="002A0CEA">
        <w:rPr>
          <w:rFonts w:ascii="Times New Roman" w:eastAsia="Tahoma" w:hAnsi="Times New Roman"/>
          <w:color w:val="000000"/>
          <w:sz w:val="28"/>
          <w:szCs w:val="24"/>
        </w:rPr>
        <w:t xml:space="preserve"> «ж» пункта 2.1. </w:t>
      </w:r>
      <w:r>
        <w:rPr>
          <w:rFonts w:ascii="Times New Roman" w:eastAsia="Tahoma" w:hAnsi="Times New Roman"/>
          <w:color w:val="000000"/>
          <w:sz w:val="28"/>
          <w:szCs w:val="24"/>
        </w:rPr>
        <w:t xml:space="preserve">раздела 2 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>слово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 xml:space="preserve"> «долгосрочных»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 xml:space="preserve"> исключить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>;</w:t>
      </w:r>
    </w:p>
    <w:p w:rsidR="0054466F" w:rsidRDefault="0054466F" w:rsidP="00E777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>3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 xml:space="preserve">) </w:t>
      </w:r>
      <w:r>
        <w:rPr>
          <w:rFonts w:ascii="Times New Roman" w:eastAsia="Tahoma" w:hAnsi="Times New Roman"/>
          <w:color w:val="000000"/>
          <w:sz w:val="28"/>
          <w:szCs w:val="24"/>
        </w:rPr>
        <w:t>в разделе 3:</w:t>
      </w:r>
    </w:p>
    <w:p w:rsidR="004A1942" w:rsidRPr="00E666C4" w:rsidRDefault="0054466F" w:rsidP="00E7776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 xml:space="preserve">а) </w:t>
      </w:r>
      <w:r w:rsidR="00E77765">
        <w:rPr>
          <w:rFonts w:ascii="Times New Roman" w:eastAsia="Tahoma" w:hAnsi="Times New Roman"/>
          <w:color w:val="000000"/>
          <w:sz w:val="28"/>
          <w:szCs w:val="24"/>
        </w:rPr>
        <w:t xml:space="preserve">в </w:t>
      </w:r>
      <w:r w:rsidR="004A1942">
        <w:rPr>
          <w:rFonts w:ascii="Times New Roman" w:eastAsia="Tahoma" w:hAnsi="Times New Roman"/>
          <w:color w:val="000000"/>
          <w:sz w:val="28"/>
          <w:szCs w:val="24"/>
        </w:rPr>
        <w:t>пункт</w:t>
      </w:r>
      <w:r w:rsidR="00E77765">
        <w:rPr>
          <w:rFonts w:ascii="Times New Roman" w:eastAsia="Tahoma" w:hAnsi="Times New Roman"/>
          <w:color w:val="000000"/>
          <w:sz w:val="28"/>
          <w:szCs w:val="24"/>
        </w:rPr>
        <w:t>е</w:t>
      </w:r>
      <w:r w:rsidR="004A1942">
        <w:rPr>
          <w:rFonts w:ascii="Times New Roman" w:eastAsia="Tahoma" w:hAnsi="Times New Roman"/>
          <w:color w:val="000000"/>
          <w:sz w:val="28"/>
          <w:szCs w:val="24"/>
        </w:rPr>
        <w:t xml:space="preserve"> 3.1. </w:t>
      </w:r>
      <w:r w:rsidR="00E77765">
        <w:rPr>
          <w:rFonts w:ascii="Times New Roman" w:eastAsia="Tahoma" w:hAnsi="Times New Roman"/>
          <w:color w:val="000000"/>
          <w:sz w:val="28"/>
          <w:szCs w:val="24"/>
        </w:rPr>
        <w:t>предложение второе исключить</w:t>
      </w:r>
      <w:r w:rsidR="000466E2">
        <w:rPr>
          <w:rFonts w:ascii="Times New Roman" w:eastAsia="Tahoma" w:hAnsi="Times New Roman"/>
          <w:color w:val="000000"/>
          <w:sz w:val="28"/>
          <w:szCs w:val="24"/>
        </w:rPr>
        <w:t>;</w:t>
      </w:r>
      <w:r w:rsidR="00E77765">
        <w:rPr>
          <w:rFonts w:ascii="Times New Roman" w:eastAsia="Tahoma" w:hAnsi="Times New Roman"/>
          <w:color w:val="000000"/>
          <w:sz w:val="28"/>
          <w:szCs w:val="24"/>
        </w:rPr>
        <w:t xml:space="preserve"> </w:t>
      </w:r>
    </w:p>
    <w:p w:rsidR="00586EA9" w:rsidRDefault="0054466F" w:rsidP="00586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586EA9">
        <w:rPr>
          <w:rFonts w:ascii="Times New Roman" w:eastAsiaTheme="minorHAnsi" w:hAnsi="Times New Roman"/>
          <w:sz w:val="28"/>
          <w:szCs w:val="28"/>
          <w:lang w:eastAsia="en-US"/>
        </w:rPr>
        <w:t>порядок дополнить пунктом 3.5. следующего содержания:</w:t>
      </w:r>
    </w:p>
    <w:p w:rsidR="003347CA" w:rsidRPr="003347CA" w:rsidRDefault="00586EA9" w:rsidP="0033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33"/>
          <w:sz w:val="28"/>
          <w:szCs w:val="18"/>
        </w:rPr>
      </w:pPr>
      <w:r>
        <w:rPr>
          <w:rFonts w:eastAsiaTheme="minorHAnsi" w:cs="Calibri"/>
          <w:sz w:val="28"/>
          <w:szCs w:val="28"/>
          <w:lang w:eastAsia="en-US"/>
        </w:rPr>
        <w:tab/>
      </w:r>
      <w:r w:rsidRPr="00586EA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43E48"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>В рамках подготовки проекта решения Собрания депутатов</w:t>
      </w:r>
      <w:r w:rsidR="00443E48">
        <w:rPr>
          <w:rFonts w:ascii="Times New Roman" w:hAnsi="Times New Roman"/>
          <w:color w:val="262633"/>
          <w:sz w:val="28"/>
          <w:szCs w:val="18"/>
        </w:rPr>
        <w:t xml:space="preserve"> муниципального образования Иевлевское Богородицкого района 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 xml:space="preserve"> о</w:t>
      </w:r>
      <w:r w:rsidR="00443E48">
        <w:rPr>
          <w:rFonts w:ascii="Times New Roman" w:hAnsi="Times New Roman"/>
          <w:color w:val="262633"/>
          <w:sz w:val="28"/>
          <w:szCs w:val="18"/>
        </w:rPr>
        <w:t xml:space="preserve"> 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>б</w:t>
      </w:r>
      <w:r w:rsidR="00443E48">
        <w:rPr>
          <w:rFonts w:ascii="Times New Roman" w:hAnsi="Times New Roman"/>
          <w:color w:val="262633"/>
          <w:sz w:val="28"/>
          <w:szCs w:val="18"/>
        </w:rPr>
        <w:t>юджете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 xml:space="preserve"> </w:t>
      </w:r>
      <w:r w:rsidR="00443E48" w:rsidRPr="00586EA9">
        <w:rPr>
          <w:rFonts w:ascii="Times New Roman" w:eastAsiaTheme="minorHAnsi" w:hAnsi="Times New Roman"/>
          <w:sz w:val="28"/>
          <w:szCs w:val="28"/>
          <w:lang w:eastAsia="en-US"/>
        </w:rPr>
        <w:t>на соответствующий финансовый год и плановый период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 xml:space="preserve"> Программы, предлагаемые к</w:t>
      </w:r>
      <w:r w:rsidR="00443E48">
        <w:rPr>
          <w:rFonts w:ascii="Times New Roman" w:hAnsi="Times New Roman"/>
          <w:color w:val="262633"/>
          <w:sz w:val="28"/>
          <w:szCs w:val="18"/>
        </w:rPr>
        <w:t xml:space="preserve"> 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>реализации начиная с очередного финансового года, подлежат утверждению в срок</w:t>
      </w:r>
      <w:r w:rsidR="00443E48">
        <w:rPr>
          <w:rFonts w:ascii="Times New Roman" w:hAnsi="Times New Roman"/>
          <w:color w:val="262633"/>
          <w:sz w:val="28"/>
          <w:szCs w:val="18"/>
        </w:rPr>
        <w:t xml:space="preserve"> 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 xml:space="preserve">до </w:t>
      </w:r>
      <w:r w:rsidR="00443E48" w:rsidRPr="004F783D">
        <w:rPr>
          <w:rFonts w:ascii="Times New Roman" w:hAnsi="Times New Roman"/>
          <w:color w:val="262633"/>
          <w:sz w:val="28"/>
          <w:szCs w:val="18"/>
        </w:rPr>
        <w:t>01 ноября</w:t>
      </w:r>
      <w:r w:rsidR="00443E48" w:rsidRPr="003F3D0D">
        <w:rPr>
          <w:rFonts w:ascii="Times New Roman" w:hAnsi="Times New Roman"/>
          <w:color w:val="262633"/>
          <w:sz w:val="28"/>
          <w:szCs w:val="18"/>
        </w:rPr>
        <w:t xml:space="preserve"> текущего финансового года.</w:t>
      </w:r>
    </w:p>
    <w:p w:rsidR="00443E48" w:rsidRPr="003F3D0D" w:rsidRDefault="003347CA" w:rsidP="0033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33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43E4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86EA9" w:rsidRPr="00586EA9">
        <w:rPr>
          <w:rFonts w:ascii="Times New Roman" w:eastAsiaTheme="minorHAnsi" w:hAnsi="Times New Roman"/>
          <w:sz w:val="28"/>
          <w:szCs w:val="28"/>
          <w:lang w:eastAsia="en-US"/>
        </w:rPr>
        <w:t>несени</w:t>
      </w:r>
      <w:r w:rsidR="00443E4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86EA9" w:rsidRPr="00586EA9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в ранее утвержденную Программу, направленны</w:t>
      </w:r>
      <w:r w:rsidR="00443E4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86EA9" w:rsidRPr="00586EA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приведение в соответствие с решением Собрания депутатов муниципального образования Иевлевское Богородицкого района о бюджете муниципального образования Иевлевское Богородицкого района на соответствующий финансовый год и плановый период, о внесении изменений в решение о бюджете муниципального образования Иевлевское Богородицкого района на соответствующий финансовы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год и плановый период подлежат</w:t>
      </w:r>
      <w:r w:rsidR="00586EA9" w:rsidRPr="00586E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приведению в соответствие с решением </w:t>
      </w:r>
      <w:r w:rsidR="00443E48" w:rsidRPr="003F3D0D">
        <w:rPr>
          <w:rFonts w:ascii="Times New Roman" w:hAnsi="Times New Roman"/>
          <w:color w:val="262633"/>
          <w:sz w:val="28"/>
          <w:szCs w:val="28"/>
        </w:rPr>
        <w:t>не позднее трех</w:t>
      </w:r>
      <w:r>
        <w:rPr>
          <w:rFonts w:ascii="Times New Roman" w:hAnsi="Times New Roman"/>
          <w:color w:val="262633"/>
          <w:sz w:val="28"/>
          <w:szCs w:val="28"/>
        </w:rPr>
        <w:t xml:space="preserve"> </w:t>
      </w:r>
      <w:r w:rsidR="00443E48" w:rsidRPr="003F3D0D">
        <w:rPr>
          <w:rFonts w:ascii="Times New Roman" w:hAnsi="Times New Roman"/>
          <w:color w:val="262633"/>
          <w:sz w:val="28"/>
          <w:szCs w:val="28"/>
        </w:rPr>
        <w:t xml:space="preserve">месяцев со дня вступления </w:t>
      </w:r>
      <w:r>
        <w:rPr>
          <w:rFonts w:ascii="Times New Roman" w:hAnsi="Times New Roman"/>
          <w:color w:val="262633"/>
          <w:sz w:val="28"/>
          <w:szCs w:val="28"/>
        </w:rPr>
        <w:t xml:space="preserve">его </w:t>
      </w:r>
      <w:r w:rsidR="00443E48" w:rsidRPr="003F3D0D">
        <w:rPr>
          <w:rFonts w:ascii="Times New Roman" w:hAnsi="Times New Roman"/>
          <w:color w:val="262633"/>
          <w:sz w:val="28"/>
          <w:szCs w:val="28"/>
        </w:rPr>
        <w:t>в силу</w:t>
      </w:r>
      <w:r>
        <w:rPr>
          <w:rFonts w:ascii="Times New Roman" w:hAnsi="Times New Roman"/>
          <w:color w:val="262633"/>
          <w:sz w:val="28"/>
          <w:szCs w:val="28"/>
        </w:rPr>
        <w:t xml:space="preserve">.»; </w:t>
      </w:r>
    </w:p>
    <w:p w:rsidR="000466E2" w:rsidRDefault="0054466F" w:rsidP="00E777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6903">
        <w:rPr>
          <w:rFonts w:ascii="Times New Roman" w:hAnsi="Times New Roman"/>
          <w:sz w:val="28"/>
          <w:szCs w:val="28"/>
        </w:rPr>
        <w:t xml:space="preserve">) </w:t>
      </w:r>
      <w:r w:rsidR="00586EA9" w:rsidRPr="003A24B1">
        <w:rPr>
          <w:rFonts w:ascii="Times New Roman" w:hAnsi="Times New Roman"/>
          <w:sz w:val="28"/>
          <w:szCs w:val="28"/>
        </w:rPr>
        <w:t xml:space="preserve">в пункте 4.3. </w:t>
      </w:r>
      <w:r>
        <w:rPr>
          <w:rFonts w:ascii="Times New Roman" w:hAnsi="Times New Roman"/>
          <w:sz w:val="28"/>
          <w:szCs w:val="28"/>
        </w:rPr>
        <w:t xml:space="preserve">раздела 4 </w:t>
      </w:r>
      <w:r w:rsidR="00586EA9" w:rsidRPr="003A24B1">
        <w:rPr>
          <w:rFonts w:ascii="Times New Roman" w:hAnsi="Times New Roman"/>
          <w:sz w:val="28"/>
          <w:szCs w:val="28"/>
        </w:rPr>
        <w:t>слово «долгосрочных» исключить</w:t>
      </w:r>
      <w:r w:rsidR="003A24B1">
        <w:rPr>
          <w:rFonts w:ascii="Times New Roman" w:hAnsi="Times New Roman"/>
          <w:sz w:val="28"/>
          <w:szCs w:val="28"/>
        </w:rPr>
        <w:t>;</w:t>
      </w:r>
    </w:p>
    <w:p w:rsidR="0054466F" w:rsidRDefault="0054466F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69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разделе 5:</w:t>
      </w:r>
    </w:p>
    <w:p w:rsidR="004A1942" w:rsidRDefault="0054466F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96903">
        <w:rPr>
          <w:rFonts w:ascii="Times New Roman" w:hAnsi="Times New Roman"/>
          <w:sz w:val="28"/>
          <w:szCs w:val="28"/>
        </w:rPr>
        <w:t xml:space="preserve"> </w:t>
      </w:r>
      <w:r w:rsidR="00586EA9">
        <w:rPr>
          <w:rFonts w:ascii="Times New Roman" w:eastAsia="Tahoma" w:hAnsi="Times New Roman"/>
          <w:color w:val="000000"/>
          <w:sz w:val="28"/>
          <w:szCs w:val="24"/>
        </w:rPr>
        <w:t xml:space="preserve">в абзаце втором </w:t>
      </w:r>
      <w:r w:rsidR="00896903">
        <w:rPr>
          <w:rFonts w:ascii="Times New Roman" w:eastAsia="Tahoma" w:hAnsi="Times New Roman"/>
          <w:color w:val="000000"/>
          <w:sz w:val="28"/>
          <w:szCs w:val="24"/>
        </w:rPr>
        <w:t xml:space="preserve">пункта 5.3. </w:t>
      </w:r>
      <w:r w:rsidR="00586EA9">
        <w:rPr>
          <w:rFonts w:ascii="Times New Roman" w:eastAsia="Tahoma" w:hAnsi="Times New Roman"/>
          <w:color w:val="000000"/>
          <w:sz w:val="28"/>
          <w:szCs w:val="24"/>
        </w:rPr>
        <w:t>текст «главе муниципального образования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>»</w:t>
      </w:r>
      <w:r w:rsidR="00586EA9">
        <w:rPr>
          <w:rFonts w:ascii="Times New Roman" w:eastAsia="Tahoma" w:hAnsi="Times New Roman"/>
          <w:color w:val="000000"/>
          <w:sz w:val="28"/>
          <w:szCs w:val="24"/>
        </w:rPr>
        <w:t xml:space="preserve"> заменить текстом «главе администрации муниципального образования»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>;</w:t>
      </w:r>
    </w:p>
    <w:p w:rsidR="003A24B1" w:rsidRDefault="0054466F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 xml:space="preserve">б) 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 xml:space="preserve">в 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>пункт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>е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 xml:space="preserve"> 5.4. </w:t>
      </w:r>
      <w:r w:rsidR="001C3038">
        <w:rPr>
          <w:rFonts w:ascii="Times New Roman" w:eastAsia="Tahoma" w:hAnsi="Times New Roman"/>
          <w:color w:val="000000"/>
          <w:sz w:val="28"/>
          <w:szCs w:val="24"/>
        </w:rPr>
        <w:t xml:space="preserve">слово «долгосрочные» и слово «долгосрочных» 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>исключить.</w:t>
      </w:r>
    </w:p>
    <w:p w:rsidR="003A24B1" w:rsidRDefault="0054466F" w:rsidP="00C06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>
        <w:rPr>
          <w:rFonts w:ascii="Times New Roman" w:eastAsia="Tahoma" w:hAnsi="Times New Roman"/>
          <w:color w:val="000000"/>
          <w:sz w:val="28"/>
          <w:szCs w:val="24"/>
        </w:rPr>
        <w:t xml:space="preserve">в) 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>в пункте 5.10</w:t>
      </w:r>
      <w:r w:rsidR="009E216D">
        <w:rPr>
          <w:rFonts w:ascii="Times New Roman" w:eastAsia="Tahoma" w:hAnsi="Times New Roman"/>
          <w:color w:val="000000"/>
          <w:sz w:val="28"/>
          <w:szCs w:val="24"/>
        </w:rPr>
        <w:t>.</w:t>
      </w:r>
      <w:r w:rsidR="003A24B1">
        <w:rPr>
          <w:rFonts w:ascii="Times New Roman" w:eastAsia="Tahoma" w:hAnsi="Times New Roman"/>
          <w:color w:val="000000"/>
          <w:sz w:val="28"/>
          <w:szCs w:val="24"/>
        </w:rPr>
        <w:t xml:space="preserve">  текст «глава муниципального образования» заменить текстом «глава администрации муниципального образования»</w:t>
      </w:r>
      <w:r w:rsidR="003347CA">
        <w:rPr>
          <w:rFonts w:ascii="Times New Roman" w:eastAsia="Tahoma" w:hAnsi="Times New Roman"/>
          <w:color w:val="000000"/>
          <w:sz w:val="28"/>
          <w:szCs w:val="24"/>
        </w:rPr>
        <w:t>.</w:t>
      </w:r>
    </w:p>
    <w:p w:rsidR="004024D8" w:rsidRDefault="004024D8" w:rsidP="004024D8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  <w:r w:rsidRPr="00FE6D6F">
        <w:rPr>
          <w:rFonts w:ascii="Times New Roman" w:eastAsia="Tahoma" w:hAnsi="Times New Roman"/>
          <w:color w:val="000000"/>
          <w:sz w:val="28"/>
          <w:szCs w:val="24"/>
        </w:rPr>
        <w:t xml:space="preserve">2. </w:t>
      </w:r>
      <w:r w:rsidR="006B1D25" w:rsidRPr="006B1D25">
        <w:rPr>
          <w:rFonts w:ascii="Times New Roman" w:eastAsiaTheme="minorHAnsi" w:hAnsi="Times New Roman"/>
          <w:sz w:val="28"/>
          <w:szCs w:val="28"/>
          <w:lang w:eastAsia="en-US"/>
        </w:rPr>
        <w:t>Постановление вступает в силу со дня подписания и подлежит обнародованию</w:t>
      </w:r>
      <w:r w:rsidRPr="00FE6D6F">
        <w:rPr>
          <w:rFonts w:ascii="Times New Roman" w:eastAsia="Tahoma" w:hAnsi="Times New Roman"/>
          <w:color w:val="000000"/>
          <w:sz w:val="28"/>
          <w:szCs w:val="24"/>
        </w:rPr>
        <w:t>.</w:t>
      </w:r>
    </w:p>
    <w:p w:rsidR="004024D8" w:rsidRDefault="004024D8" w:rsidP="004024D8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</w:p>
    <w:p w:rsidR="00896903" w:rsidRDefault="00896903" w:rsidP="004024D8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</w:p>
    <w:p w:rsidR="006240DB" w:rsidRDefault="006240DB" w:rsidP="004024D8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329F7" w:rsidRPr="008329F7" w:rsidTr="003C0F25">
        <w:tc>
          <w:tcPr>
            <w:tcW w:w="5495" w:type="dxa"/>
          </w:tcPr>
          <w:p w:rsidR="003C0F25" w:rsidRDefault="008329F7" w:rsidP="008329F7">
            <w:pPr>
              <w:pStyle w:val="2"/>
              <w:ind w:firstLine="0"/>
              <w:jc w:val="center"/>
              <w:rPr>
                <w:b/>
                <w:bCs/>
                <w:szCs w:val="28"/>
              </w:rPr>
            </w:pPr>
            <w:r w:rsidRPr="008329F7">
              <w:rPr>
                <w:b/>
                <w:bCs/>
                <w:szCs w:val="28"/>
              </w:rPr>
              <w:t xml:space="preserve">Глава </w:t>
            </w:r>
            <w:r w:rsidR="009B319D">
              <w:rPr>
                <w:b/>
                <w:bCs/>
                <w:szCs w:val="28"/>
              </w:rPr>
              <w:t>администрации</w:t>
            </w:r>
          </w:p>
          <w:p w:rsidR="008329F7" w:rsidRPr="008329F7" w:rsidRDefault="009B319D" w:rsidP="008329F7">
            <w:pPr>
              <w:pStyle w:val="2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8329F7" w:rsidRPr="008329F7">
              <w:rPr>
                <w:b/>
                <w:bCs/>
                <w:szCs w:val="28"/>
              </w:rPr>
              <w:t>муниципального образования</w:t>
            </w:r>
          </w:p>
          <w:p w:rsidR="008329F7" w:rsidRPr="008329F7" w:rsidRDefault="008329F7" w:rsidP="008329F7">
            <w:pPr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8329F7">
              <w:rPr>
                <w:rFonts w:ascii="Times New Roman" w:hAnsi="Times New Roman"/>
                <w:b/>
                <w:bCs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4076" w:type="dxa"/>
          </w:tcPr>
          <w:p w:rsidR="008329F7" w:rsidRDefault="008329F7" w:rsidP="004024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0F25" w:rsidRDefault="003C0F25" w:rsidP="009B319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29F7" w:rsidRPr="008329F7" w:rsidRDefault="009B319D" w:rsidP="009B319D">
            <w:pPr>
              <w:jc w:val="right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329F7" w:rsidRPr="00832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Ефремов</w:t>
            </w:r>
          </w:p>
        </w:tc>
      </w:tr>
    </w:tbl>
    <w:p w:rsidR="004024D8" w:rsidRDefault="004024D8" w:rsidP="004024D8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4"/>
        </w:rPr>
      </w:pPr>
    </w:p>
    <w:sectPr w:rsidR="004024D8" w:rsidSect="004317F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C9" w:rsidRDefault="00D94EC9" w:rsidP="004317FE">
      <w:pPr>
        <w:spacing w:after="0" w:line="240" w:lineRule="auto"/>
      </w:pPr>
      <w:r>
        <w:separator/>
      </w:r>
    </w:p>
  </w:endnote>
  <w:endnote w:type="continuationSeparator" w:id="0">
    <w:p w:rsidR="00D94EC9" w:rsidRDefault="00D94EC9" w:rsidP="0043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C9" w:rsidRDefault="00D94EC9" w:rsidP="004317FE">
      <w:pPr>
        <w:spacing w:after="0" w:line="240" w:lineRule="auto"/>
      </w:pPr>
      <w:r>
        <w:separator/>
      </w:r>
    </w:p>
  </w:footnote>
  <w:footnote w:type="continuationSeparator" w:id="0">
    <w:p w:rsidR="00D94EC9" w:rsidRDefault="00D94EC9" w:rsidP="0043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3033"/>
      <w:docPartObj>
        <w:docPartGallery w:val="Page Numbers (Top of Page)"/>
        <w:docPartUnique/>
      </w:docPartObj>
    </w:sdtPr>
    <w:sdtContent>
      <w:p w:rsidR="004317FE" w:rsidRDefault="004317F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17FE" w:rsidRDefault="004317F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4D8"/>
    <w:rsid w:val="0004342D"/>
    <w:rsid w:val="000466E2"/>
    <w:rsid w:val="000B754C"/>
    <w:rsid w:val="000C0286"/>
    <w:rsid w:val="000D46F7"/>
    <w:rsid w:val="000F2CC2"/>
    <w:rsid w:val="00150059"/>
    <w:rsid w:val="001A762D"/>
    <w:rsid w:val="001C3038"/>
    <w:rsid w:val="0028582D"/>
    <w:rsid w:val="002A0CEA"/>
    <w:rsid w:val="002E3CE6"/>
    <w:rsid w:val="002F2164"/>
    <w:rsid w:val="002F5994"/>
    <w:rsid w:val="003347CA"/>
    <w:rsid w:val="0036254D"/>
    <w:rsid w:val="003A24B1"/>
    <w:rsid w:val="003C0F25"/>
    <w:rsid w:val="003D620C"/>
    <w:rsid w:val="003F3D0D"/>
    <w:rsid w:val="004024D8"/>
    <w:rsid w:val="00411FC4"/>
    <w:rsid w:val="004317FE"/>
    <w:rsid w:val="00443E48"/>
    <w:rsid w:val="004A1942"/>
    <w:rsid w:val="004B6337"/>
    <w:rsid w:val="004F783D"/>
    <w:rsid w:val="0054466F"/>
    <w:rsid w:val="00551FEE"/>
    <w:rsid w:val="00577A26"/>
    <w:rsid w:val="00586EA9"/>
    <w:rsid w:val="00591990"/>
    <w:rsid w:val="005A5584"/>
    <w:rsid w:val="006240DB"/>
    <w:rsid w:val="00695DE8"/>
    <w:rsid w:val="006B1D25"/>
    <w:rsid w:val="006C1B9C"/>
    <w:rsid w:val="006F7E42"/>
    <w:rsid w:val="00777DDE"/>
    <w:rsid w:val="007D1E5B"/>
    <w:rsid w:val="007F14EA"/>
    <w:rsid w:val="008329F7"/>
    <w:rsid w:val="00844C91"/>
    <w:rsid w:val="00891DB2"/>
    <w:rsid w:val="00896903"/>
    <w:rsid w:val="008B3DE2"/>
    <w:rsid w:val="00914870"/>
    <w:rsid w:val="00950072"/>
    <w:rsid w:val="009A1E1A"/>
    <w:rsid w:val="009B319D"/>
    <w:rsid w:val="009E216D"/>
    <w:rsid w:val="009E57E5"/>
    <w:rsid w:val="00A92133"/>
    <w:rsid w:val="00A94F8F"/>
    <w:rsid w:val="00A958F2"/>
    <w:rsid w:val="00A95BA8"/>
    <w:rsid w:val="00B20D44"/>
    <w:rsid w:val="00B4733E"/>
    <w:rsid w:val="00C06B1D"/>
    <w:rsid w:val="00C62E5B"/>
    <w:rsid w:val="00CB78CA"/>
    <w:rsid w:val="00D75C6B"/>
    <w:rsid w:val="00D94EC9"/>
    <w:rsid w:val="00DA7DF5"/>
    <w:rsid w:val="00DB0038"/>
    <w:rsid w:val="00DF794C"/>
    <w:rsid w:val="00E25C78"/>
    <w:rsid w:val="00E77765"/>
    <w:rsid w:val="00E80D5B"/>
    <w:rsid w:val="00E907DE"/>
    <w:rsid w:val="00F96FA5"/>
    <w:rsid w:val="00FD37FF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4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02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024D8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024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3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7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F3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34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7F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7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adm_deloproizvodstvo</cp:lastModifiedBy>
  <cp:revision>22</cp:revision>
  <cp:lastPrinted>2022-12-21T10:03:00Z</cp:lastPrinted>
  <dcterms:created xsi:type="dcterms:W3CDTF">2022-11-15T09:33:00Z</dcterms:created>
  <dcterms:modified xsi:type="dcterms:W3CDTF">2022-12-21T12:45:00Z</dcterms:modified>
</cp:coreProperties>
</file>