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36"/>
        <w:tblW w:w="0" w:type="auto"/>
        <w:tblLook w:val="01E0"/>
      </w:tblPr>
      <w:tblGrid>
        <w:gridCol w:w="5138"/>
        <w:gridCol w:w="4414"/>
      </w:tblGrid>
      <w:tr w:rsidR="006E7CB7" w:rsidRPr="005D21AC" w:rsidTr="009836DE">
        <w:tc>
          <w:tcPr>
            <w:tcW w:w="9552" w:type="dxa"/>
            <w:gridSpan w:val="2"/>
          </w:tcPr>
          <w:p w:rsidR="006E7CB7" w:rsidRPr="005D21AC" w:rsidRDefault="006E7CB7" w:rsidP="00113A7A">
            <w:pPr>
              <w:spacing w:after="0" w:line="240" w:lineRule="auto"/>
              <w:ind w:left="0" w:right="0" w:firstLine="709"/>
              <w:jc w:val="center"/>
              <w:outlineLvl w:val="0"/>
              <w:rPr>
                <w:rFonts w:ascii="PT Astra Serif" w:hAnsi="PT Astra Serif" w:cs="Arial"/>
                <w:b/>
                <w:sz w:val="24"/>
                <w:szCs w:val="24"/>
              </w:rPr>
            </w:pPr>
            <w:r w:rsidRPr="005D21AC">
              <w:rPr>
                <w:rFonts w:ascii="PT Astra Serif" w:hAnsi="PT Astra Serif" w:cs="Arial"/>
                <w:b/>
                <w:sz w:val="24"/>
                <w:szCs w:val="24"/>
              </w:rPr>
              <w:t>Тульская область</w:t>
            </w:r>
          </w:p>
        </w:tc>
      </w:tr>
      <w:tr w:rsidR="006E7CB7" w:rsidRPr="005D21AC" w:rsidTr="009836DE">
        <w:tc>
          <w:tcPr>
            <w:tcW w:w="9552" w:type="dxa"/>
            <w:gridSpan w:val="2"/>
          </w:tcPr>
          <w:p w:rsidR="006E7CB7" w:rsidRPr="005D21AC" w:rsidRDefault="006E7CB7" w:rsidP="00113A7A">
            <w:pPr>
              <w:spacing w:after="0" w:line="240" w:lineRule="auto"/>
              <w:ind w:left="0" w:right="0" w:firstLine="709"/>
              <w:jc w:val="center"/>
              <w:outlineLvl w:val="0"/>
              <w:rPr>
                <w:rFonts w:ascii="PT Astra Serif" w:hAnsi="PT Astra Serif" w:cs="Arial"/>
                <w:b/>
                <w:sz w:val="24"/>
                <w:szCs w:val="24"/>
              </w:rPr>
            </w:pPr>
            <w:r w:rsidRPr="005D21AC">
              <w:rPr>
                <w:rFonts w:ascii="PT Astra Serif" w:hAnsi="PT Astra Serif" w:cs="Arial"/>
                <w:b/>
                <w:sz w:val="24"/>
                <w:szCs w:val="24"/>
              </w:rPr>
              <w:t>Муниципальное образование Бахметьевское Богородицкий район</w:t>
            </w:r>
          </w:p>
        </w:tc>
      </w:tr>
      <w:tr w:rsidR="006E7CB7" w:rsidRPr="005D21AC" w:rsidTr="009836DE">
        <w:tc>
          <w:tcPr>
            <w:tcW w:w="9552" w:type="dxa"/>
            <w:gridSpan w:val="2"/>
          </w:tcPr>
          <w:p w:rsidR="006E7CB7" w:rsidRPr="005D21AC" w:rsidRDefault="006E7CB7" w:rsidP="00113A7A">
            <w:pPr>
              <w:spacing w:after="0" w:line="240" w:lineRule="auto"/>
              <w:ind w:left="0" w:right="0" w:firstLine="709"/>
              <w:jc w:val="center"/>
              <w:outlineLvl w:val="0"/>
              <w:rPr>
                <w:rFonts w:ascii="PT Astra Serif" w:hAnsi="PT Astra Serif" w:cs="Arial"/>
                <w:b/>
                <w:sz w:val="24"/>
                <w:szCs w:val="24"/>
              </w:rPr>
            </w:pPr>
            <w:r w:rsidRPr="005D21AC">
              <w:rPr>
                <w:rFonts w:ascii="PT Astra Serif" w:hAnsi="PT Astra Serif" w:cs="Arial"/>
                <w:b/>
                <w:sz w:val="24"/>
                <w:szCs w:val="24"/>
              </w:rPr>
              <w:t>Администрация</w:t>
            </w:r>
          </w:p>
          <w:p w:rsidR="006E7CB7" w:rsidRPr="005D21AC" w:rsidRDefault="006E7CB7" w:rsidP="00113A7A">
            <w:pPr>
              <w:spacing w:after="0" w:line="240" w:lineRule="auto"/>
              <w:ind w:left="0" w:right="0" w:firstLine="709"/>
              <w:jc w:val="center"/>
              <w:outlineLvl w:val="0"/>
              <w:rPr>
                <w:rFonts w:ascii="PT Astra Serif" w:hAnsi="PT Astra Serif" w:cs="Arial"/>
                <w:b/>
                <w:sz w:val="24"/>
                <w:szCs w:val="24"/>
              </w:rPr>
            </w:pPr>
          </w:p>
        </w:tc>
      </w:tr>
      <w:tr w:rsidR="006E7CB7" w:rsidRPr="005D21AC" w:rsidTr="009836DE">
        <w:tc>
          <w:tcPr>
            <w:tcW w:w="9552" w:type="dxa"/>
            <w:gridSpan w:val="2"/>
          </w:tcPr>
          <w:p w:rsidR="006E7CB7" w:rsidRPr="005D21AC" w:rsidRDefault="006E7CB7" w:rsidP="00113A7A">
            <w:pPr>
              <w:spacing w:after="0" w:line="240" w:lineRule="auto"/>
              <w:ind w:left="0" w:right="0" w:firstLine="709"/>
              <w:jc w:val="center"/>
              <w:outlineLvl w:val="0"/>
              <w:rPr>
                <w:rFonts w:ascii="PT Astra Serif" w:hAnsi="PT Astra Serif" w:cs="Arial"/>
                <w:b/>
                <w:sz w:val="24"/>
                <w:szCs w:val="24"/>
              </w:rPr>
            </w:pPr>
            <w:r w:rsidRPr="005D21AC">
              <w:rPr>
                <w:rFonts w:ascii="PT Astra Serif" w:hAnsi="PT Astra Serif" w:cs="Arial"/>
                <w:b/>
                <w:sz w:val="24"/>
                <w:szCs w:val="24"/>
              </w:rPr>
              <w:t>Постановление</w:t>
            </w:r>
          </w:p>
        </w:tc>
      </w:tr>
      <w:tr w:rsidR="006E7CB7" w:rsidRPr="005D21AC" w:rsidTr="009836DE">
        <w:tc>
          <w:tcPr>
            <w:tcW w:w="9552" w:type="dxa"/>
            <w:gridSpan w:val="2"/>
          </w:tcPr>
          <w:p w:rsidR="006E7CB7" w:rsidRPr="005D21AC" w:rsidRDefault="006E7CB7" w:rsidP="00113A7A">
            <w:pPr>
              <w:spacing w:after="0" w:line="240" w:lineRule="auto"/>
              <w:ind w:left="0" w:right="0" w:firstLine="709"/>
              <w:jc w:val="center"/>
              <w:outlineLvl w:val="0"/>
              <w:rPr>
                <w:rFonts w:ascii="PT Astra Serif" w:hAnsi="PT Astra Serif" w:cs="Arial"/>
                <w:b/>
                <w:sz w:val="24"/>
                <w:szCs w:val="24"/>
              </w:rPr>
            </w:pPr>
          </w:p>
        </w:tc>
      </w:tr>
      <w:tr w:rsidR="006E7CB7" w:rsidRPr="005D21AC" w:rsidTr="009836DE">
        <w:tc>
          <w:tcPr>
            <w:tcW w:w="5138" w:type="dxa"/>
          </w:tcPr>
          <w:p w:rsidR="006E7CB7" w:rsidRPr="005D21AC" w:rsidRDefault="006E7CB7" w:rsidP="005D21AC">
            <w:pPr>
              <w:spacing w:after="0" w:line="240" w:lineRule="auto"/>
              <w:ind w:left="0" w:right="0" w:firstLine="709"/>
              <w:jc w:val="center"/>
              <w:rPr>
                <w:rFonts w:ascii="PT Astra Serif" w:hAnsi="PT Astra Serif" w:cs="Arial"/>
                <w:b/>
                <w:sz w:val="24"/>
                <w:szCs w:val="24"/>
              </w:rPr>
            </w:pPr>
            <w:r w:rsidRPr="005D21AC">
              <w:rPr>
                <w:rFonts w:ascii="PT Astra Serif" w:hAnsi="PT Astra Serif" w:cs="Arial"/>
                <w:b/>
                <w:sz w:val="24"/>
                <w:szCs w:val="24"/>
              </w:rPr>
              <w:t xml:space="preserve">от </w:t>
            </w:r>
            <w:r w:rsidR="005D21AC" w:rsidRPr="005D21AC">
              <w:rPr>
                <w:rFonts w:ascii="PT Astra Serif" w:hAnsi="PT Astra Serif" w:cs="Arial"/>
                <w:b/>
                <w:sz w:val="24"/>
                <w:szCs w:val="24"/>
              </w:rPr>
              <w:t>25.10.2024</w:t>
            </w:r>
          </w:p>
        </w:tc>
        <w:tc>
          <w:tcPr>
            <w:tcW w:w="4414" w:type="dxa"/>
          </w:tcPr>
          <w:p w:rsidR="006E7CB7" w:rsidRPr="005D21AC" w:rsidRDefault="006E7CB7" w:rsidP="00113A7A">
            <w:pPr>
              <w:spacing w:after="0" w:line="240" w:lineRule="auto"/>
              <w:ind w:left="0" w:right="0" w:firstLine="709"/>
              <w:jc w:val="center"/>
              <w:rPr>
                <w:rFonts w:ascii="PT Astra Serif" w:hAnsi="PT Astra Serif" w:cs="Arial"/>
                <w:b/>
                <w:sz w:val="24"/>
                <w:szCs w:val="24"/>
              </w:rPr>
            </w:pPr>
            <w:r w:rsidRPr="005D21AC">
              <w:rPr>
                <w:rFonts w:ascii="PT Astra Serif" w:hAnsi="PT Astra Serif" w:cs="Arial"/>
                <w:b/>
                <w:sz w:val="24"/>
                <w:szCs w:val="24"/>
              </w:rPr>
              <w:t xml:space="preserve">№ </w:t>
            </w:r>
            <w:r w:rsidR="005D21AC" w:rsidRPr="005D21AC">
              <w:rPr>
                <w:rFonts w:ascii="PT Astra Serif" w:hAnsi="PT Astra Serif" w:cs="Arial"/>
                <w:b/>
                <w:sz w:val="24"/>
                <w:szCs w:val="24"/>
              </w:rPr>
              <w:t>35</w:t>
            </w:r>
          </w:p>
        </w:tc>
      </w:tr>
    </w:tbl>
    <w:p w:rsidR="00F37822" w:rsidRPr="005D21AC" w:rsidRDefault="00F37822" w:rsidP="00113A7A">
      <w:pPr>
        <w:spacing w:after="0" w:line="240" w:lineRule="auto"/>
        <w:ind w:left="0" w:right="0" w:firstLine="0"/>
        <w:jc w:val="center"/>
        <w:rPr>
          <w:rFonts w:ascii="PT Astra Serif" w:hAnsi="PT Astra Serif"/>
          <w:b/>
          <w:sz w:val="32"/>
          <w:szCs w:val="32"/>
        </w:rPr>
      </w:pPr>
    </w:p>
    <w:p w:rsidR="00F37822" w:rsidRPr="005D21AC" w:rsidRDefault="00F37822" w:rsidP="00113A7A">
      <w:pPr>
        <w:spacing w:after="0" w:line="240" w:lineRule="auto"/>
        <w:ind w:left="0" w:right="0" w:firstLine="0"/>
        <w:jc w:val="center"/>
        <w:rPr>
          <w:rFonts w:ascii="PT Astra Serif" w:hAnsi="PT Astra Serif"/>
          <w:b/>
          <w:sz w:val="32"/>
          <w:szCs w:val="32"/>
        </w:rPr>
      </w:pPr>
    </w:p>
    <w:p w:rsidR="004E63B2" w:rsidRPr="005D21AC" w:rsidRDefault="009836DE" w:rsidP="00F37822">
      <w:pPr>
        <w:spacing w:after="0" w:line="240" w:lineRule="auto"/>
        <w:ind w:left="0" w:right="0" w:firstLine="709"/>
        <w:jc w:val="center"/>
        <w:rPr>
          <w:rFonts w:ascii="PT Astra Serif" w:hAnsi="PT Astra Serif"/>
          <w:b/>
          <w:sz w:val="32"/>
          <w:szCs w:val="32"/>
        </w:rPr>
      </w:pPr>
      <w:r w:rsidRPr="005D21AC">
        <w:rPr>
          <w:rFonts w:ascii="PT Astra Serif" w:hAnsi="PT Astra Serif"/>
          <w:b/>
          <w:sz w:val="32"/>
          <w:szCs w:val="32"/>
        </w:rPr>
        <w:t xml:space="preserve">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муниципального образования </w:t>
      </w:r>
      <w:r w:rsidR="006E7CB7" w:rsidRPr="005D21AC">
        <w:rPr>
          <w:rFonts w:ascii="PT Astra Serif" w:hAnsi="PT Astra Serif"/>
          <w:b/>
          <w:sz w:val="32"/>
          <w:szCs w:val="32"/>
        </w:rPr>
        <w:t>Бахметьевское Богородицкого района</w:t>
      </w:r>
      <w:r w:rsidRPr="005D21AC">
        <w:rPr>
          <w:rFonts w:ascii="PT Astra Serif" w:hAnsi="PT Astra Serif"/>
          <w:b/>
          <w:sz w:val="32"/>
          <w:szCs w:val="32"/>
        </w:rPr>
        <w:t xml:space="preserve"> и финансового обеспечения выполнения муниципального задания</w:t>
      </w:r>
    </w:p>
    <w:p w:rsidR="00F43CED" w:rsidRPr="005D21AC" w:rsidRDefault="00F43CED" w:rsidP="00F37822">
      <w:pPr>
        <w:spacing w:after="0" w:line="240" w:lineRule="auto"/>
        <w:ind w:left="0" w:right="0" w:firstLine="709"/>
        <w:rPr>
          <w:rFonts w:ascii="PT Astra Serif" w:hAnsi="PT Astra Serif"/>
          <w:sz w:val="32"/>
          <w:szCs w:val="32"/>
        </w:rPr>
      </w:pPr>
    </w:p>
    <w:p w:rsidR="00F37822" w:rsidRPr="005D21AC" w:rsidRDefault="009836DE" w:rsidP="00F37822">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В соответствии с пунктами </w:t>
      </w:r>
      <w:r w:rsidR="0098139D" w:rsidRPr="005D21AC">
        <w:rPr>
          <w:rFonts w:ascii="PT Astra Serif" w:hAnsi="PT Astra Serif"/>
          <w:sz w:val="24"/>
          <w:szCs w:val="24"/>
        </w:rPr>
        <w:t>3</w:t>
      </w:r>
      <w:r w:rsidRPr="005D21AC">
        <w:rPr>
          <w:rFonts w:ascii="PT Astra Serif" w:hAnsi="PT Astra Serif"/>
          <w:sz w:val="24"/>
          <w:szCs w:val="24"/>
        </w:rPr>
        <w:t xml:space="preserve"> и 4 статьи 69.2 Бюджетного кодекса Российской Федерации, на основании Устава муниципального образования </w:t>
      </w:r>
      <w:r w:rsidR="006E7CB7" w:rsidRPr="005D21AC">
        <w:rPr>
          <w:rFonts w:ascii="PT Astra Serif" w:hAnsi="PT Astra Serif"/>
          <w:sz w:val="24"/>
          <w:szCs w:val="24"/>
        </w:rPr>
        <w:t xml:space="preserve">Бахметьевское </w:t>
      </w:r>
      <w:r w:rsidRPr="005D21AC">
        <w:rPr>
          <w:rFonts w:ascii="PT Astra Serif" w:hAnsi="PT Astra Serif"/>
          <w:sz w:val="24"/>
          <w:szCs w:val="24"/>
        </w:rPr>
        <w:t>Богородицк</w:t>
      </w:r>
      <w:r w:rsidR="006E7CB7" w:rsidRPr="005D21AC">
        <w:rPr>
          <w:rFonts w:ascii="PT Astra Serif" w:hAnsi="PT Astra Serif"/>
          <w:sz w:val="24"/>
          <w:szCs w:val="24"/>
        </w:rPr>
        <w:t>ого</w:t>
      </w:r>
      <w:r w:rsidRPr="005D21AC">
        <w:rPr>
          <w:rFonts w:ascii="PT Astra Serif" w:hAnsi="PT Astra Serif"/>
          <w:sz w:val="24"/>
          <w:szCs w:val="24"/>
        </w:rPr>
        <w:t xml:space="preserve"> район</w:t>
      </w:r>
      <w:r w:rsidR="006E7CB7" w:rsidRPr="005D21AC">
        <w:rPr>
          <w:rFonts w:ascii="PT Astra Serif" w:hAnsi="PT Astra Serif"/>
          <w:sz w:val="24"/>
          <w:szCs w:val="24"/>
        </w:rPr>
        <w:t>а</w:t>
      </w:r>
      <w:r w:rsidRPr="005D21AC">
        <w:rPr>
          <w:rFonts w:ascii="PT Astra Serif" w:hAnsi="PT Astra Serif"/>
          <w:sz w:val="24"/>
          <w:szCs w:val="24"/>
        </w:rPr>
        <w:t xml:space="preserve">, администрация муниципального образования </w:t>
      </w:r>
      <w:r w:rsidR="006E7CB7" w:rsidRPr="005D21AC">
        <w:rPr>
          <w:rFonts w:ascii="PT Astra Serif" w:hAnsi="PT Astra Serif"/>
          <w:sz w:val="24"/>
          <w:szCs w:val="24"/>
        </w:rPr>
        <w:t xml:space="preserve">Бахметьевское </w:t>
      </w:r>
      <w:r w:rsidRPr="005D21AC">
        <w:rPr>
          <w:rFonts w:ascii="PT Astra Serif" w:hAnsi="PT Astra Serif"/>
          <w:sz w:val="24"/>
          <w:szCs w:val="24"/>
        </w:rPr>
        <w:t>Богородицк</w:t>
      </w:r>
      <w:r w:rsidR="006E7CB7" w:rsidRPr="005D21AC">
        <w:rPr>
          <w:rFonts w:ascii="PT Astra Serif" w:hAnsi="PT Astra Serif"/>
          <w:sz w:val="24"/>
          <w:szCs w:val="24"/>
        </w:rPr>
        <w:t>ого</w:t>
      </w:r>
      <w:r w:rsidRPr="005D21AC">
        <w:rPr>
          <w:rFonts w:ascii="PT Astra Serif" w:hAnsi="PT Astra Serif"/>
          <w:sz w:val="24"/>
          <w:szCs w:val="24"/>
        </w:rPr>
        <w:t xml:space="preserve"> район</w:t>
      </w:r>
      <w:r w:rsidR="006E7CB7" w:rsidRPr="005D21AC">
        <w:rPr>
          <w:rFonts w:ascii="PT Astra Serif" w:hAnsi="PT Astra Serif"/>
          <w:sz w:val="24"/>
          <w:szCs w:val="24"/>
        </w:rPr>
        <w:t>а</w:t>
      </w:r>
      <w:r w:rsidRPr="005D21AC">
        <w:rPr>
          <w:rFonts w:ascii="PT Astra Serif" w:hAnsi="PT Astra Serif"/>
          <w:sz w:val="24"/>
          <w:szCs w:val="24"/>
        </w:rPr>
        <w:t xml:space="preserve"> ПОСТАНОВЛЯЕТ:</w:t>
      </w:r>
    </w:p>
    <w:p w:rsidR="00F37822" w:rsidRPr="005D21AC" w:rsidRDefault="00F37822" w:rsidP="00F37822">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1. </w:t>
      </w:r>
      <w:r w:rsidR="009836DE" w:rsidRPr="005D21AC">
        <w:rPr>
          <w:rFonts w:ascii="PT Astra Serif" w:hAnsi="PT Astra Serif"/>
          <w:sz w:val="24"/>
          <w:szCs w:val="24"/>
        </w:rPr>
        <w:t xml:space="preserve">Утвердить Положение о формировании муниципального задания на оказание муниципальных услуг (выполнение работ) в отношении муниципальных учреждений муниципального образования </w:t>
      </w:r>
      <w:r w:rsidR="006E7CB7" w:rsidRPr="005D21AC">
        <w:rPr>
          <w:rFonts w:ascii="PT Astra Serif" w:hAnsi="PT Astra Serif"/>
          <w:sz w:val="24"/>
          <w:szCs w:val="24"/>
        </w:rPr>
        <w:t>Бахметьевское Богородицкого района</w:t>
      </w:r>
      <w:r w:rsidR="009836DE" w:rsidRPr="005D21AC">
        <w:rPr>
          <w:rFonts w:ascii="PT Astra Serif" w:hAnsi="PT Astra Serif"/>
          <w:sz w:val="24"/>
          <w:szCs w:val="24"/>
        </w:rPr>
        <w:t xml:space="preserve"> и финансовом обеспечении выполнения муниципального задания (далее соответственно </w:t>
      </w:r>
      <w:r w:rsidR="009836DE" w:rsidRPr="005D21AC">
        <w:rPr>
          <w:rFonts w:ascii="PT Astra Serif" w:hAnsi="PT Astra Serif"/>
          <w:noProof/>
          <w:sz w:val="24"/>
          <w:szCs w:val="24"/>
        </w:rPr>
        <w:drawing>
          <wp:inline distT="0" distB="0" distL="0" distR="0">
            <wp:extent cx="94526" cy="9147"/>
            <wp:effectExtent l="0" t="0" r="0" b="0"/>
            <wp:docPr id="14029" name="Picture 14029"/>
            <wp:cNvGraphicFramePr/>
            <a:graphic xmlns:a="http://schemas.openxmlformats.org/drawingml/2006/main">
              <a:graphicData uri="http://schemas.openxmlformats.org/drawingml/2006/picture">
                <pic:pic xmlns:pic="http://schemas.openxmlformats.org/drawingml/2006/picture">
                  <pic:nvPicPr>
                    <pic:cNvPr id="14029" name="Picture 14029"/>
                    <pic:cNvPicPr/>
                  </pic:nvPicPr>
                  <pic:blipFill>
                    <a:blip r:embed="rId8" cstate="print"/>
                    <a:stretch>
                      <a:fillRect/>
                    </a:stretch>
                  </pic:blipFill>
                  <pic:spPr>
                    <a:xfrm>
                      <a:off x="0" y="0"/>
                      <a:ext cx="94526" cy="9147"/>
                    </a:xfrm>
                    <a:prstGeom prst="rect">
                      <a:avLst/>
                    </a:prstGeom>
                  </pic:spPr>
                </pic:pic>
              </a:graphicData>
            </a:graphic>
          </wp:inline>
        </w:drawing>
      </w:r>
      <w:r w:rsidR="009836DE" w:rsidRPr="005D21AC">
        <w:rPr>
          <w:rFonts w:ascii="PT Astra Serif" w:hAnsi="PT Astra Serif"/>
          <w:sz w:val="24"/>
          <w:szCs w:val="24"/>
        </w:rPr>
        <w:t>муниципальное задание, Положение) (</w:t>
      </w:r>
      <w:r w:rsidR="006E7CB7" w:rsidRPr="005D21AC">
        <w:rPr>
          <w:rFonts w:ascii="PT Astra Serif" w:hAnsi="PT Astra Serif"/>
          <w:sz w:val="24"/>
          <w:szCs w:val="24"/>
        </w:rPr>
        <w:t>П</w:t>
      </w:r>
      <w:r w:rsidR="009836DE" w:rsidRPr="005D21AC">
        <w:rPr>
          <w:rFonts w:ascii="PT Astra Serif" w:hAnsi="PT Astra Serif"/>
          <w:sz w:val="24"/>
          <w:szCs w:val="24"/>
        </w:rPr>
        <w:t>риложение 1).</w:t>
      </w:r>
    </w:p>
    <w:p w:rsidR="004E63B2" w:rsidRPr="005D21AC" w:rsidRDefault="00F37822" w:rsidP="00F37822">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2. </w:t>
      </w:r>
      <w:r w:rsidR="009836DE" w:rsidRPr="005D21AC">
        <w:rPr>
          <w:rFonts w:ascii="PT Astra Serif" w:hAnsi="PT Astra Serif"/>
          <w:sz w:val="24"/>
          <w:szCs w:val="24"/>
        </w:rPr>
        <w:t>Утвердить прилагаемую Типовую форму соглашения о предоставлении субсидии из бюджета муниципального образования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 (далее Типовая форма, соглашение)</w:t>
      </w:r>
      <w:r w:rsidR="000D71A7" w:rsidRPr="005D21AC">
        <w:rPr>
          <w:rFonts w:ascii="PT Astra Serif" w:hAnsi="PT Astra Serif"/>
          <w:sz w:val="24"/>
          <w:szCs w:val="24"/>
        </w:rPr>
        <w:t xml:space="preserve"> (Приложение 2)</w:t>
      </w:r>
      <w:r w:rsidR="009836DE" w:rsidRPr="005D21AC">
        <w:rPr>
          <w:rFonts w:ascii="PT Astra Serif" w:hAnsi="PT Astra Serif"/>
          <w:sz w:val="24"/>
          <w:szCs w:val="24"/>
        </w:rPr>
        <w:t>.</w:t>
      </w:r>
      <w:r w:rsidR="009836DE" w:rsidRPr="005D21AC">
        <w:rPr>
          <w:rFonts w:ascii="PT Astra Serif" w:hAnsi="PT Astra Serif"/>
          <w:noProof/>
          <w:sz w:val="24"/>
          <w:szCs w:val="24"/>
        </w:rPr>
        <w:drawing>
          <wp:inline distT="0" distB="0" distL="0" distR="0">
            <wp:extent cx="21344" cy="39636"/>
            <wp:effectExtent l="0" t="0" r="0" b="0"/>
            <wp:docPr id="247385" name="Picture 247385"/>
            <wp:cNvGraphicFramePr/>
            <a:graphic xmlns:a="http://schemas.openxmlformats.org/drawingml/2006/main">
              <a:graphicData uri="http://schemas.openxmlformats.org/drawingml/2006/picture">
                <pic:pic xmlns:pic="http://schemas.openxmlformats.org/drawingml/2006/picture">
                  <pic:nvPicPr>
                    <pic:cNvPr id="247385" name="Picture 247385"/>
                    <pic:cNvPicPr/>
                  </pic:nvPicPr>
                  <pic:blipFill>
                    <a:blip r:embed="rId9" cstate="print"/>
                    <a:stretch>
                      <a:fillRect/>
                    </a:stretch>
                  </pic:blipFill>
                  <pic:spPr>
                    <a:xfrm>
                      <a:off x="0" y="0"/>
                      <a:ext cx="21344" cy="39636"/>
                    </a:xfrm>
                    <a:prstGeom prst="rect">
                      <a:avLst/>
                    </a:prstGeom>
                  </pic:spPr>
                </pic:pic>
              </a:graphicData>
            </a:graphic>
          </wp:inline>
        </w:drawing>
      </w:r>
    </w:p>
    <w:p w:rsidR="000D71A7" w:rsidRPr="005D21AC" w:rsidRDefault="000D71A7" w:rsidP="00F37822">
      <w:pPr>
        <w:spacing w:after="0" w:line="240" w:lineRule="auto"/>
        <w:ind w:left="0" w:right="0" w:firstLine="709"/>
        <w:rPr>
          <w:rFonts w:ascii="PT Astra Serif" w:hAnsi="PT Astra Serif"/>
          <w:sz w:val="24"/>
          <w:szCs w:val="24"/>
        </w:rPr>
      </w:pPr>
      <w:r w:rsidRPr="005D21AC">
        <w:rPr>
          <w:rFonts w:ascii="PT Astra Serif" w:hAnsi="PT Astra Serif"/>
          <w:sz w:val="24"/>
          <w:szCs w:val="24"/>
        </w:rPr>
        <w:t>3</w:t>
      </w:r>
      <w:r w:rsidR="009836DE" w:rsidRPr="005D21AC">
        <w:rPr>
          <w:rFonts w:ascii="PT Astra Serif" w:hAnsi="PT Astra Serif"/>
          <w:sz w:val="24"/>
          <w:szCs w:val="24"/>
        </w:rPr>
        <w:t xml:space="preserve">. </w:t>
      </w:r>
      <w:r w:rsidRPr="005D21AC">
        <w:rPr>
          <w:rFonts w:ascii="PT Astra Serif" w:hAnsi="PT Astra Serif"/>
          <w:sz w:val="24"/>
          <w:szCs w:val="24"/>
        </w:rPr>
        <w:t>Признать утратившими силу</w:t>
      </w:r>
      <w:r w:rsidRPr="005D21AC">
        <w:rPr>
          <w:rFonts w:ascii="PT Astra Serif" w:hAnsi="PT Astra Serif"/>
          <w:noProof/>
          <w:sz w:val="24"/>
          <w:szCs w:val="24"/>
        </w:rPr>
        <w:t>:</w:t>
      </w:r>
    </w:p>
    <w:p w:rsidR="00B6292A" w:rsidRPr="005D21AC" w:rsidRDefault="000D71A7" w:rsidP="00F37822">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3.1. </w:t>
      </w:r>
      <w:r w:rsidR="009836DE" w:rsidRPr="005D21AC">
        <w:rPr>
          <w:rFonts w:ascii="PT Astra Serif" w:hAnsi="PT Astra Serif"/>
          <w:sz w:val="24"/>
          <w:szCs w:val="24"/>
        </w:rPr>
        <w:t xml:space="preserve">Постановление администрации муниципального образования Бахметьевское Богородицкого района от </w:t>
      </w:r>
      <w:r w:rsidRPr="005D21AC">
        <w:rPr>
          <w:rFonts w:ascii="PT Astra Serif" w:hAnsi="PT Astra Serif"/>
          <w:sz w:val="24"/>
          <w:szCs w:val="24"/>
        </w:rPr>
        <w:t>30.12</w:t>
      </w:r>
      <w:r w:rsidR="009836DE" w:rsidRPr="005D21AC">
        <w:rPr>
          <w:rFonts w:ascii="PT Astra Serif" w:hAnsi="PT Astra Serif"/>
          <w:sz w:val="24"/>
          <w:szCs w:val="24"/>
        </w:rPr>
        <w:t>.201</w:t>
      </w:r>
      <w:r w:rsidRPr="005D21AC">
        <w:rPr>
          <w:rFonts w:ascii="PT Astra Serif" w:hAnsi="PT Astra Serif"/>
          <w:sz w:val="24"/>
          <w:szCs w:val="24"/>
        </w:rPr>
        <w:t>0г.</w:t>
      </w:r>
      <w:r w:rsidR="009836DE" w:rsidRPr="005D21AC">
        <w:rPr>
          <w:rFonts w:ascii="PT Astra Serif" w:hAnsi="PT Astra Serif"/>
          <w:sz w:val="24"/>
          <w:szCs w:val="24"/>
        </w:rPr>
        <w:t xml:space="preserve"> № </w:t>
      </w:r>
      <w:r w:rsidRPr="005D21AC">
        <w:rPr>
          <w:rFonts w:ascii="PT Astra Serif" w:hAnsi="PT Astra Serif"/>
          <w:sz w:val="24"/>
          <w:szCs w:val="24"/>
        </w:rPr>
        <w:t>73</w:t>
      </w:r>
      <w:r w:rsidR="009836DE" w:rsidRPr="005D21AC">
        <w:rPr>
          <w:rFonts w:ascii="PT Astra Serif" w:hAnsi="PT Astra Serif"/>
          <w:sz w:val="24"/>
          <w:szCs w:val="24"/>
        </w:rPr>
        <w:t xml:space="preserve"> </w:t>
      </w:r>
      <w:r w:rsidR="00B6292A" w:rsidRPr="005D21AC">
        <w:rPr>
          <w:rFonts w:ascii="PT Astra Serif" w:hAnsi="PT Astra Serif"/>
          <w:sz w:val="24"/>
          <w:szCs w:val="24"/>
        </w:rPr>
        <w:t>«О</w:t>
      </w:r>
      <w:r w:rsidR="009836DE" w:rsidRPr="005D21AC">
        <w:rPr>
          <w:rFonts w:ascii="PT Astra Serif" w:hAnsi="PT Astra Serif"/>
          <w:sz w:val="24"/>
          <w:szCs w:val="24"/>
        </w:rPr>
        <w:t xml:space="preserve"> Порядке формирования муниципального задания в отношении муниципальных учреждений муниципального образования </w:t>
      </w:r>
      <w:r w:rsidR="00B6292A" w:rsidRPr="005D21AC">
        <w:rPr>
          <w:rFonts w:ascii="PT Astra Serif" w:hAnsi="PT Astra Serif"/>
          <w:sz w:val="24"/>
          <w:szCs w:val="24"/>
        </w:rPr>
        <w:t xml:space="preserve">Бахметьевское </w:t>
      </w:r>
      <w:r w:rsidR="009836DE" w:rsidRPr="005D21AC">
        <w:rPr>
          <w:rFonts w:ascii="PT Astra Serif" w:hAnsi="PT Astra Serif"/>
          <w:sz w:val="24"/>
          <w:szCs w:val="24"/>
        </w:rPr>
        <w:t>Богородицк</w:t>
      </w:r>
      <w:r w:rsidR="00B6292A" w:rsidRPr="005D21AC">
        <w:rPr>
          <w:rFonts w:ascii="PT Astra Serif" w:hAnsi="PT Astra Serif"/>
          <w:sz w:val="24"/>
          <w:szCs w:val="24"/>
        </w:rPr>
        <w:t>ого</w:t>
      </w:r>
      <w:r w:rsidR="009836DE" w:rsidRPr="005D21AC">
        <w:rPr>
          <w:rFonts w:ascii="PT Astra Serif" w:hAnsi="PT Astra Serif"/>
          <w:sz w:val="24"/>
          <w:szCs w:val="24"/>
        </w:rPr>
        <w:t xml:space="preserve"> район</w:t>
      </w:r>
      <w:r w:rsidR="00B6292A" w:rsidRPr="005D21AC">
        <w:rPr>
          <w:rFonts w:ascii="PT Astra Serif" w:hAnsi="PT Astra Serif"/>
          <w:sz w:val="24"/>
          <w:szCs w:val="24"/>
        </w:rPr>
        <w:t>а</w:t>
      </w:r>
      <w:r w:rsidR="009836DE" w:rsidRPr="005D21AC">
        <w:rPr>
          <w:rFonts w:ascii="PT Astra Serif" w:hAnsi="PT Astra Serif"/>
          <w:sz w:val="24"/>
          <w:szCs w:val="24"/>
        </w:rPr>
        <w:t xml:space="preserve"> и финансового обеспечения выполнения муниципального задания»</w:t>
      </w:r>
      <w:r w:rsidR="00B6292A" w:rsidRPr="005D21AC">
        <w:rPr>
          <w:rFonts w:ascii="PT Astra Serif" w:hAnsi="PT Astra Serif"/>
          <w:sz w:val="24"/>
          <w:szCs w:val="24"/>
        </w:rPr>
        <w:t>;</w:t>
      </w:r>
    </w:p>
    <w:p w:rsidR="00B6292A" w:rsidRPr="005D21AC" w:rsidRDefault="00B6292A" w:rsidP="00F37822">
      <w:pPr>
        <w:spacing w:after="0" w:line="240" w:lineRule="auto"/>
        <w:ind w:left="0" w:right="0" w:firstLine="709"/>
        <w:rPr>
          <w:rFonts w:ascii="PT Astra Serif" w:hAnsi="PT Astra Serif"/>
          <w:sz w:val="24"/>
          <w:szCs w:val="24"/>
        </w:rPr>
      </w:pPr>
      <w:r w:rsidRPr="005D21AC">
        <w:rPr>
          <w:rFonts w:ascii="PT Astra Serif" w:hAnsi="PT Astra Serif"/>
          <w:sz w:val="24"/>
          <w:szCs w:val="24"/>
        </w:rPr>
        <w:t>3.2. Постановление администрации муниципального образования Бахметьевское Богородицкого района от 30.12.2010г. № 75 «Об утверждении примерной формы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w:t>
      </w:r>
    </w:p>
    <w:p w:rsidR="00B6292A" w:rsidRPr="005D21AC" w:rsidRDefault="00B6292A" w:rsidP="00F37822">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3.3. Постановление администрации муниципального образования Бахметьевское Богородицкого района от 30.12.2010г. № 76 «Об утверждении методических рекомендаций по формированию муниципальных заданий муниципальным учреждениям муниципального образования Бахметьевское Богородицкого района и </w:t>
      </w:r>
      <w:proofErr w:type="gramStart"/>
      <w:r w:rsidRPr="005D21AC">
        <w:rPr>
          <w:rFonts w:ascii="PT Astra Serif" w:hAnsi="PT Astra Serif"/>
          <w:sz w:val="24"/>
          <w:szCs w:val="24"/>
        </w:rPr>
        <w:t>контролю за</w:t>
      </w:r>
      <w:proofErr w:type="gramEnd"/>
      <w:r w:rsidRPr="005D21AC">
        <w:rPr>
          <w:rFonts w:ascii="PT Astra Serif" w:hAnsi="PT Astra Serif"/>
          <w:sz w:val="24"/>
          <w:szCs w:val="24"/>
        </w:rPr>
        <w:t xml:space="preserve"> их выполнением»;</w:t>
      </w:r>
    </w:p>
    <w:p w:rsidR="004E63B2" w:rsidRPr="005D21AC" w:rsidRDefault="00B6292A" w:rsidP="00F37822">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3.4. Постановление администрации муниципального образования Бахметьевское Богородицкого района от 13.10.2015. № 84 «О Порядке формирования муниципального задания на оказание муниципальных услуг (выполнение работ) в отношении </w:t>
      </w:r>
      <w:r w:rsidRPr="005D21AC">
        <w:rPr>
          <w:rFonts w:ascii="PT Astra Serif" w:hAnsi="PT Astra Serif"/>
          <w:sz w:val="24"/>
          <w:szCs w:val="24"/>
        </w:rPr>
        <w:lastRenderedPageBreak/>
        <w:t>муниципальных учреждений муниципального образования Бахметьевское Богородицкого района и финансового обеспечения выполнения муниципального задания»;</w:t>
      </w:r>
    </w:p>
    <w:p w:rsidR="004E63B2" w:rsidRPr="005D21AC" w:rsidRDefault="009836DE" w:rsidP="00F37822">
      <w:pPr>
        <w:spacing w:after="0" w:line="240" w:lineRule="auto"/>
        <w:ind w:left="0" w:right="0" w:firstLine="709"/>
        <w:rPr>
          <w:rFonts w:ascii="PT Astra Serif" w:hAnsi="PT Astra Serif"/>
          <w:sz w:val="24"/>
          <w:szCs w:val="24"/>
        </w:rPr>
      </w:pPr>
      <w:r w:rsidRPr="005D21AC">
        <w:rPr>
          <w:rFonts w:ascii="PT Astra Serif" w:hAnsi="PT Astra Serif"/>
          <w:noProof/>
          <w:sz w:val="24"/>
          <w:szCs w:val="24"/>
        </w:rPr>
        <w:drawing>
          <wp:inline distT="0" distB="0" distL="0" distR="0">
            <wp:extent cx="36590" cy="18293"/>
            <wp:effectExtent l="0" t="0" r="0" b="0"/>
            <wp:docPr id="247410" name="Picture 247410"/>
            <wp:cNvGraphicFramePr/>
            <a:graphic xmlns:a="http://schemas.openxmlformats.org/drawingml/2006/main">
              <a:graphicData uri="http://schemas.openxmlformats.org/drawingml/2006/picture">
                <pic:pic xmlns:pic="http://schemas.openxmlformats.org/drawingml/2006/picture">
                  <pic:nvPicPr>
                    <pic:cNvPr id="247410" name="Picture 247410"/>
                    <pic:cNvPicPr/>
                  </pic:nvPicPr>
                  <pic:blipFill>
                    <a:blip r:embed="rId10" cstate="print"/>
                    <a:stretch>
                      <a:fillRect/>
                    </a:stretch>
                  </pic:blipFill>
                  <pic:spPr>
                    <a:xfrm>
                      <a:off x="0" y="0"/>
                      <a:ext cx="36590" cy="18293"/>
                    </a:xfrm>
                    <a:prstGeom prst="rect">
                      <a:avLst/>
                    </a:prstGeom>
                  </pic:spPr>
                </pic:pic>
              </a:graphicData>
            </a:graphic>
          </wp:inline>
        </w:drawing>
      </w:r>
      <w:r w:rsidR="00725267" w:rsidRPr="005D21AC">
        <w:rPr>
          <w:rFonts w:ascii="PT Astra Serif" w:hAnsi="PT Astra Serif"/>
          <w:sz w:val="24"/>
          <w:szCs w:val="24"/>
        </w:rPr>
        <w:t>4</w:t>
      </w:r>
      <w:r w:rsidRPr="005D21AC">
        <w:rPr>
          <w:rFonts w:ascii="PT Astra Serif" w:hAnsi="PT Astra Serif"/>
          <w:sz w:val="24"/>
          <w:szCs w:val="24"/>
        </w:rPr>
        <w:t>. Постановление вступает в силу со дня об</w:t>
      </w:r>
      <w:r w:rsidR="00EB75F3" w:rsidRPr="005D21AC">
        <w:rPr>
          <w:rFonts w:ascii="PT Astra Serif" w:hAnsi="PT Astra Serif"/>
          <w:sz w:val="24"/>
          <w:szCs w:val="24"/>
        </w:rPr>
        <w:t>народования и распространяется на правоотношения, возникшие с 01.10.2024 года.</w:t>
      </w:r>
    </w:p>
    <w:p w:rsidR="004E63B2" w:rsidRPr="005D21AC" w:rsidRDefault="004E63B2" w:rsidP="00F37822">
      <w:pPr>
        <w:spacing w:after="0" w:line="240" w:lineRule="auto"/>
        <w:ind w:left="0" w:right="0" w:firstLine="709"/>
        <w:rPr>
          <w:rFonts w:ascii="PT Astra Serif" w:hAnsi="PT Astra Serif"/>
          <w:sz w:val="24"/>
          <w:szCs w:val="24"/>
        </w:rPr>
      </w:pPr>
    </w:p>
    <w:p w:rsidR="00EB75F3" w:rsidRPr="005D21AC" w:rsidRDefault="00EB75F3" w:rsidP="00F37822">
      <w:pPr>
        <w:spacing w:after="0" w:line="240" w:lineRule="auto"/>
        <w:ind w:left="0" w:right="0"/>
        <w:rPr>
          <w:rFonts w:ascii="PT Astra Serif" w:hAnsi="PT Astra Serif"/>
          <w:sz w:val="24"/>
          <w:szCs w:val="24"/>
        </w:rPr>
      </w:pPr>
    </w:p>
    <w:p w:rsidR="00EB75F3" w:rsidRPr="005D21AC" w:rsidRDefault="00EB75F3" w:rsidP="00F37822">
      <w:pPr>
        <w:spacing w:after="0" w:line="240" w:lineRule="auto"/>
        <w:ind w:left="0" w:right="0"/>
        <w:rPr>
          <w:rFonts w:ascii="PT Astra Serif" w:hAnsi="PT Astra Serif"/>
          <w:sz w:val="24"/>
          <w:szCs w:val="24"/>
        </w:rPr>
      </w:pPr>
    </w:p>
    <w:p w:rsidR="00F37822" w:rsidRPr="005D21AC" w:rsidRDefault="009836DE" w:rsidP="00F37822">
      <w:pPr>
        <w:spacing w:after="0" w:line="240" w:lineRule="auto"/>
        <w:ind w:left="0" w:right="0"/>
        <w:jc w:val="left"/>
        <w:rPr>
          <w:rFonts w:ascii="PT Astra Serif" w:hAnsi="PT Astra Serif"/>
          <w:b/>
          <w:sz w:val="24"/>
          <w:szCs w:val="24"/>
        </w:rPr>
      </w:pPr>
      <w:r w:rsidRPr="005D21AC">
        <w:rPr>
          <w:rFonts w:ascii="PT Astra Serif" w:hAnsi="PT Astra Serif"/>
          <w:b/>
          <w:sz w:val="24"/>
          <w:szCs w:val="24"/>
        </w:rPr>
        <w:t>Глава администрации</w:t>
      </w:r>
    </w:p>
    <w:p w:rsidR="009836DE" w:rsidRPr="005D21AC" w:rsidRDefault="00F37822" w:rsidP="00F37822">
      <w:pPr>
        <w:spacing w:after="0" w:line="240" w:lineRule="auto"/>
        <w:ind w:left="0" w:right="0"/>
        <w:jc w:val="left"/>
        <w:rPr>
          <w:rFonts w:ascii="PT Astra Serif" w:hAnsi="PT Astra Serif"/>
          <w:b/>
          <w:sz w:val="24"/>
          <w:szCs w:val="24"/>
        </w:rPr>
      </w:pPr>
      <w:r w:rsidRPr="005D21AC">
        <w:rPr>
          <w:rFonts w:ascii="PT Astra Serif" w:hAnsi="PT Astra Serif"/>
          <w:b/>
          <w:sz w:val="24"/>
          <w:szCs w:val="24"/>
        </w:rPr>
        <w:t>муниципального образования</w:t>
      </w:r>
    </w:p>
    <w:p w:rsidR="009836DE" w:rsidRDefault="00EB75F3" w:rsidP="00F37822">
      <w:pPr>
        <w:spacing w:after="0" w:line="240" w:lineRule="auto"/>
        <w:ind w:left="0" w:right="0"/>
        <w:rPr>
          <w:rFonts w:ascii="PT Astra Serif" w:hAnsi="PT Astra Serif"/>
          <w:b/>
          <w:sz w:val="24"/>
          <w:szCs w:val="24"/>
        </w:rPr>
      </w:pPr>
      <w:r w:rsidRPr="005D21AC">
        <w:rPr>
          <w:rFonts w:ascii="PT Astra Serif" w:hAnsi="PT Astra Serif"/>
          <w:b/>
          <w:sz w:val="24"/>
          <w:szCs w:val="24"/>
        </w:rPr>
        <w:t xml:space="preserve">Бахметьевское </w:t>
      </w:r>
      <w:r w:rsidR="009836DE" w:rsidRPr="005D21AC">
        <w:rPr>
          <w:rFonts w:ascii="PT Astra Serif" w:hAnsi="PT Astra Serif"/>
          <w:b/>
          <w:sz w:val="24"/>
          <w:szCs w:val="24"/>
        </w:rPr>
        <w:t>Богородицк</w:t>
      </w:r>
      <w:r w:rsidRPr="005D21AC">
        <w:rPr>
          <w:rFonts w:ascii="PT Astra Serif" w:hAnsi="PT Astra Serif"/>
          <w:b/>
          <w:sz w:val="24"/>
          <w:szCs w:val="24"/>
        </w:rPr>
        <w:t>ого</w:t>
      </w:r>
      <w:r w:rsidR="009836DE" w:rsidRPr="005D21AC">
        <w:rPr>
          <w:rFonts w:ascii="PT Astra Serif" w:hAnsi="PT Astra Serif"/>
          <w:b/>
          <w:sz w:val="24"/>
          <w:szCs w:val="24"/>
        </w:rPr>
        <w:t xml:space="preserve"> район</w:t>
      </w:r>
      <w:r w:rsidRPr="005D21AC">
        <w:rPr>
          <w:rFonts w:ascii="PT Astra Serif" w:hAnsi="PT Astra Serif"/>
          <w:b/>
          <w:sz w:val="24"/>
          <w:szCs w:val="24"/>
        </w:rPr>
        <w:t xml:space="preserve">а          </w:t>
      </w:r>
      <w:r w:rsidR="005D21AC">
        <w:rPr>
          <w:rFonts w:ascii="PT Astra Serif" w:hAnsi="PT Astra Serif"/>
          <w:b/>
          <w:sz w:val="24"/>
          <w:szCs w:val="24"/>
        </w:rPr>
        <w:t xml:space="preserve">                </w:t>
      </w:r>
      <w:r w:rsidRPr="005D21AC">
        <w:rPr>
          <w:rFonts w:ascii="PT Astra Serif" w:hAnsi="PT Astra Serif"/>
          <w:b/>
          <w:sz w:val="24"/>
          <w:szCs w:val="24"/>
        </w:rPr>
        <w:t xml:space="preserve">                            </w:t>
      </w:r>
      <w:proofErr w:type="spellStart"/>
      <w:r w:rsidRPr="005D21AC">
        <w:rPr>
          <w:rFonts w:ascii="PT Astra Serif" w:hAnsi="PT Astra Serif"/>
          <w:b/>
          <w:sz w:val="24"/>
          <w:szCs w:val="24"/>
        </w:rPr>
        <w:t>С.А.Тулаева</w:t>
      </w:r>
      <w:proofErr w:type="spellEnd"/>
    </w:p>
    <w:p w:rsidR="00E449E5" w:rsidRDefault="00E449E5" w:rsidP="00F37822">
      <w:pPr>
        <w:spacing w:after="0" w:line="240" w:lineRule="auto"/>
        <w:ind w:left="0" w:right="0"/>
        <w:rPr>
          <w:rFonts w:ascii="PT Astra Serif" w:hAnsi="PT Astra Serif"/>
          <w:b/>
          <w:sz w:val="24"/>
          <w:szCs w:val="24"/>
        </w:rPr>
      </w:pPr>
    </w:p>
    <w:p w:rsidR="00E449E5" w:rsidRDefault="00E449E5" w:rsidP="00F37822">
      <w:pPr>
        <w:spacing w:after="0" w:line="240" w:lineRule="auto"/>
        <w:ind w:left="0" w:right="0"/>
        <w:rPr>
          <w:rFonts w:ascii="PT Astra Serif" w:hAnsi="PT Astra Serif"/>
          <w:b/>
          <w:sz w:val="24"/>
          <w:szCs w:val="24"/>
        </w:rPr>
      </w:pPr>
    </w:p>
    <w:p w:rsidR="00E449E5" w:rsidRDefault="00E449E5" w:rsidP="00F37822">
      <w:pPr>
        <w:spacing w:after="0" w:line="240" w:lineRule="auto"/>
        <w:ind w:left="0" w:right="0"/>
        <w:rPr>
          <w:rFonts w:ascii="PT Astra Serif" w:hAnsi="PT Astra Serif"/>
          <w:b/>
          <w:sz w:val="24"/>
          <w:szCs w:val="24"/>
        </w:rPr>
      </w:pPr>
    </w:p>
    <w:p w:rsidR="00E449E5" w:rsidRDefault="00E449E5" w:rsidP="00F37822">
      <w:pPr>
        <w:spacing w:after="0" w:line="240" w:lineRule="auto"/>
        <w:ind w:left="0" w:right="0"/>
        <w:rPr>
          <w:rFonts w:ascii="PT Astra Serif" w:hAnsi="PT Astra Serif"/>
          <w:b/>
          <w:sz w:val="24"/>
          <w:szCs w:val="24"/>
        </w:rPr>
      </w:pPr>
      <w:r>
        <w:rPr>
          <w:rFonts w:ascii="PT Astra Serif" w:hAnsi="PT Astra Serif"/>
          <w:b/>
          <w:sz w:val="24"/>
          <w:szCs w:val="24"/>
        </w:rPr>
        <w:t>Верно</w:t>
      </w:r>
    </w:p>
    <w:p w:rsidR="00E449E5" w:rsidRPr="005D21AC" w:rsidRDefault="00E449E5" w:rsidP="00F37822">
      <w:pPr>
        <w:spacing w:after="0" w:line="240" w:lineRule="auto"/>
        <w:ind w:left="0" w:right="0"/>
        <w:rPr>
          <w:rFonts w:ascii="PT Astra Serif" w:hAnsi="PT Astra Serif"/>
          <w:b/>
          <w:sz w:val="24"/>
          <w:szCs w:val="24"/>
        </w:rPr>
      </w:pPr>
      <w:r>
        <w:rPr>
          <w:rFonts w:ascii="PT Astra Serif" w:hAnsi="PT Astra Serif"/>
          <w:b/>
          <w:sz w:val="24"/>
          <w:szCs w:val="24"/>
        </w:rPr>
        <w:t xml:space="preserve">Делопроизводитель                                                                                  Т.И. </w:t>
      </w:r>
      <w:proofErr w:type="spellStart"/>
      <w:r>
        <w:rPr>
          <w:rFonts w:ascii="PT Astra Serif" w:hAnsi="PT Astra Serif"/>
          <w:b/>
          <w:sz w:val="24"/>
          <w:szCs w:val="24"/>
        </w:rPr>
        <w:t>Паршкова</w:t>
      </w:r>
      <w:proofErr w:type="spellEnd"/>
    </w:p>
    <w:p w:rsidR="00EB75F3" w:rsidRPr="005D21AC" w:rsidRDefault="00EB75F3" w:rsidP="00113A7A">
      <w:pPr>
        <w:spacing w:after="0" w:line="240" w:lineRule="auto"/>
        <w:ind w:left="0" w:right="0" w:firstLine="0"/>
        <w:jc w:val="left"/>
        <w:rPr>
          <w:rFonts w:ascii="PT Astra Serif" w:hAnsi="PT Astra Serif"/>
          <w:sz w:val="24"/>
          <w:szCs w:val="24"/>
        </w:rPr>
      </w:pPr>
      <w:r w:rsidRPr="005D21AC">
        <w:rPr>
          <w:rFonts w:ascii="PT Astra Serif" w:hAnsi="PT Astra Serif"/>
          <w:sz w:val="24"/>
          <w:szCs w:val="24"/>
        </w:rPr>
        <w:br w:type="page"/>
      </w:r>
    </w:p>
    <w:p w:rsidR="00EB75F3" w:rsidRPr="005D21AC" w:rsidRDefault="009836DE" w:rsidP="003B7C45">
      <w:pPr>
        <w:spacing w:after="0" w:line="240" w:lineRule="auto"/>
        <w:ind w:left="5103" w:right="0" w:firstLine="0"/>
        <w:jc w:val="right"/>
        <w:rPr>
          <w:rFonts w:ascii="PT Astra Serif" w:hAnsi="PT Astra Serif"/>
          <w:sz w:val="24"/>
          <w:szCs w:val="24"/>
        </w:rPr>
      </w:pPr>
      <w:r w:rsidRPr="005D21AC">
        <w:rPr>
          <w:rFonts w:ascii="PT Astra Serif" w:hAnsi="PT Astra Serif"/>
          <w:sz w:val="24"/>
          <w:szCs w:val="24"/>
        </w:rPr>
        <w:lastRenderedPageBreak/>
        <w:t>Приложение 1</w:t>
      </w:r>
    </w:p>
    <w:p w:rsidR="004E63B2" w:rsidRPr="005D21AC" w:rsidRDefault="009836DE" w:rsidP="003B7C45">
      <w:pPr>
        <w:spacing w:after="0" w:line="240" w:lineRule="auto"/>
        <w:ind w:left="5103" w:right="0" w:firstLine="0"/>
        <w:jc w:val="right"/>
        <w:rPr>
          <w:rFonts w:ascii="PT Astra Serif" w:hAnsi="PT Astra Serif"/>
          <w:sz w:val="24"/>
          <w:szCs w:val="24"/>
        </w:rPr>
      </w:pPr>
      <w:r w:rsidRPr="005D21AC">
        <w:rPr>
          <w:rFonts w:ascii="PT Astra Serif" w:hAnsi="PT Astra Serif"/>
          <w:sz w:val="24"/>
          <w:szCs w:val="24"/>
        </w:rPr>
        <w:t>к постановлению администрации муниципального образования</w:t>
      </w:r>
    </w:p>
    <w:p w:rsidR="00EB75F3" w:rsidRPr="005D21AC" w:rsidRDefault="00EB75F3" w:rsidP="003B7C45">
      <w:pPr>
        <w:spacing w:after="0" w:line="240" w:lineRule="auto"/>
        <w:ind w:left="5103" w:right="0" w:firstLine="0"/>
        <w:jc w:val="right"/>
        <w:rPr>
          <w:rFonts w:ascii="PT Astra Serif" w:hAnsi="PT Astra Serif"/>
          <w:sz w:val="24"/>
          <w:szCs w:val="24"/>
        </w:rPr>
      </w:pPr>
      <w:r w:rsidRPr="005D21AC">
        <w:rPr>
          <w:rFonts w:ascii="PT Astra Serif" w:hAnsi="PT Astra Serif"/>
          <w:sz w:val="24"/>
          <w:szCs w:val="24"/>
        </w:rPr>
        <w:t xml:space="preserve">Бахметьевское </w:t>
      </w:r>
      <w:r w:rsidR="009836DE" w:rsidRPr="005D21AC">
        <w:rPr>
          <w:rFonts w:ascii="PT Astra Serif" w:hAnsi="PT Astra Serif"/>
          <w:sz w:val="24"/>
          <w:szCs w:val="24"/>
        </w:rPr>
        <w:t>Богородицк</w:t>
      </w:r>
      <w:r w:rsidRPr="005D21AC">
        <w:rPr>
          <w:rFonts w:ascii="PT Astra Serif" w:hAnsi="PT Astra Serif"/>
          <w:sz w:val="24"/>
          <w:szCs w:val="24"/>
        </w:rPr>
        <w:t>ого</w:t>
      </w:r>
      <w:r w:rsidR="009836DE" w:rsidRPr="005D21AC">
        <w:rPr>
          <w:rFonts w:ascii="PT Astra Serif" w:hAnsi="PT Astra Serif"/>
          <w:sz w:val="24"/>
          <w:szCs w:val="24"/>
        </w:rPr>
        <w:t xml:space="preserve"> район</w:t>
      </w:r>
      <w:r w:rsidRPr="005D21AC">
        <w:rPr>
          <w:rFonts w:ascii="PT Astra Serif" w:hAnsi="PT Astra Serif"/>
          <w:sz w:val="24"/>
          <w:szCs w:val="24"/>
        </w:rPr>
        <w:t>а</w:t>
      </w:r>
    </w:p>
    <w:p w:rsidR="004E63B2" w:rsidRPr="005D21AC" w:rsidRDefault="005D21AC" w:rsidP="003B7C45">
      <w:pPr>
        <w:spacing w:after="0" w:line="240" w:lineRule="auto"/>
        <w:ind w:left="5103" w:right="0" w:firstLine="0"/>
        <w:jc w:val="right"/>
        <w:rPr>
          <w:rFonts w:ascii="PT Astra Serif" w:hAnsi="PT Astra Serif"/>
          <w:sz w:val="24"/>
          <w:szCs w:val="24"/>
        </w:rPr>
      </w:pPr>
      <w:r w:rsidRPr="00374CC3">
        <w:rPr>
          <w:rFonts w:ascii="PT Astra Serif" w:hAnsi="PT Astra Serif"/>
          <w:sz w:val="24"/>
          <w:szCs w:val="24"/>
        </w:rPr>
        <w:t xml:space="preserve">от </w:t>
      </w:r>
      <w:r w:rsidRPr="00714D91">
        <w:rPr>
          <w:rFonts w:ascii="PT Astra Serif" w:hAnsi="PT Astra Serif" w:cs="Arial"/>
          <w:sz w:val="24"/>
          <w:szCs w:val="24"/>
        </w:rPr>
        <w:t>25.10.2024</w:t>
      </w:r>
      <w:r>
        <w:rPr>
          <w:rFonts w:ascii="PT Astra Serif" w:hAnsi="PT Astra Serif"/>
          <w:sz w:val="24"/>
          <w:szCs w:val="24"/>
        </w:rPr>
        <w:t xml:space="preserve"> </w:t>
      </w:r>
      <w:r w:rsidRPr="00374CC3">
        <w:rPr>
          <w:rFonts w:ascii="PT Astra Serif" w:hAnsi="PT Astra Serif"/>
          <w:sz w:val="24"/>
          <w:szCs w:val="24"/>
        </w:rPr>
        <w:t xml:space="preserve">№ </w:t>
      </w:r>
      <w:r>
        <w:rPr>
          <w:rFonts w:ascii="PT Astra Serif" w:hAnsi="PT Astra Serif"/>
          <w:sz w:val="24"/>
          <w:szCs w:val="24"/>
        </w:rPr>
        <w:t>34</w:t>
      </w:r>
    </w:p>
    <w:p w:rsidR="00EB75F3" w:rsidRPr="005D21AC" w:rsidRDefault="00EB75F3" w:rsidP="003B7C45">
      <w:pPr>
        <w:spacing w:after="0" w:line="240" w:lineRule="auto"/>
        <w:ind w:left="0" w:right="0" w:firstLine="3798"/>
        <w:jc w:val="right"/>
        <w:rPr>
          <w:rFonts w:ascii="PT Astra Serif" w:hAnsi="PT Astra Serif"/>
          <w:b/>
          <w:sz w:val="26"/>
          <w:szCs w:val="26"/>
        </w:rPr>
      </w:pPr>
    </w:p>
    <w:p w:rsidR="003B7C45" w:rsidRPr="005D21AC" w:rsidRDefault="003B7C45" w:rsidP="003B7C45">
      <w:pPr>
        <w:spacing w:after="0" w:line="240" w:lineRule="auto"/>
        <w:ind w:left="0" w:right="0" w:firstLine="3798"/>
        <w:jc w:val="right"/>
        <w:rPr>
          <w:rFonts w:ascii="PT Astra Serif" w:hAnsi="PT Astra Serif"/>
          <w:b/>
          <w:sz w:val="26"/>
          <w:szCs w:val="26"/>
        </w:rPr>
      </w:pPr>
    </w:p>
    <w:p w:rsidR="004E63B2" w:rsidRPr="005D21AC" w:rsidRDefault="009836DE" w:rsidP="00497223">
      <w:pPr>
        <w:spacing w:after="0" w:line="240" w:lineRule="auto"/>
        <w:ind w:left="0" w:right="0" w:firstLine="709"/>
        <w:jc w:val="center"/>
        <w:rPr>
          <w:rFonts w:ascii="PT Astra Serif" w:hAnsi="PT Astra Serif"/>
          <w:b/>
          <w:sz w:val="26"/>
          <w:szCs w:val="26"/>
        </w:rPr>
      </w:pPr>
      <w:r w:rsidRPr="005D21AC">
        <w:rPr>
          <w:rFonts w:ascii="PT Astra Serif" w:hAnsi="PT Astra Serif"/>
          <w:b/>
          <w:sz w:val="26"/>
          <w:szCs w:val="26"/>
        </w:rPr>
        <w:t>Положение о формировании муниципального задания на оказание муниципальных услуг (выполнение работ) в отношении муниципа</w:t>
      </w:r>
      <w:r w:rsidR="00BB1516" w:rsidRPr="005D21AC">
        <w:rPr>
          <w:rFonts w:ascii="PT Astra Serif" w:hAnsi="PT Astra Serif"/>
          <w:b/>
          <w:sz w:val="26"/>
          <w:szCs w:val="26"/>
        </w:rPr>
        <w:t xml:space="preserve">льных учреждений муниципального </w:t>
      </w:r>
      <w:r w:rsidRPr="005D21AC">
        <w:rPr>
          <w:rFonts w:ascii="PT Astra Serif" w:hAnsi="PT Astra Serif"/>
          <w:b/>
          <w:noProof/>
          <w:sz w:val="26"/>
          <w:szCs w:val="26"/>
        </w:rPr>
        <w:drawing>
          <wp:inline distT="0" distB="0" distL="0" distR="0">
            <wp:extent cx="18296" cy="15244"/>
            <wp:effectExtent l="0" t="0" r="0" b="0"/>
            <wp:docPr id="22108" name="Picture 22108"/>
            <wp:cNvGraphicFramePr/>
            <a:graphic xmlns:a="http://schemas.openxmlformats.org/drawingml/2006/main">
              <a:graphicData uri="http://schemas.openxmlformats.org/drawingml/2006/picture">
                <pic:pic xmlns:pic="http://schemas.openxmlformats.org/drawingml/2006/picture">
                  <pic:nvPicPr>
                    <pic:cNvPr id="22108" name="Picture 22108"/>
                    <pic:cNvPicPr/>
                  </pic:nvPicPr>
                  <pic:blipFill>
                    <a:blip r:embed="rId11" cstate="print"/>
                    <a:stretch>
                      <a:fillRect/>
                    </a:stretch>
                  </pic:blipFill>
                  <pic:spPr>
                    <a:xfrm>
                      <a:off x="0" y="0"/>
                      <a:ext cx="18296" cy="15244"/>
                    </a:xfrm>
                    <a:prstGeom prst="rect">
                      <a:avLst/>
                    </a:prstGeom>
                  </pic:spPr>
                </pic:pic>
              </a:graphicData>
            </a:graphic>
          </wp:inline>
        </w:drawing>
      </w:r>
      <w:r w:rsidRPr="005D21AC">
        <w:rPr>
          <w:rFonts w:ascii="PT Astra Serif" w:hAnsi="PT Astra Serif"/>
          <w:b/>
          <w:sz w:val="26"/>
          <w:szCs w:val="26"/>
        </w:rPr>
        <w:t xml:space="preserve">образования </w:t>
      </w:r>
      <w:r w:rsidR="006E7CB7" w:rsidRPr="005D21AC">
        <w:rPr>
          <w:rFonts w:ascii="PT Astra Serif" w:hAnsi="PT Astra Serif"/>
          <w:b/>
          <w:sz w:val="26"/>
          <w:szCs w:val="26"/>
        </w:rPr>
        <w:t>Бахметьевское Богородицкого р</w:t>
      </w:r>
      <w:r w:rsidR="00BB1516" w:rsidRPr="005D21AC">
        <w:rPr>
          <w:rFonts w:ascii="PT Astra Serif" w:hAnsi="PT Astra Serif"/>
          <w:b/>
          <w:sz w:val="26"/>
          <w:szCs w:val="26"/>
        </w:rPr>
        <w:t>а</w:t>
      </w:r>
      <w:r w:rsidR="006E7CB7" w:rsidRPr="005D21AC">
        <w:rPr>
          <w:rFonts w:ascii="PT Astra Serif" w:hAnsi="PT Astra Serif"/>
          <w:b/>
          <w:sz w:val="26"/>
          <w:szCs w:val="26"/>
        </w:rPr>
        <w:t>йона</w:t>
      </w:r>
      <w:r w:rsidRPr="005D21AC">
        <w:rPr>
          <w:rFonts w:ascii="PT Astra Serif" w:hAnsi="PT Astra Serif"/>
          <w:b/>
          <w:sz w:val="26"/>
          <w:szCs w:val="26"/>
        </w:rPr>
        <w:t xml:space="preserve"> и финансовом обеспечении выполнения муниципального задания</w:t>
      </w:r>
    </w:p>
    <w:p w:rsidR="00BB1516" w:rsidRPr="005D21AC" w:rsidRDefault="00BB1516" w:rsidP="00497223">
      <w:pPr>
        <w:spacing w:after="0" w:line="240" w:lineRule="auto"/>
        <w:ind w:left="0" w:right="0" w:firstLine="709"/>
        <w:rPr>
          <w:rFonts w:ascii="PT Astra Serif" w:hAnsi="PT Astra Serif"/>
          <w:b/>
          <w:sz w:val="26"/>
          <w:szCs w:val="26"/>
        </w:rPr>
      </w:pPr>
    </w:p>
    <w:p w:rsidR="00BB1516" w:rsidRPr="005D21AC" w:rsidRDefault="00BB1516" w:rsidP="00497223">
      <w:pPr>
        <w:pStyle w:val="ConsPlusNormal"/>
        <w:numPr>
          <w:ilvl w:val="0"/>
          <w:numId w:val="17"/>
        </w:numPr>
        <w:ind w:left="0" w:firstLine="709"/>
        <w:jc w:val="both"/>
        <w:rPr>
          <w:rFonts w:ascii="PT Astra Serif" w:hAnsi="PT Astra Serif" w:cs="Arial"/>
          <w:sz w:val="24"/>
          <w:szCs w:val="24"/>
        </w:rPr>
      </w:pPr>
      <w:r w:rsidRPr="005D21AC">
        <w:rPr>
          <w:rFonts w:ascii="PT Astra Serif" w:hAnsi="PT Astra Serif" w:cs="Arial"/>
          <w:sz w:val="24"/>
          <w:szCs w:val="24"/>
        </w:rPr>
        <w:t xml:space="preserve">Настоящий Порядок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Бахметьевское Богородицкого района </w:t>
      </w:r>
      <w:proofErr w:type="gramStart"/>
      <w:r w:rsidRPr="005D21AC">
        <w:rPr>
          <w:rFonts w:ascii="PT Astra Serif" w:hAnsi="PT Astra Serif" w:cs="Arial"/>
          <w:sz w:val="24"/>
          <w:szCs w:val="24"/>
        </w:rPr>
        <w:t xml:space="preserve">( </w:t>
      </w:r>
      <w:proofErr w:type="gramEnd"/>
      <w:r w:rsidRPr="005D21AC">
        <w:rPr>
          <w:rFonts w:ascii="PT Astra Serif" w:hAnsi="PT Astra Serif" w:cs="Arial"/>
          <w:sz w:val="24"/>
          <w:szCs w:val="24"/>
        </w:rPr>
        <w:t>далее – муниципальное образования) и финансового обеспечения выполнения муниципального задания (далее - Порядок) определяет правила формирования и финансового обеспечения выполнения муниципального задания на оказание муниципальных услуг (выполнение работ) физическим и юридическим лицам муниципальными учреждениями муниципального образования за счет бюджетных ассигнований на указанные цели (далее - муниципальное задание), а также правила определения объема и условия предоставления субсидий из бюджета муниципального образования на финансовое обеспечение выполнения ими муниципального задания на оказание муниципальных услуг (выполн</w:t>
      </w:r>
      <w:r w:rsidR="003B7C45" w:rsidRPr="005D21AC">
        <w:rPr>
          <w:rFonts w:ascii="PT Astra Serif" w:hAnsi="PT Astra Serif" w:cs="Arial"/>
          <w:sz w:val="24"/>
          <w:szCs w:val="24"/>
        </w:rPr>
        <w:t>ение работ) (далее - субсидии).</w:t>
      </w:r>
    </w:p>
    <w:p w:rsidR="003B7C45" w:rsidRPr="005D21AC" w:rsidRDefault="003B7C45" w:rsidP="00497223">
      <w:pPr>
        <w:spacing w:after="0" w:line="240" w:lineRule="auto"/>
        <w:ind w:left="0" w:right="0" w:firstLine="709"/>
        <w:jc w:val="center"/>
        <w:rPr>
          <w:rFonts w:ascii="PT Astra Serif" w:hAnsi="PT Astra Serif"/>
          <w:b/>
          <w:sz w:val="26"/>
          <w:szCs w:val="26"/>
        </w:rPr>
      </w:pPr>
    </w:p>
    <w:p w:rsidR="004E63B2" w:rsidRPr="005D21AC" w:rsidRDefault="00233C7E" w:rsidP="00497223">
      <w:pPr>
        <w:spacing w:after="0" w:line="240" w:lineRule="auto"/>
        <w:ind w:left="0" w:right="0" w:firstLine="709"/>
        <w:jc w:val="center"/>
        <w:rPr>
          <w:rFonts w:ascii="PT Astra Serif" w:hAnsi="PT Astra Serif"/>
          <w:b/>
          <w:sz w:val="26"/>
          <w:szCs w:val="26"/>
        </w:rPr>
      </w:pPr>
      <w:r w:rsidRPr="005D21AC">
        <w:rPr>
          <w:rFonts w:ascii="PT Astra Serif" w:hAnsi="PT Astra Serif"/>
          <w:b/>
          <w:sz w:val="26"/>
          <w:szCs w:val="26"/>
          <w:lang w:val="en-US"/>
        </w:rPr>
        <w:t>I</w:t>
      </w:r>
      <w:r w:rsidR="009836DE" w:rsidRPr="005D21AC">
        <w:rPr>
          <w:rFonts w:ascii="PT Astra Serif" w:hAnsi="PT Astra Serif"/>
          <w:b/>
          <w:sz w:val="26"/>
          <w:szCs w:val="26"/>
        </w:rPr>
        <w:t>.Формирование (изменение) муниципального задания</w:t>
      </w:r>
      <w:r w:rsidR="009836DE" w:rsidRPr="005D21AC">
        <w:rPr>
          <w:rFonts w:ascii="PT Astra Serif" w:hAnsi="PT Astra Serif"/>
          <w:b/>
          <w:noProof/>
          <w:sz w:val="26"/>
          <w:szCs w:val="26"/>
        </w:rPr>
        <w:drawing>
          <wp:inline distT="0" distB="0" distL="0" distR="0">
            <wp:extent cx="18295" cy="18293"/>
            <wp:effectExtent l="0" t="0" r="0" b="0"/>
            <wp:docPr id="22113" name="Picture 22113"/>
            <wp:cNvGraphicFramePr/>
            <a:graphic xmlns:a="http://schemas.openxmlformats.org/drawingml/2006/main">
              <a:graphicData uri="http://schemas.openxmlformats.org/drawingml/2006/picture">
                <pic:pic xmlns:pic="http://schemas.openxmlformats.org/drawingml/2006/picture">
                  <pic:nvPicPr>
                    <pic:cNvPr id="22113" name="Picture 22113"/>
                    <pic:cNvPicPr/>
                  </pic:nvPicPr>
                  <pic:blipFill>
                    <a:blip r:embed="rId12" cstate="print"/>
                    <a:stretch>
                      <a:fillRect/>
                    </a:stretch>
                  </pic:blipFill>
                  <pic:spPr>
                    <a:xfrm>
                      <a:off x="0" y="0"/>
                      <a:ext cx="18295" cy="18293"/>
                    </a:xfrm>
                    <a:prstGeom prst="rect">
                      <a:avLst/>
                    </a:prstGeom>
                  </pic:spPr>
                </pic:pic>
              </a:graphicData>
            </a:graphic>
          </wp:inline>
        </w:drawing>
      </w:r>
    </w:p>
    <w:p w:rsidR="003B7C45" w:rsidRPr="005D21AC" w:rsidRDefault="003B7C45" w:rsidP="00497223">
      <w:pPr>
        <w:spacing w:after="0" w:line="240" w:lineRule="auto"/>
        <w:ind w:left="0" w:right="0" w:firstLine="709"/>
        <w:jc w:val="center"/>
        <w:rPr>
          <w:rFonts w:ascii="PT Astra Serif" w:hAnsi="PT Astra Serif"/>
          <w:b/>
          <w:sz w:val="26"/>
          <w:szCs w:val="26"/>
        </w:rPr>
      </w:pP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2. </w:t>
      </w:r>
      <w:proofErr w:type="gramStart"/>
      <w:r w:rsidRPr="005D21AC">
        <w:rPr>
          <w:rFonts w:ascii="PT Astra Serif" w:hAnsi="PT Astra Serif"/>
          <w:sz w:val="24"/>
          <w:szCs w:val="24"/>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w:t>
      </w:r>
      <w:r w:rsidR="00BB1516" w:rsidRPr="005D21AC">
        <w:rPr>
          <w:rFonts w:ascii="PT Astra Serif" w:hAnsi="PT Astra Serif"/>
          <w:sz w:val="24"/>
          <w:szCs w:val="24"/>
        </w:rPr>
        <w:t>х</w:t>
      </w:r>
      <w:r w:rsidRPr="005D21AC">
        <w:rPr>
          <w:rFonts w:ascii="PT Astra Serif" w:hAnsi="PT Astra Serif"/>
          <w:sz w:val="24"/>
          <w:szCs w:val="24"/>
        </w:rPr>
        <w:t xml:space="preserve"> услугах и работах, </w:t>
      </w:r>
      <w:r w:rsidRPr="005D21AC">
        <w:rPr>
          <w:rFonts w:ascii="PT Astra Serif" w:hAnsi="PT Astra Serif"/>
          <w:noProof/>
          <w:sz w:val="24"/>
          <w:szCs w:val="24"/>
        </w:rPr>
        <w:drawing>
          <wp:inline distT="0" distB="0" distL="0" distR="0">
            <wp:extent cx="3049" cy="3049"/>
            <wp:effectExtent l="0" t="0" r="0" b="0"/>
            <wp:docPr id="22114" name="Picture 22114"/>
            <wp:cNvGraphicFramePr/>
            <a:graphic xmlns:a="http://schemas.openxmlformats.org/drawingml/2006/main">
              <a:graphicData uri="http://schemas.openxmlformats.org/drawingml/2006/picture">
                <pic:pic xmlns:pic="http://schemas.openxmlformats.org/drawingml/2006/picture">
                  <pic:nvPicPr>
                    <pic:cNvPr id="22114" name="Picture 22114"/>
                    <pic:cNvPicPr/>
                  </pic:nvPicPr>
                  <pic:blipFill>
                    <a:blip r:embed="rId13"/>
                    <a:stretch>
                      <a:fillRect/>
                    </a:stretch>
                  </pic:blipFill>
                  <pic:spPr>
                    <a:xfrm>
                      <a:off x="0" y="0"/>
                      <a:ext cx="3049" cy="3049"/>
                    </a:xfrm>
                    <a:prstGeom prst="rect">
                      <a:avLst/>
                    </a:prstGeom>
                  </pic:spPr>
                </pic:pic>
              </a:graphicData>
            </a:graphic>
          </wp:inline>
        </w:drawing>
      </w:r>
      <w:r w:rsidRPr="005D21AC">
        <w:rPr>
          <w:rFonts w:ascii="PT Astra Serif" w:hAnsi="PT Astra Serif"/>
          <w:sz w:val="24"/>
          <w:szCs w:val="24"/>
        </w:rPr>
        <w:t>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w:t>
      </w:r>
      <w:proofErr w:type="gramEnd"/>
      <w:r w:rsidRPr="005D21AC">
        <w:rPr>
          <w:rFonts w:ascii="PT Astra Serif" w:hAnsi="PT Astra Serif"/>
          <w:sz w:val="24"/>
          <w:szCs w:val="24"/>
        </w:rPr>
        <w:t xml:space="preserve"> муниципальным учреждением муниципального задания в отчетном финансовом году.</w:t>
      </w:r>
    </w:p>
    <w:p w:rsidR="004E63B2" w:rsidRPr="005D21AC" w:rsidRDefault="003B7C45"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3</w:t>
      </w:r>
      <w:r w:rsidR="009836DE" w:rsidRPr="005D21AC">
        <w:rPr>
          <w:rFonts w:ascii="PT Astra Serif" w:hAnsi="PT Astra Serif"/>
          <w:sz w:val="24"/>
          <w:szCs w:val="24"/>
        </w:rPr>
        <w:t xml:space="preserve">. </w:t>
      </w:r>
      <w:proofErr w:type="gramStart"/>
      <w:r w:rsidR="009836DE" w:rsidRPr="005D21AC">
        <w:rPr>
          <w:rFonts w:ascii="PT Astra Serif" w:hAnsi="PT Astra Serif"/>
          <w:sz w:val="24"/>
          <w:szCs w:val="24"/>
        </w:rPr>
        <w:t>Муниципальное задание содержит показатели, характеризующие качество и. (иди)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w:t>
      </w:r>
      <w:proofErr w:type="gramEnd"/>
      <w:r w:rsidR="009836DE" w:rsidRPr="005D21AC">
        <w:rPr>
          <w:rFonts w:ascii="PT Astra Serif" w:hAnsi="PT Astra Serif"/>
          <w:sz w:val="24"/>
          <w:szCs w:val="24"/>
        </w:rPr>
        <w:t xml:space="preserve"> </w:t>
      </w:r>
      <w:proofErr w:type="gramStart"/>
      <w:r w:rsidR="009836DE" w:rsidRPr="005D21AC">
        <w:rPr>
          <w:rFonts w:ascii="PT Astra Serif" w:hAnsi="PT Astra Serif"/>
          <w:sz w:val="24"/>
          <w:szCs w:val="24"/>
        </w:rPr>
        <w:t>контроля за</w:t>
      </w:r>
      <w:proofErr w:type="gramEnd"/>
      <w:r w:rsidR="009836DE" w:rsidRPr="005D21AC">
        <w:rPr>
          <w:rFonts w:ascii="PT Astra Serif" w:hAnsi="PT Astra Serif"/>
          <w:sz w:val="24"/>
          <w:szCs w:val="24"/>
        </w:rPr>
        <w:t xml:space="preserve"> исполнением муниципального задания и требования к отчетности о выполнении муниципального задания.</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Муниципальное задание формируе</w:t>
      </w:r>
      <w:r w:rsidR="00F63240" w:rsidRPr="005D21AC">
        <w:rPr>
          <w:rFonts w:ascii="PT Astra Serif" w:hAnsi="PT Astra Serif"/>
          <w:sz w:val="24"/>
          <w:szCs w:val="24"/>
        </w:rPr>
        <w:t xml:space="preserve">тся по форме </w:t>
      </w:r>
      <w:r w:rsidR="00D34ABF" w:rsidRPr="005D21AC">
        <w:rPr>
          <w:rFonts w:ascii="PT Astra Serif" w:hAnsi="PT Astra Serif"/>
          <w:sz w:val="24"/>
          <w:szCs w:val="24"/>
        </w:rPr>
        <w:t>согласно приложению</w:t>
      </w:r>
      <w:r w:rsidR="00F63240" w:rsidRPr="005D21AC">
        <w:rPr>
          <w:rFonts w:ascii="PT Astra Serif" w:hAnsi="PT Astra Serif"/>
          <w:sz w:val="24"/>
          <w:szCs w:val="24"/>
        </w:rPr>
        <w:t xml:space="preserve"> 1.</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r w:rsidRPr="005D21AC">
        <w:rPr>
          <w:rFonts w:ascii="PT Astra Serif" w:hAnsi="PT Astra Serif"/>
          <w:noProof/>
          <w:sz w:val="24"/>
          <w:szCs w:val="24"/>
        </w:rPr>
        <w:drawing>
          <wp:inline distT="0" distB="0" distL="0" distR="0">
            <wp:extent cx="94525" cy="12195"/>
            <wp:effectExtent l="0" t="0" r="0" b="0"/>
            <wp:docPr id="247424" name="Picture 247424"/>
            <wp:cNvGraphicFramePr/>
            <a:graphic xmlns:a="http://schemas.openxmlformats.org/drawingml/2006/main">
              <a:graphicData uri="http://schemas.openxmlformats.org/drawingml/2006/picture">
                <pic:pic xmlns:pic="http://schemas.openxmlformats.org/drawingml/2006/picture">
                  <pic:nvPicPr>
                    <pic:cNvPr id="247424" name="Picture 247424"/>
                    <pic:cNvPicPr/>
                  </pic:nvPicPr>
                  <pic:blipFill>
                    <a:blip r:embed="rId14" cstate="print"/>
                    <a:stretch>
                      <a:fillRect/>
                    </a:stretch>
                  </pic:blipFill>
                  <pic:spPr>
                    <a:xfrm>
                      <a:off x="0" y="0"/>
                      <a:ext cx="94525" cy="12195"/>
                    </a:xfrm>
                    <a:prstGeom prst="rect">
                      <a:avLst/>
                    </a:prstGeom>
                  </pic:spPr>
                </pic:pic>
              </a:graphicData>
            </a:graphic>
          </wp:inline>
        </w:drawing>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lastRenderedPageBreak/>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4E63B2" w:rsidRPr="005D21AC" w:rsidRDefault="009836DE" w:rsidP="00497223">
      <w:pPr>
        <w:spacing w:after="0" w:line="240" w:lineRule="auto"/>
        <w:ind w:left="0" w:right="0" w:firstLine="709"/>
        <w:rPr>
          <w:rFonts w:ascii="PT Astra Serif" w:hAnsi="PT Astra Serif"/>
          <w:sz w:val="24"/>
          <w:szCs w:val="24"/>
        </w:rPr>
      </w:pPr>
      <w:proofErr w:type="gramStart"/>
      <w:r w:rsidRPr="005D21AC">
        <w:rPr>
          <w:rFonts w:ascii="PT Astra Serif" w:hAnsi="PT Astra Serif"/>
          <w:sz w:val="24"/>
          <w:szCs w:val="24"/>
        </w:rPr>
        <w:t xml:space="preserve">В муниципальном задании органом, осуществляющим функции и полномочия учредителя в отношении бюджетных или автономных учреждений, главным распорядителем бюджетных средств бюджета </w:t>
      </w:r>
      <w:r w:rsidR="00D34ABF" w:rsidRPr="005D21AC">
        <w:rPr>
          <w:rFonts w:ascii="PT Astra Serif" w:hAnsi="PT Astra Serif"/>
          <w:sz w:val="24"/>
          <w:szCs w:val="24"/>
        </w:rPr>
        <w:t>поселения</w:t>
      </w:r>
      <w:r w:rsidRPr="005D21AC">
        <w:rPr>
          <w:rFonts w:ascii="PT Astra Serif" w:hAnsi="PT Astra Serif"/>
          <w:sz w:val="24"/>
          <w:szCs w:val="24"/>
        </w:rPr>
        <w:t xml:space="preserve"> устанавливаются допустимые (возможные) отклонения в процентах от установленных показателей качества и (или) объема в отношении отдельной муниципальной услуги (работы) либо общее допустимое (возможное) отклонение - в отношении муниципального задания или его части.</w:t>
      </w:r>
      <w:proofErr w:type="gramEnd"/>
      <w:r w:rsidRPr="005D21AC">
        <w:rPr>
          <w:rFonts w:ascii="PT Astra Serif" w:hAnsi="PT Astra Serif"/>
          <w:sz w:val="24"/>
          <w:szCs w:val="24"/>
        </w:rPr>
        <w:t xml:space="preserve">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 и не могут превышать 5 процентов.</w:t>
      </w:r>
    </w:p>
    <w:p w:rsidR="004E63B2" w:rsidRPr="005D21AC" w:rsidRDefault="003B7C45"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4. </w:t>
      </w:r>
      <w:r w:rsidR="009836DE" w:rsidRPr="005D21AC">
        <w:rPr>
          <w:rFonts w:ascii="PT Astra Serif" w:hAnsi="PT Astra Serif"/>
          <w:sz w:val="24"/>
          <w:szCs w:val="24"/>
        </w:rPr>
        <w:t>Муниципальное задание формируется в бумажном виде.</w:t>
      </w:r>
    </w:p>
    <w:p w:rsidR="004E63B2" w:rsidRPr="005D21AC" w:rsidRDefault="003B7C45"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5. </w:t>
      </w:r>
      <w:r w:rsidR="009836DE" w:rsidRPr="005D21AC">
        <w:rPr>
          <w:rFonts w:ascii="PT Astra Serif" w:hAnsi="PT Astra Serif"/>
          <w:sz w:val="24"/>
          <w:szCs w:val="24"/>
        </w:rPr>
        <w:t xml:space="preserve">Муниципальное задание формируется в процессе формирования бюджета </w:t>
      </w:r>
      <w:r w:rsidR="00D34ABF" w:rsidRPr="005D21AC">
        <w:rPr>
          <w:rFonts w:ascii="PT Astra Serif" w:hAnsi="PT Astra Serif"/>
          <w:sz w:val="24"/>
          <w:szCs w:val="24"/>
        </w:rPr>
        <w:t>поселения</w:t>
      </w:r>
      <w:r w:rsidR="009836DE" w:rsidRPr="005D21AC">
        <w:rPr>
          <w:rFonts w:ascii="PT Astra Serif" w:hAnsi="PT Astra Serif"/>
          <w:sz w:val="24"/>
          <w:szCs w:val="24"/>
        </w:rPr>
        <w:t xml:space="preserve"> на очередной финансовый год и плановый период и утверждается не позднее 15 рабочих дней со дня утверждения главным распорядителям средств бюджета </w:t>
      </w:r>
      <w:r w:rsidR="00D34ABF" w:rsidRPr="005D21AC">
        <w:rPr>
          <w:rFonts w:ascii="PT Astra Serif" w:hAnsi="PT Astra Serif"/>
          <w:sz w:val="24"/>
          <w:szCs w:val="24"/>
        </w:rPr>
        <w:t>поселения</w:t>
      </w:r>
      <w:r w:rsidR="009836DE" w:rsidRPr="005D21AC">
        <w:rPr>
          <w:rFonts w:ascii="PT Astra Serif" w:hAnsi="PT Astra Serif"/>
          <w:sz w:val="24"/>
          <w:szCs w:val="24"/>
        </w:rPr>
        <w:t xml:space="preserve"> лимитов бюджетных, обязательств на финансовое обеспечение выполнения</w:t>
      </w:r>
      <w:r w:rsidR="009836DE" w:rsidRPr="005D21AC">
        <w:rPr>
          <w:rFonts w:ascii="PT Astra Serif" w:hAnsi="PT Astra Serif"/>
          <w:noProof/>
          <w:sz w:val="24"/>
          <w:szCs w:val="24"/>
        </w:rPr>
        <w:drawing>
          <wp:inline distT="0" distB="0" distL="0" distR="0">
            <wp:extent cx="9148" cy="9147"/>
            <wp:effectExtent l="0" t="0" r="0" b="0"/>
            <wp:docPr id="25880" name="Picture 25880"/>
            <wp:cNvGraphicFramePr/>
            <a:graphic xmlns:a="http://schemas.openxmlformats.org/drawingml/2006/main">
              <a:graphicData uri="http://schemas.openxmlformats.org/drawingml/2006/picture">
                <pic:pic xmlns:pic="http://schemas.openxmlformats.org/drawingml/2006/picture">
                  <pic:nvPicPr>
                    <pic:cNvPr id="25880" name="Picture 25880"/>
                    <pic:cNvPicPr/>
                  </pic:nvPicPr>
                  <pic:blipFill>
                    <a:blip r:embed="rId15" cstate="print"/>
                    <a:stretch>
                      <a:fillRect/>
                    </a:stretch>
                  </pic:blipFill>
                  <pic:spPr>
                    <a:xfrm>
                      <a:off x="0" y="0"/>
                      <a:ext cx="9148" cy="9147"/>
                    </a:xfrm>
                    <a:prstGeom prst="rect">
                      <a:avLst/>
                    </a:prstGeom>
                  </pic:spPr>
                </pic:pic>
              </a:graphicData>
            </a:graphic>
          </wp:inline>
        </w:drawing>
      </w:r>
      <w:r w:rsidR="009836DE" w:rsidRPr="005D21AC">
        <w:rPr>
          <w:rFonts w:ascii="PT Astra Serif" w:hAnsi="PT Astra Serif"/>
          <w:sz w:val="24"/>
          <w:szCs w:val="24"/>
        </w:rPr>
        <w:t xml:space="preserve"> муниципального задания:</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бюджетных или автономных учреждений органами, осуществляющими функции и полномочия учредителя бюджетных или автономных учреждений.</w:t>
      </w:r>
    </w:p>
    <w:p w:rsidR="004E63B2" w:rsidRPr="005D21AC" w:rsidRDefault="00D34ABF"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6. </w:t>
      </w:r>
      <w:r w:rsidR="009836DE" w:rsidRPr="005D21AC">
        <w:rPr>
          <w:rFonts w:ascii="PT Astra Serif" w:hAnsi="PT Astra Serif"/>
          <w:sz w:val="24"/>
          <w:szCs w:val="24"/>
        </w:rPr>
        <w:t>Муниципальное задание утверждается на срок, соответствующий установленному бюджетным законодательством, сроку формирования бюджета.</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Начиная с 2018 года органами, осуществляющими функции и полномочия учредителей в отношении бюджетных или автономных учреждений, главными распорядителями средств бюджета района, бюджета города, в ведении которых находятся казенные учреждения, ведется ре</w:t>
      </w:r>
      <w:r w:rsidR="00F05BC5" w:rsidRPr="005D21AC">
        <w:rPr>
          <w:rFonts w:ascii="PT Astra Serif" w:hAnsi="PT Astra Serif"/>
          <w:sz w:val="24"/>
          <w:szCs w:val="24"/>
        </w:rPr>
        <w:t>ес</w:t>
      </w:r>
      <w:r w:rsidRPr="005D21AC">
        <w:rPr>
          <w:rFonts w:ascii="PT Astra Serif" w:hAnsi="PT Astra Serif"/>
          <w:sz w:val="24"/>
          <w:szCs w:val="24"/>
        </w:rPr>
        <w:t>тр муниципальных заданий в электронном виде с использованием информационных систем.</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При изменении подведомственности муниципального учреждения в муниципальном задании подлежит изменению информация, включенная в </w:t>
      </w:r>
      <w:proofErr w:type="gramStart"/>
      <w:r w:rsidRPr="005D21AC">
        <w:rPr>
          <w:rFonts w:ascii="PT Astra Serif" w:hAnsi="PT Astra Serif"/>
          <w:sz w:val="24"/>
          <w:szCs w:val="24"/>
        </w:rPr>
        <w:t>З</w:t>
      </w:r>
      <w:proofErr w:type="gramEnd"/>
      <w:r w:rsidRPr="005D21AC">
        <w:rPr>
          <w:rFonts w:ascii="PT Astra Serif" w:hAnsi="PT Astra Serif"/>
          <w:sz w:val="24"/>
          <w:szCs w:val="24"/>
        </w:rPr>
        <w:t xml:space="preserve"> часть муниципального задания, в том числе в части уточнения положений о </w:t>
      </w:r>
      <w:r w:rsidRPr="005D21AC">
        <w:rPr>
          <w:rFonts w:ascii="PT Astra Serif" w:hAnsi="PT Astra Serif"/>
          <w:noProof/>
          <w:sz w:val="24"/>
          <w:szCs w:val="24"/>
        </w:rPr>
        <w:drawing>
          <wp:inline distT="0" distB="0" distL="0" distR="0">
            <wp:extent cx="6099" cy="6098"/>
            <wp:effectExtent l="0" t="0" r="0" b="0"/>
            <wp:docPr id="25886" name="Picture 25886"/>
            <wp:cNvGraphicFramePr/>
            <a:graphic xmlns:a="http://schemas.openxmlformats.org/drawingml/2006/main">
              <a:graphicData uri="http://schemas.openxmlformats.org/drawingml/2006/picture">
                <pic:pic xmlns:pic="http://schemas.openxmlformats.org/drawingml/2006/picture">
                  <pic:nvPicPr>
                    <pic:cNvPr id="25886" name="Picture 25886"/>
                    <pic:cNvPicPr/>
                  </pic:nvPicPr>
                  <pic:blipFill>
                    <a:blip r:embed="rId16"/>
                    <a:stretch>
                      <a:fillRect/>
                    </a:stretch>
                  </pic:blipFill>
                  <pic:spPr>
                    <a:xfrm>
                      <a:off x="0" y="0"/>
                      <a:ext cx="6099" cy="6098"/>
                    </a:xfrm>
                    <a:prstGeom prst="rect">
                      <a:avLst/>
                    </a:prstGeom>
                  </pic:spPr>
                </pic:pic>
              </a:graphicData>
            </a:graphic>
          </wp:inline>
        </w:drawing>
      </w:r>
      <w:r w:rsidRPr="005D21AC">
        <w:rPr>
          <w:rFonts w:ascii="PT Astra Serif" w:hAnsi="PT Astra Serif"/>
          <w:sz w:val="24"/>
          <w:szCs w:val="24"/>
        </w:rPr>
        <w:t xml:space="preserve">периодичности и сроках представления отчетов о выполнении муниципального задания, сроков представления предварительного отчета о </w:t>
      </w:r>
      <w:r w:rsidRPr="005D21AC">
        <w:rPr>
          <w:rFonts w:ascii="PT Astra Serif" w:hAnsi="PT Astra Serif"/>
          <w:noProof/>
          <w:sz w:val="24"/>
          <w:szCs w:val="24"/>
        </w:rPr>
        <w:drawing>
          <wp:inline distT="0" distB="0" distL="0" distR="0">
            <wp:extent cx="3049" cy="6098"/>
            <wp:effectExtent l="0" t="0" r="0" b="0"/>
            <wp:docPr id="25887" name="Picture 25887"/>
            <wp:cNvGraphicFramePr/>
            <a:graphic xmlns:a="http://schemas.openxmlformats.org/drawingml/2006/main">
              <a:graphicData uri="http://schemas.openxmlformats.org/drawingml/2006/picture">
                <pic:pic xmlns:pic="http://schemas.openxmlformats.org/drawingml/2006/picture">
                  <pic:nvPicPr>
                    <pic:cNvPr id="25887" name="Picture 25887"/>
                    <pic:cNvPicPr/>
                  </pic:nvPicPr>
                  <pic:blipFill>
                    <a:blip r:embed="rId17"/>
                    <a:stretch>
                      <a:fillRect/>
                    </a:stretch>
                  </pic:blipFill>
                  <pic:spPr>
                    <a:xfrm>
                      <a:off x="0" y="0"/>
                      <a:ext cx="3049" cy="6098"/>
                    </a:xfrm>
                    <a:prstGeom prst="rect">
                      <a:avLst/>
                    </a:prstGeom>
                  </pic:spPr>
                </pic:pic>
              </a:graphicData>
            </a:graphic>
          </wp:inline>
        </w:drawing>
      </w:r>
      <w:r w:rsidRPr="005D21AC">
        <w:rPr>
          <w:rFonts w:ascii="PT Astra Serif" w:hAnsi="PT Astra Serif"/>
          <w:sz w:val="24"/>
          <w:szCs w:val="24"/>
        </w:rPr>
        <w:t>выполнении муниципального задания, а также порядка осуществления контроля за выполнением муниципального задания.</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При реорганизации муниципального учреждения в форме слияния, присоединения показатели муниципального задания муниципальных учреждений-правопреемников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w:t>
      </w:r>
      <w:r w:rsidRPr="005D21AC">
        <w:rPr>
          <w:rFonts w:ascii="PT Astra Serif" w:hAnsi="PT Astra Serif"/>
          <w:noProof/>
          <w:sz w:val="24"/>
          <w:szCs w:val="24"/>
        </w:rPr>
        <w:drawing>
          <wp:inline distT="0" distB="0" distL="0" distR="0">
            <wp:extent cx="9148" cy="12196"/>
            <wp:effectExtent l="0" t="0" r="0" b="0"/>
            <wp:docPr id="27856" name="Picture 27856"/>
            <wp:cNvGraphicFramePr/>
            <a:graphic xmlns:a="http://schemas.openxmlformats.org/drawingml/2006/main">
              <a:graphicData uri="http://schemas.openxmlformats.org/drawingml/2006/picture">
                <pic:pic xmlns:pic="http://schemas.openxmlformats.org/drawingml/2006/picture">
                  <pic:nvPicPr>
                    <pic:cNvPr id="27856" name="Picture 27856"/>
                    <pic:cNvPicPr/>
                  </pic:nvPicPr>
                  <pic:blipFill>
                    <a:blip r:embed="rId18" cstate="print"/>
                    <a:stretch>
                      <a:fillRect/>
                    </a:stretch>
                  </pic:blipFill>
                  <pic:spPr>
                    <a:xfrm>
                      <a:off x="0" y="0"/>
                      <a:ext cx="9148" cy="12196"/>
                    </a:xfrm>
                    <a:prstGeom prst="rect">
                      <a:avLst/>
                    </a:prstGeom>
                  </pic:spPr>
                </pic:pic>
              </a:graphicData>
            </a:graphic>
          </wp:inline>
        </w:drawing>
      </w:r>
      <w:r w:rsidRPr="005D21AC">
        <w:rPr>
          <w:rFonts w:ascii="PT Astra Serif" w:hAnsi="PT Astra Serif"/>
          <w:sz w:val="24"/>
          <w:szCs w:val="24"/>
        </w:rPr>
        <w:t xml:space="preserve"> учреждений, подлежат уменьшению на показатели муниципальных заданий вновь возникших юридических лиц.</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lastRenderedPageBreak/>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4E63B2" w:rsidRPr="005D21AC" w:rsidRDefault="00A41368"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7. </w:t>
      </w:r>
      <w:proofErr w:type="gramStart"/>
      <w:r w:rsidR="009836DE" w:rsidRPr="005D21AC">
        <w:rPr>
          <w:rFonts w:ascii="PT Astra Serif" w:hAnsi="PT Astra Serif"/>
          <w:sz w:val="24"/>
          <w:szCs w:val="24"/>
        </w:rPr>
        <w:t xml:space="preserve">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по форме, установленной для муниципального задания согласно приложению 2 к настоящему Положению, не позднее 10 рабочих </w:t>
      </w:r>
      <w:r w:rsidR="009836DE" w:rsidRPr="005D21AC">
        <w:rPr>
          <w:rFonts w:ascii="PT Astra Serif" w:hAnsi="PT Astra Serif"/>
          <w:noProof/>
          <w:sz w:val="24"/>
          <w:szCs w:val="24"/>
        </w:rPr>
        <w:drawing>
          <wp:inline distT="0" distB="0" distL="0" distR="0">
            <wp:extent cx="6099" cy="3049"/>
            <wp:effectExtent l="0" t="0" r="0" b="0"/>
            <wp:docPr id="27857" name="Picture 27857"/>
            <wp:cNvGraphicFramePr/>
            <a:graphic xmlns:a="http://schemas.openxmlformats.org/drawingml/2006/main">
              <a:graphicData uri="http://schemas.openxmlformats.org/drawingml/2006/picture">
                <pic:pic xmlns:pic="http://schemas.openxmlformats.org/drawingml/2006/picture">
                  <pic:nvPicPr>
                    <pic:cNvPr id="27857" name="Picture 27857"/>
                    <pic:cNvPicPr/>
                  </pic:nvPicPr>
                  <pic:blipFill>
                    <a:blip r:embed="rId19"/>
                    <a:stretch>
                      <a:fillRect/>
                    </a:stretch>
                  </pic:blipFill>
                  <pic:spPr>
                    <a:xfrm>
                      <a:off x="0" y="0"/>
                      <a:ext cx="6099" cy="3049"/>
                    </a:xfrm>
                    <a:prstGeom prst="rect">
                      <a:avLst/>
                    </a:prstGeom>
                  </pic:spPr>
                </pic:pic>
              </a:graphicData>
            </a:graphic>
          </wp:inline>
        </w:drawing>
      </w:r>
      <w:r w:rsidR="009836DE" w:rsidRPr="005D21AC">
        <w:rPr>
          <w:rFonts w:ascii="PT Astra Serif" w:hAnsi="PT Astra Serif"/>
          <w:sz w:val="24"/>
          <w:szCs w:val="24"/>
        </w:rPr>
        <w:t>дней со дня утверждения</w:t>
      </w:r>
      <w:proofErr w:type="gramEnd"/>
      <w:r w:rsidR="009836DE" w:rsidRPr="005D21AC">
        <w:rPr>
          <w:rFonts w:ascii="PT Astra Serif" w:hAnsi="PT Astra Serif"/>
          <w:sz w:val="24"/>
          <w:szCs w:val="24"/>
        </w:rPr>
        <w:t xml:space="preserve"> муниципального задания муниципальному учреждению или внесения изменений в муниципальное задание.</w:t>
      </w:r>
    </w:p>
    <w:p w:rsidR="004E63B2" w:rsidRPr="005D21AC" w:rsidRDefault="00A41368"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8. </w:t>
      </w:r>
      <w:r w:rsidR="009836DE" w:rsidRPr="005D21AC">
        <w:rPr>
          <w:rFonts w:ascii="PT Astra Serif" w:hAnsi="PT Astra Serif"/>
          <w:sz w:val="24"/>
          <w:szCs w:val="24"/>
        </w:rPr>
        <w:t>Муниципальное задание формируется на оказание муни</w:t>
      </w:r>
      <w:r w:rsidRPr="005D21AC">
        <w:rPr>
          <w:rFonts w:ascii="PT Astra Serif" w:hAnsi="PT Astra Serif"/>
          <w:sz w:val="24"/>
          <w:szCs w:val="24"/>
        </w:rPr>
        <w:t>ципальных услуг (выполнении</w:t>
      </w:r>
      <w:r w:rsidR="009836DE" w:rsidRPr="005D21AC">
        <w:rPr>
          <w:rFonts w:ascii="PT Astra Serif" w:hAnsi="PT Astra Serif"/>
          <w:sz w:val="24"/>
          <w:szCs w:val="24"/>
        </w:rPr>
        <w:t xml:space="preserve">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w:t>
      </w:r>
      <w:r w:rsidR="009836DE" w:rsidRPr="005D21AC">
        <w:rPr>
          <w:rFonts w:ascii="PT Astra Serif" w:hAnsi="PT Astra Serif"/>
          <w:noProof/>
          <w:sz w:val="24"/>
          <w:szCs w:val="24"/>
        </w:rPr>
        <w:drawing>
          <wp:inline distT="0" distB="0" distL="0" distR="0">
            <wp:extent cx="48787" cy="18293"/>
            <wp:effectExtent l="0" t="0" r="0" b="0"/>
            <wp:docPr id="27858" name="Picture 27858"/>
            <wp:cNvGraphicFramePr/>
            <a:graphic xmlns:a="http://schemas.openxmlformats.org/drawingml/2006/main">
              <a:graphicData uri="http://schemas.openxmlformats.org/drawingml/2006/picture">
                <pic:pic xmlns:pic="http://schemas.openxmlformats.org/drawingml/2006/picture">
                  <pic:nvPicPr>
                    <pic:cNvPr id="27858" name="Picture 27858"/>
                    <pic:cNvPicPr/>
                  </pic:nvPicPr>
                  <pic:blipFill>
                    <a:blip r:embed="rId20" cstate="print"/>
                    <a:stretch>
                      <a:fillRect/>
                    </a:stretch>
                  </pic:blipFill>
                  <pic:spPr>
                    <a:xfrm>
                      <a:off x="0" y="0"/>
                      <a:ext cx="48787" cy="18293"/>
                    </a:xfrm>
                    <a:prstGeom prst="rect">
                      <a:avLst/>
                    </a:prstGeom>
                  </pic:spPr>
                </pic:pic>
              </a:graphicData>
            </a:graphic>
          </wp:inline>
        </w:drawing>
      </w:r>
      <w:r w:rsidR="009836DE" w:rsidRPr="005D21AC">
        <w:rPr>
          <w:rFonts w:ascii="PT Astra Serif" w:hAnsi="PT Astra Serif"/>
          <w:sz w:val="24"/>
          <w:szCs w:val="24"/>
        </w:rPr>
        <w:t>общероссийские базовы</w:t>
      </w:r>
      <w:proofErr w:type="gramStart"/>
      <w:r w:rsidR="009836DE" w:rsidRPr="005D21AC">
        <w:rPr>
          <w:rFonts w:ascii="PT Astra Serif" w:hAnsi="PT Astra Serif"/>
          <w:sz w:val="24"/>
          <w:szCs w:val="24"/>
        </w:rPr>
        <w:t>е-</w:t>
      </w:r>
      <w:proofErr w:type="gramEnd"/>
      <w:r w:rsidR="009836DE" w:rsidRPr="005D21AC">
        <w:rPr>
          <w:rFonts w:ascii="PT Astra Serif" w:hAnsi="PT Astra Serif"/>
          <w:sz w:val="24"/>
          <w:szCs w:val="24"/>
        </w:rPr>
        <w:t xml:space="preserve"> перечни), и региональных перечнях </w:t>
      </w:r>
      <w:r w:rsidR="009836DE" w:rsidRPr="005D21AC">
        <w:rPr>
          <w:rFonts w:ascii="PT Astra Serif" w:hAnsi="PT Astra Serif"/>
          <w:noProof/>
          <w:sz w:val="24"/>
          <w:szCs w:val="24"/>
        </w:rPr>
        <w:drawing>
          <wp:inline distT="0" distB="0" distL="0" distR="0">
            <wp:extent cx="6097" cy="3049"/>
            <wp:effectExtent l="0" t="0" r="0" b="0"/>
            <wp:docPr id="27859" name="Picture 27859"/>
            <wp:cNvGraphicFramePr/>
            <a:graphic xmlns:a="http://schemas.openxmlformats.org/drawingml/2006/main">
              <a:graphicData uri="http://schemas.openxmlformats.org/drawingml/2006/picture">
                <pic:pic xmlns:pic="http://schemas.openxmlformats.org/drawingml/2006/picture">
                  <pic:nvPicPr>
                    <pic:cNvPr id="27859" name="Picture 27859"/>
                    <pic:cNvPicPr/>
                  </pic:nvPicPr>
                  <pic:blipFill>
                    <a:blip r:embed="rId21"/>
                    <a:stretch>
                      <a:fillRect/>
                    </a:stretch>
                  </pic:blipFill>
                  <pic:spPr>
                    <a:xfrm>
                      <a:off x="0" y="0"/>
                      <a:ext cx="6097" cy="3049"/>
                    </a:xfrm>
                    <a:prstGeom prst="rect">
                      <a:avLst/>
                    </a:prstGeom>
                  </pic:spPr>
                </pic:pic>
              </a:graphicData>
            </a:graphic>
          </wp:inline>
        </w:drawing>
      </w:r>
      <w:r w:rsidR="009836DE" w:rsidRPr="005D21AC">
        <w:rPr>
          <w:rFonts w:ascii="PT Astra Serif" w:hAnsi="PT Astra Serif"/>
          <w:sz w:val="24"/>
          <w:szCs w:val="24"/>
        </w:rPr>
        <w:t xml:space="preserve">(классификаторах)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w:t>
      </w:r>
      <w:proofErr w:type="gramStart"/>
      <w:r w:rsidR="009836DE" w:rsidRPr="005D21AC">
        <w:rPr>
          <w:rFonts w:ascii="PT Astra Serif" w:hAnsi="PT Astra Serif"/>
          <w:sz w:val="24"/>
          <w:szCs w:val="24"/>
        </w:rPr>
        <w:t>выполнение</w:t>
      </w:r>
      <w:proofErr w:type="gramEnd"/>
      <w:r w:rsidR="009836DE" w:rsidRPr="005D21AC">
        <w:rPr>
          <w:rFonts w:ascii="PT Astra Serif" w:hAnsi="PT Astra Serif"/>
          <w:sz w:val="24"/>
          <w:szCs w:val="24"/>
        </w:rPr>
        <w:t xml:space="preserve"> которых предусмотрено действующим законодательством (далее — региональный перечень).</w:t>
      </w:r>
    </w:p>
    <w:p w:rsidR="004E63B2" w:rsidRPr="005D21AC" w:rsidRDefault="00A41368"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9. </w:t>
      </w:r>
      <w:proofErr w:type="gramStart"/>
      <w:r w:rsidR="009836DE" w:rsidRPr="005D21AC">
        <w:rPr>
          <w:rFonts w:ascii="PT Astra Serif" w:hAnsi="PT Astra Serif"/>
          <w:sz w:val="24"/>
          <w:szCs w:val="24"/>
        </w:rPr>
        <w:t xml:space="preserve">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согласно пункту 36 </w:t>
      </w:r>
      <w:r w:rsidR="009836DE" w:rsidRPr="005D21AC">
        <w:rPr>
          <w:rFonts w:ascii="PT Astra Serif" w:hAnsi="PT Astra Serif"/>
          <w:noProof/>
          <w:sz w:val="24"/>
          <w:szCs w:val="24"/>
        </w:rPr>
        <w:drawing>
          <wp:inline distT="0" distB="0" distL="0" distR="0">
            <wp:extent cx="15240" cy="21342"/>
            <wp:effectExtent l="0" t="0" r="0" b="0"/>
            <wp:docPr id="247433" name="Picture 247433"/>
            <wp:cNvGraphicFramePr/>
            <a:graphic xmlns:a="http://schemas.openxmlformats.org/drawingml/2006/main">
              <a:graphicData uri="http://schemas.openxmlformats.org/drawingml/2006/picture">
                <pic:pic xmlns:pic="http://schemas.openxmlformats.org/drawingml/2006/picture">
                  <pic:nvPicPr>
                    <pic:cNvPr id="247433" name="Picture 247433"/>
                    <pic:cNvPicPr/>
                  </pic:nvPicPr>
                  <pic:blipFill>
                    <a:blip r:embed="rId22" cstate="print"/>
                    <a:stretch>
                      <a:fillRect/>
                    </a:stretch>
                  </pic:blipFill>
                  <pic:spPr>
                    <a:xfrm>
                      <a:off x="0" y="0"/>
                      <a:ext cx="15240" cy="21342"/>
                    </a:xfrm>
                    <a:prstGeom prst="rect">
                      <a:avLst/>
                    </a:prstGeom>
                  </pic:spPr>
                </pic:pic>
              </a:graphicData>
            </a:graphic>
          </wp:inline>
        </w:drawing>
      </w:r>
      <w:r w:rsidR="009836DE" w:rsidRPr="005D21AC">
        <w:rPr>
          <w:rFonts w:ascii="PT Astra Serif" w:hAnsi="PT Astra Serif"/>
          <w:sz w:val="24"/>
          <w:szCs w:val="24"/>
        </w:rPr>
        <w:t>настоящего Положения, размещаются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proofErr w:type="spellStart"/>
      <w:r w:rsidR="009836DE" w:rsidRPr="005D21AC">
        <w:rPr>
          <w:rFonts w:ascii="PT Astra Serif" w:hAnsi="PT Astra Serif"/>
          <w:sz w:val="24"/>
          <w:szCs w:val="24"/>
          <w:u w:val="single" w:color="000000"/>
        </w:rPr>
        <w:t>www.bus</w:t>
      </w:r>
      <w:proofErr w:type="gramEnd"/>
      <w:r w:rsidR="009836DE" w:rsidRPr="005D21AC">
        <w:rPr>
          <w:rFonts w:ascii="PT Astra Serif" w:hAnsi="PT Astra Serif"/>
          <w:sz w:val="24"/>
          <w:szCs w:val="24"/>
          <w:u w:val="single" w:color="000000"/>
        </w:rPr>
        <w:t>.</w:t>
      </w:r>
      <w:proofErr w:type="gramStart"/>
      <w:r w:rsidR="009836DE" w:rsidRPr="005D21AC">
        <w:rPr>
          <w:rFonts w:ascii="PT Astra Serif" w:hAnsi="PT Astra Serif"/>
          <w:sz w:val="24"/>
          <w:szCs w:val="24"/>
          <w:u w:val="single" w:color="000000"/>
        </w:rPr>
        <w:t>gov.ru</w:t>
      </w:r>
      <w:proofErr w:type="spellEnd"/>
      <w:r w:rsidR="009836DE" w:rsidRPr="005D21AC">
        <w:rPr>
          <w:rFonts w:ascii="PT Astra Serif" w:hAnsi="PT Astra Serif"/>
          <w:sz w:val="24"/>
          <w:szCs w:val="24"/>
          <w:u w:val="single" w:color="000000"/>
        </w:rPr>
        <w:t>)</w:t>
      </w:r>
      <w:r w:rsidR="009836DE" w:rsidRPr="005D21AC">
        <w:rPr>
          <w:rFonts w:ascii="PT Astra Serif" w:hAnsi="PT Astra Serif"/>
          <w:sz w:val="24"/>
          <w:szCs w:val="24"/>
        </w:rPr>
        <w:t>.</w:t>
      </w:r>
      <w:proofErr w:type="gramEnd"/>
    </w:p>
    <w:p w:rsidR="00A41368" w:rsidRPr="005D21AC" w:rsidRDefault="00A41368" w:rsidP="00497223">
      <w:pPr>
        <w:spacing w:after="0" w:line="240" w:lineRule="auto"/>
        <w:ind w:left="0" w:right="0" w:firstLine="709"/>
        <w:jc w:val="center"/>
        <w:rPr>
          <w:rFonts w:ascii="PT Astra Serif" w:hAnsi="PT Astra Serif"/>
          <w:sz w:val="24"/>
          <w:szCs w:val="24"/>
        </w:rPr>
      </w:pPr>
    </w:p>
    <w:p w:rsidR="004E63B2" w:rsidRPr="005D21AC" w:rsidRDefault="007C34BD" w:rsidP="00497223">
      <w:pPr>
        <w:spacing w:after="0" w:line="240" w:lineRule="auto"/>
        <w:ind w:left="0" w:right="0" w:firstLine="709"/>
        <w:jc w:val="center"/>
        <w:rPr>
          <w:rFonts w:ascii="PT Astra Serif" w:hAnsi="PT Astra Serif"/>
          <w:sz w:val="24"/>
          <w:szCs w:val="24"/>
        </w:rPr>
      </w:pPr>
      <w:r w:rsidRPr="005D21AC">
        <w:rPr>
          <w:rFonts w:ascii="PT Astra Serif" w:hAnsi="PT Astra Serif"/>
          <w:sz w:val="24"/>
          <w:szCs w:val="24"/>
        </w:rPr>
        <w:t>II</w:t>
      </w:r>
      <w:r w:rsidR="009836DE" w:rsidRPr="005D21AC">
        <w:rPr>
          <w:rFonts w:ascii="PT Astra Serif" w:hAnsi="PT Astra Serif"/>
          <w:sz w:val="24"/>
          <w:szCs w:val="24"/>
        </w:rPr>
        <w:t>. Финансовое обеспечение выполнения муниципального задания</w:t>
      </w:r>
    </w:p>
    <w:p w:rsidR="00A41368" w:rsidRPr="005D21AC" w:rsidRDefault="00A41368" w:rsidP="00497223">
      <w:pPr>
        <w:spacing w:after="0" w:line="240" w:lineRule="auto"/>
        <w:ind w:left="0" w:right="0" w:firstLine="709"/>
        <w:jc w:val="center"/>
        <w:rPr>
          <w:rFonts w:ascii="PT Astra Serif" w:hAnsi="PT Astra Serif"/>
          <w:sz w:val="24"/>
          <w:szCs w:val="24"/>
        </w:rPr>
      </w:pPr>
    </w:p>
    <w:p w:rsidR="004E63B2" w:rsidRPr="005D21AC" w:rsidRDefault="00A41368"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10. </w:t>
      </w:r>
      <w:proofErr w:type="gramStart"/>
      <w:r w:rsidR="009836DE" w:rsidRPr="005D21AC">
        <w:rPr>
          <w:rFonts w:ascii="PT Astra Serif" w:hAnsi="PT Astra Serif"/>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009836DE" w:rsidRPr="005D21AC">
        <w:rPr>
          <w:rFonts w:ascii="PT Astra Serif" w:hAnsi="PT Astra Serif"/>
          <w:sz w:val="24"/>
          <w:szCs w:val="24"/>
        </w:rPr>
        <w:t xml:space="preserve">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4E63B2" w:rsidRPr="005D21AC" w:rsidRDefault="00A41368"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11. </w:t>
      </w:r>
      <w:r w:rsidR="009836DE" w:rsidRPr="005D21AC">
        <w:rPr>
          <w:rFonts w:ascii="PT Astra Serif" w:hAnsi="PT Astra Serif"/>
          <w:sz w:val="24"/>
          <w:szCs w:val="24"/>
        </w:rPr>
        <w:t>Объем финансового обеспечения выполнения муниципального задания (К) рассчитывается по формуле:</w:t>
      </w:r>
    </w:p>
    <w:p w:rsidR="0006319A" w:rsidRPr="005D21AC" w:rsidRDefault="0006319A" w:rsidP="00497223">
      <w:pPr>
        <w:tabs>
          <w:tab w:val="left" w:pos="2655"/>
        </w:tabs>
        <w:autoSpaceDE w:val="0"/>
        <w:autoSpaceDN w:val="0"/>
        <w:adjustRightInd w:val="0"/>
        <w:spacing w:after="0" w:line="240" w:lineRule="auto"/>
        <w:ind w:left="0" w:firstLine="709"/>
        <w:jc w:val="center"/>
        <w:rPr>
          <w:rFonts w:ascii="PT Astra Serif" w:hAnsi="PT Astra Serif" w:cs="Arial"/>
          <w:sz w:val="24"/>
          <w:szCs w:val="24"/>
        </w:rPr>
      </w:pPr>
      <m:oMath>
        <m:r>
          <w:rPr>
            <w:rFonts w:ascii="Cambria Math" w:hAnsi="Cambria Math" w:cs="Arial"/>
            <w:sz w:val="24"/>
            <w:szCs w:val="24"/>
          </w:rPr>
          <m:t>R</m:t>
        </m:r>
        <m:r>
          <w:rPr>
            <w:rFonts w:ascii="Cambria Math" w:hAnsi="PT Astra Serif" w:cs="Arial"/>
            <w:sz w:val="24"/>
            <w:szCs w:val="24"/>
          </w:rPr>
          <m:t>=</m:t>
        </m:r>
        <m:nary>
          <m:naryPr>
            <m:chr m:val="∑"/>
            <m:limLoc m:val="subSup"/>
            <m:supHide m:val="on"/>
            <m:ctrlPr>
              <w:rPr>
                <w:rFonts w:ascii="Cambria Math" w:hAnsi="PT Astra Serif" w:cs="Arial"/>
                <w:i/>
                <w:sz w:val="24"/>
                <w:szCs w:val="24"/>
              </w:rPr>
            </m:ctrlPr>
          </m:naryPr>
          <m:sub>
            <m:r>
              <w:rPr>
                <w:rFonts w:ascii="Cambria Math" w:hAnsi="Cambria Math" w:cs="Arial"/>
                <w:sz w:val="24"/>
                <w:szCs w:val="24"/>
              </w:rPr>
              <m:t>i</m:t>
            </m:r>
          </m:sub>
          <m:sup/>
          <m:e>
            <m:sSub>
              <m:sSubPr>
                <m:ctrlPr>
                  <w:rPr>
                    <w:rFonts w:ascii="Cambria Math" w:hAnsi="PT Astra Serif" w:cs="Arial"/>
                    <w:i/>
                    <w:sz w:val="24"/>
                    <w:szCs w:val="24"/>
                  </w:rPr>
                </m:ctrlPr>
              </m:sSubPr>
              <m:e>
                <m:r>
                  <w:rPr>
                    <w:rFonts w:ascii="Cambria Math" w:hAnsi="Cambria Math" w:cs="Arial"/>
                    <w:sz w:val="24"/>
                    <w:szCs w:val="24"/>
                  </w:rPr>
                  <m:t>N</m:t>
                </m:r>
              </m:e>
              <m:sub>
                <m:r>
                  <w:rPr>
                    <w:rFonts w:ascii="Cambria Math" w:hAnsi="Cambria Math" w:cs="Arial"/>
                    <w:sz w:val="24"/>
                    <w:szCs w:val="24"/>
                  </w:rPr>
                  <m:t>i</m:t>
                </m:r>
              </m:sub>
            </m:sSub>
          </m:e>
        </m:nary>
        <m:r>
          <w:rPr>
            <w:rFonts w:ascii="PT Astra Serif" w:hAnsi="Cambria Math" w:cs="Arial"/>
            <w:sz w:val="24"/>
            <w:szCs w:val="24"/>
          </w:rPr>
          <m:t>*</m:t>
        </m:r>
        <m:sSub>
          <m:sSubPr>
            <m:ctrlPr>
              <w:rPr>
                <w:rFonts w:ascii="Cambria Math" w:hAnsi="PT Astra Serif" w:cs="Arial"/>
                <w:i/>
                <w:sz w:val="24"/>
                <w:szCs w:val="24"/>
              </w:rPr>
            </m:ctrlPr>
          </m:sSubPr>
          <m:e>
            <m:r>
              <w:rPr>
                <w:rFonts w:ascii="Cambria Math" w:hAnsi="Cambria Math" w:cs="Arial"/>
                <w:sz w:val="24"/>
                <w:szCs w:val="24"/>
              </w:rPr>
              <m:t>V</m:t>
            </m:r>
          </m:e>
          <m:sub>
            <m:r>
              <w:rPr>
                <w:rFonts w:ascii="Cambria Math" w:hAnsi="Cambria Math" w:cs="Arial"/>
                <w:sz w:val="24"/>
                <w:szCs w:val="24"/>
              </w:rPr>
              <m:t>i</m:t>
            </m:r>
          </m:sub>
        </m:sSub>
        <m:r>
          <w:rPr>
            <w:rFonts w:ascii="Cambria Math" w:hAnsi="PT Astra Serif" w:cs="Arial"/>
            <w:sz w:val="24"/>
            <w:szCs w:val="24"/>
          </w:rPr>
          <m:t>+</m:t>
        </m:r>
        <m:nary>
          <m:naryPr>
            <m:chr m:val="∑"/>
            <m:limLoc m:val="subSup"/>
            <m:supHide m:val="on"/>
            <m:ctrlPr>
              <w:rPr>
                <w:rFonts w:ascii="Cambria Math" w:hAnsi="PT Astra Serif" w:cs="Arial"/>
                <w:i/>
                <w:sz w:val="24"/>
                <w:szCs w:val="24"/>
              </w:rPr>
            </m:ctrlPr>
          </m:naryPr>
          <m:sub>
            <m:r>
              <w:rPr>
                <w:rFonts w:ascii="Cambria Math" w:hAnsi="Cambria Math" w:cs="Arial"/>
                <w:sz w:val="24"/>
                <w:szCs w:val="24"/>
                <w:lang w:val="en-US"/>
              </w:rPr>
              <m:t>w</m:t>
            </m:r>
          </m:sub>
          <m:sup/>
          <m:e>
            <m:sSub>
              <m:sSubPr>
                <m:ctrlPr>
                  <w:rPr>
                    <w:rFonts w:ascii="Cambria Math" w:hAnsi="PT Astra Serif" w:cs="Arial"/>
                    <w:i/>
                    <w:sz w:val="24"/>
                    <w:szCs w:val="24"/>
                  </w:rPr>
                </m:ctrlPr>
              </m:sSubPr>
              <m:e>
                <m:r>
                  <w:rPr>
                    <w:rFonts w:ascii="Cambria Math" w:hAnsi="Cambria Math" w:cs="Arial"/>
                    <w:sz w:val="24"/>
                    <w:szCs w:val="24"/>
                  </w:rPr>
                  <m:t>N</m:t>
                </m:r>
              </m:e>
              <m:sub>
                <m:r>
                  <w:rPr>
                    <w:rFonts w:ascii="Cambria Math" w:hAnsi="Cambria Math" w:cs="Arial"/>
                    <w:sz w:val="24"/>
                    <w:szCs w:val="24"/>
                  </w:rPr>
                  <m:t>w</m:t>
                </m:r>
              </m:sub>
            </m:sSub>
            <m:r>
              <w:rPr>
                <w:rFonts w:ascii="PT Astra Serif" w:hAnsi="Cambria Math" w:cs="Arial"/>
                <w:sz w:val="24"/>
                <w:szCs w:val="24"/>
              </w:rPr>
              <m:t>*</m:t>
            </m:r>
            <m:sSub>
              <m:sSubPr>
                <m:ctrlPr>
                  <w:rPr>
                    <w:rFonts w:ascii="Cambria Math" w:hAnsi="PT Astra Serif" w:cs="Arial"/>
                    <w:i/>
                    <w:sz w:val="24"/>
                    <w:szCs w:val="24"/>
                  </w:rPr>
                </m:ctrlPr>
              </m:sSubPr>
              <m:e>
                <m:r>
                  <w:rPr>
                    <w:rFonts w:ascii="Cambria Math" w:hAnsi="Cambria Math" w:cs="Arial"/>
                    <w:sz w:val="24"/>
                    <w:szCs w:val="24"/>
                  </w:rPr>
                  <m:t>V</m:t>
                </m:r>
              </m:e>
              <m:sub>
                <m:r>
                  <w:rPr>
                    <w:rFonts w:ascii="Cambria Math" w:hAnsi="Cambria Math" w:cs="Arial"/>
                    <w:sz w:val="24"/>
                    <w:szCs w:val="24"/>
                    <w:lang w:val="en-US"/>
                  </w:rPr>
                  <m:t>w</m:t>
                </m:r>
              </m:sub>
            </m:sSub>
            <m:r>
              <w:rPr>
                <w:rFonts w:ascii="Arial" w:hAnsi="PT Astra Serif" w:cs="Arial"/>
                <w:sz w:val="24"/>
                <w:szCs w:val="24"/>
              </w:rPr>
              <m:t>-</m:t>
            </m:r>
            <m:nary>
              <m:naryPr>
                <m:chr m:val="∑"/>
                <m:limLoc m:val="undOvr"/>
                <m:supHide m:val="on"/>
                <m:ctrlPr>
                  <w:rPr>
                    <w:rFonts w:ascii="Cambria Math" w:hAnsi="PT Astra Serif" w:cs="Arial"/>
                    <w:i/>
                    <w:sz w:val="24"/>
                    <w:szCs w:val="24"/>
                  </w:rPr>
                </m:ctrlPr>
              </m:naryPr>
              <m:sub>
                <m:r>
                  <w:rPr>
                    <w:rFonts w:ascii="Cambria Math" w:hAnsi="Cambria Math" w:cs="Arial"/>
                    <w:sz w:val="24"/>
                    <w:szCs w:val="24"/>
                    <w:lang w:val="en-US"/>
                  </w:rPr>
                  <m:t>i</m:t>
                </m:r>
              </m:sub>
              <m:sup/>
              <m:e>
                <m:sSub>
                  <m:sSubPr>
                    <m:ctrlPr>
                      <w:rPr>
                        <w:rFonts w:ascii="Cambria Math" w:hAnsi="PT Astra Serif" w:cs="Arial"/>
                        <w:i/>
                        <w:sz w:val="24"/>
                        <w:szCs w:val="24"/>
                      </w:rPr>
                    </m:ctrlPr>
                  </m:sSubPr>
                  <m:e>
                    <m:r>
                      <w:rPr>
                        <w:rFonts w:ascii="Cambria Math" w:hAnsi="Cambria Math" w:cs="Arial"/>
                        <w:sz w:val="24"/>
                        <w:szCs w:val="24"/>
                      </w:rPr>
                      <m:t>P</m:t>
                    </m:r>
                  </m:e>
                  <m:sub>
                    <m:r>
                      <w:rPr>
                        <w:rFonts w:ascii="Cambria Math" w:hAnsi="Cambria Math" w:cs="Arial"/>
                        <w:sz w:val="24"/>
                        <w:szCs w:val="24"/>
                      </w:rPr>
                      <m:t>i</m:t>
                    </m:r>
                  </m:sub>
                </m:sSub>
                <m:r>
                  <w:rPr>
                    <w:rFonts w:ascii="PT Astra Serif" w:hAnsi="Cambria Math" w:cs="Arial"/>
                    <w:sz w:val="24"/>
                    <w:szCs w:val="24"/>
                  </w:rPr>
                  <m:t>*</m:t>
                </m:r>
                <m:sSub>
                  <m:sSubPr>
                    <m:ctrlPr>
                      <w:rPr>
                        <w:rFonts w:ascii="Cambria Math" w:hAnsi="PT Astra Serif" w:cs="Arial"/>
                        <w:i/>
                        <w:sz w:val="24"/>
                        <w:szCs w:val="24"/>
                      </w:rPr>
                    </m:ctrlPr>
                  </m:sSubPr>
                  <m:e>
                    <m:r>
                      <w:rPr>
                        <w:rFonts w:ascii="Cambria Math" w:hAnsi="Cambria Math" w:cs="Arial"/>
                        <w:sz w:val="24"/>
                        <w:szCs w:val="24"/>
                      </w:rPr>
                      <m:t>V</m:t>
                    </m:r>
                  </m:e>
                  <m:sub>
                    <m:r>
                      <w:rPr>
                        <w:rFonts w:ascii="Cambria Math" w:hAnsi="Cambria Math" w:cs="Arial"/>
                        <w:sz w:val="24"/>
                        <w:szCs w:val="24"/>
                      </w:rPr>
                      <m:t>i</m:t>
                    </m:r>
                  </m:sub>
                </m:sSub>
              </m:e>
            </m:nary>
          </m:e>
        </m:nary>
        <m:r>
          <w:rPr>
            <w:rFonts w:ascii="PT Astra Serif" w:hAnsi="PT Astra Serif" w:cs="Arial"/>
            <w:sz w:val="24"/>
            <w:szCs w:val="24"/>
          </w:rPr>
          <m:t>-</m:t>
        </m:r>
        <m:nary>
          <m:naryPr>
            <m:chr m:val="∑"/>
            <m:limLoc m:val="undOvr"/>
            <m:supHide m:val="on"/>
            <m:ctrlPr>
              <w:rPr>
                <w:rFonts w:ascii="Cambria Math" w:hAnsi="PT Astra Serif" w:cs="Arial"/>
                <w:i/>
                <w:sz w:val="24"/>
                <w:szCs w:val="24"/>
              </w:rPr>
            </m:ctrlPr>
          </m:naryPr>
          <m:sub/>
          <m:sup/>
          <m:e>
            <m:sSub>
              <m:sSubPr>
                <m:ctrlPr>
                  <w:rPr>
                    <w:rFonts w:ascii="Cambria Math" w:hAnsi="PT Astra Serif" w:cs="Arial"/>
                    <w:i/>
                    <w:sz w:val="24"/>
                    <w:szCs w:val="24"/>
                  </w:rPr>
                </m:ctrlPr>
              </m:sSubPr>
              <m:e>
                <m:r>
                  <w:rPr>
                    <w:rFonts w:ascii="Cambria Math" w:hAnsi="Cambria Math" w:cs="Arial"/>
                    <w:sz w:val="24"/>
                    <w:szCs w:val="24"/>
                  </w:rPr>
                  <m:t>P</m:t>
                </m:r>
              </m:e>
              <m:sub>
                <m:r>
                  <w:rPr>
                    <w:rFonts w:ascii="Cambria Math" w:hAnsi="Cambria Math" w:cs="Arial"/>
                    <w:sz w:val="24"/>
                    <w:szCs w:val="24"/>
                  </w:rPr>
                  <m:t>w</m:t>
                </m:r>
              </m:sub>
            </m:sSub>
            <m:r>
              <w:rPr>
                <w:rFonts w:ascii="PT Astra Serif" w:hAnsi="Cambria Math" w:cs="Arial"/>
                <w:sz w:val="24"/>
                <w:szCs w:val="24"/>
              </w:rPr>
              <m:t>*</m:t>
            </m:r>
            <m:sSub>
              <m:sSubPr>
                <m:ctrlPr>
                  <w:rPr>
                    <w:rFonts w:ascii="Cambria Math" w:hAnsi="PT Astra Serif" w:cs="Arial"/>
                    <w:i/>
                    <w:sz w:val="24"/>
                    <w:szCs w:val="24"/>
                  </w:rPr>
                </m:ctrlPr>
              </m:sSubPr>
              <m:e>
                <m:r>
                  <w:rPr>
                    <w:rFonts w:ascii="Cambria Math" w:hAnsi="Cambria Math" w:cs="Arial"/>
                    <w:sz w:val="24"/>
                    <w:szCs w:val="24"/>
                  </w:rPr>
                  <m:t>V</m:t>
                </m:r>
              </m:e>
              <m:sub>
                <m:r>
                  <w:rPr>
                    <w:rFonts w:ascii="Cambria Math" w:hAnsi="Cambria Math" w:cs="Arial"/>
                    <w:sz w:val="24"/>
                    <w:szCs w:val="24"/>
                  </w:rPr>
                  <m:t>wi</m:t>
                </m:r>
              </m:sub>
            </m:sSub>
          </m:e>
        </m:nary>
        <m:r>
          <w:rPr>
            <w:rFonts w:ascii="Cambria Math" w:hAnsi="PT Astra Serif" w:cs="Arial"/>
            <w:sz w:val="24"/>
            <w:szCs w:val="24"/>
          </w:rPr>
          <m:t>+</m:t>
        </m:r>
        <m:sSup>
          <m:sSupPr>
            <m:ctrlPr>
              <w:rPr>
                <w:rFonts w:ascii="Cambria Math" w:hAnsi="PT Astra Serif" w:cs="Arial"/>
                <w:i/>
                <w:sz w:val="24"/>
                <w:szCs w:val="24"/>
              </w:rPr>
            </m:ctrlPr>
          </m:sSupPr>
          <m:e>
            <m:r>
              <w:rPr>
                <w:rFonts w:ascii="Cambria Math" w:hAnsi="Cambria Math" w:cs="Arial"/>
                <w:sz w:val="24"/>
                <w:szCs w:val="24"/>
                <w:lang w:val="en-US"/>
              </w:rPr>
              <m:t>N</m:t>
            </m:r>
          </m:e>
          <m:sup>
            <m:r>
              <w:rPr>
                <w:rFonts w:ascii="PT Astra Serif" w:hAnsi="PT Astra Serif" w:cs="Arial"/>
                <w:sz w:val="24"/>
                <w:szCs w:val="24"/>
              </w:rPr>
              <m:t>УН</m:t>
            </m:r>
          </m:sup>
        </m:sSup>
      </m:oMath>
      <w:r w:rsidRPr="005D21AC">
        <w:rPr>
          <w:rFonts w:ascii="PT Astra Serif" w:hAnsi="PT Astra Serif" w:cs="Arial"/>
          <w:sz w:val="24"/>
          <w:szCs w:val="24"/>
        </w:rPr>
        <w:t>,</w:t>
      </w:r>
    </w:p>
    <w:p w:rsidR="0006319A" w:rsidRPr="005D21AC" w:rsidRDefault="0006319A" w:rsidP="00497223">
      <w:pPr>
        <w:spacing w:after="0" w:line="240" w:lineRule="auto"/>
        <w:ind w:left="0" w:right="0" w:firstLine="709"/>
        <w:rPr>
          <w:rFonts w:ascii="PT Astra Serif" w:hAnsi="PT Astra Serif"/>
          <w:sz w:val="24"/>
          <w:szCs w:val="24"/>
        </w:rPr>
      </w:pPr>
    </w:p>
    <w:p w:rsidR="004E63B2" w:rsidRPr="005D21AC" w:rsidRDefault="009836DE" w:rsidP="00497223">
      <w:pPr>
        <w:spacing w:after="0" w:line="240" w:lineRule="auto"/>
        <w:ind w:left="0" w:right="0" w:firstLine="709"/>
        <w:rPr>
          <w:rFonts w:ascii="PT Astra Serif" w:hAnsi="PT Astra Serif"/>
          <w:sz w:val="24"/>
          <w:szCs w:val="24"/>
        </w:rPr>
      </w:pPr>
      <w:proofErr w:type="spellStart"/>
      <w:r w:rsidRPr="005D21AC">
        <w:rPr>
          <w:rFonts w:ascii="PT Astra Serif" w:hAnsi="PT Astra Serif"/>
          <w:sz w:val="24"/>
          <w:szCs w:val="24"/>
        </w:rPr>
        <w:lastRenderedPageBreak/>
        <w:t>Ni</w:t>
      </w:r>
      <w:proofErr w:type="spellEnd"/>
      <w:r w:rsidRPr="005D21AC">
        <w:rPr>
          <w:rFonts w:ascii="PT Astra Serif" w:hAnsi="PT Astra Serif"/>
          <w:sz w:val="24"/>
          <w:szCs w:val="24"/>
        </w:rPr>
        <w:t xml:space="preserve"> - нормативные затраты на оказание </w:t>
      </w:r>
      <w:proofErr w:type="spellStart"/>
      <w:r w:rsidRPr="005D21AC">
        <w:rPr>
          <w:rFonts w:ascii="PT Astra Serif" w:hAnsi="PT Astra Serif"/>
          <w:sz w:val="24"/>
          <w:szCs w:val="24"/>
        </w:rPr>
        <w:t>i-pi</w:t>
      </w:r>
      <w:proofErr w:type="spellEnd"/>
      <w:r w:rsidRPr="005D21AC">
        <w:rPr>
          <w:rFonts w:ascii="PT Astra Serif" w:hAnsi="PT Astra Serif"/>
          <w:sz w:val="24"/>
          <w:szCs w:val="24"/>
        </w:rPr>
        <w:t xml:space="preserve"> услуги, установленной муниципальным заданием;</w:t>
      </w:r>
    </w:p>
    <w:p w:rsidR="004E63B2" w:rsidRPr="005D21AC" w:rsidRDefault="009836DE" w:rsidP="00497223">
      <w:pPr>
        <w:spacing w:after="0" w:line="240" w:lineRule="auto"/>
        <w:ind w:left="0" w:right="0" w:firstLine="709"/>
        <w:rPr>
          <w:rFonts w:ascii="PT Astra Serif" w:hAnsi="PT Astra Serif"/>
          <w:sz w:val="24"/>
          <w:szCs w:val="24"/>
        </w:rPr>
      </w:pPr>
      <w:proofErr w:type="spellStart"/>
      <w:r w:rsidRPr="005D21AC">
        <w:rPr>
          <w:rFonts w:ascii="PT Astra Serif" w:hAnsi="PT Astra Serif"/>
          <w:sz w:val="24"/>
          <w:szCs w:val="24"/>
        </w:rPr>
        <w:t>Vi</w:t>
      </w:r>
      <w:proofErr w:type="spellEnd"/>
      <w:r w:rsidRPr="005D21AC">
        <w:rPr>
          <w:rFonts w:ascii="PT Astra Serif" w:hAnsi="PT Astra Serif"/>
          <w:sz w:val="24"/>
          <w:szCs w:val="24"/>
        </w:rPr>
        <w:t xml:space="preserve"> - объем </w:t>
      </w:r>
      <w:r w:rsidR="0006319A" w:rsidRPr="005D21AC">
        <w:rPr>
          <w:rFonts w:ascii="PT Astra Serif" w:hAnsi="PT Astra Serif"/>
          <w:sz w:val="24"/>
          <w:szCs w:val="24"/>
        </w:rPr>
        <w:t>i-о</w:t>
      </w:r>
      <w:r w:rsidRPr="005D21AC">
        <w:rPr>
          <w:rFonts w:ascii="PT Astra Serif" w:hAnsi="PT Astra Serif"/>
          <w:sz w:val="24"/>
          <w:szCs w:val="24"/>
        </w:rPr>
        <w:t xml:space="preserve">й муниципальной услуги, установленной муниципальным заданием; </w:t>
      </w:r>
      <w:r w:rsidRPr="005D21AC">
        <w:rPr>
          <w:rFonts w:ascii="PT Astra Serif" w:hAnsi="PT Astra Serif"/>
          <w:noProof/>
          <w:sz w:val="24"/>
          <w:szCs w:val="24"/>
        </w:rPr>
        <w:drawing>
          <wp:inline distT="0" distB="0" distL="0" distR="0">
            <wp:extent cx="12192" cy="15244"/>
            <wp:effectExtent l="0" t="0" r="0" b="0"/>
            <wp:docPr id="29599" name="Picture 29599"/>
            <wp:cNvGraphicFramePr/>
            <a:graphic xmlns:a="http://schemas.openxmlformats.org/drawingml/2006/main">
              <a:graphicData uri="http://schemas.openxmlformats.org/drawingml/2006/picture">
                <pic:pic xmlns:pic="http://schemas.openxmlformats.org/drawingml/2006/picture">
                  <pic:nvPicPr>
                    <pic:cNvPr id="29599" name="Picture 29599"/>
                    <pic:cNvPicPr/>
                  </pic:nvPicPr>
                  <pic:blipFill>
                    <a:blip r:embed="rId23" cstate="print"/>
                    <a:stretch>
                      <a:fillRect/>
                    </a:stretch>
                  </pic:blipFill>
                  <pic:spPr>
                    <a:xfrm>
                      <a:off x="0" y="0"/>
                      <a:ext cx="12192" cy="15244"/>
                    </a:xfrm>
                    <a:prstGeom prst="rect">
                      <a:avLst/>
                    </a:prstGeom>
                  </pic:spPr>
                </pic:pic>
              </a:graphicData>
            </a:graphic>
          </wp:inline>
        </w:drawing>
      </w:r>
    </w:p>
    <w:p w:rsidR="004E63B2" w:rsidRPr="005D21AC" w:rsidRDefault="009836DE" w:rsidP="00497223">
      <w:pPr>
        <w:spacing w:after="0" w:line="240" w:lineRule="auto"/>
        <w:ind w:left="0" w:right="0" w:firstLine="709"/>
        <w:rPr>
          <w:rFonts w:ascii="PT Astra Serif" w:hAnsi="PT Astra Serif"/>
          <w:sz w:val="24"/>
          <w:szCs w:val="24"/>
        </w:rPr>
      </w:pPr>
      <w:proofErr w:type="spellStart"/>
      <w:r w:rsidRPr="005D21AC">
        <w:rPr>
          <w:rFonts w:ascii="PT Astra Serif" w:hAnsi="PT Astra Serif"/>
          <w:sz w:val="24"/>
          <w:szCs w:val="24"/>
        </w:rPr>
        <w:t>Nw</w:t>
      </w:r>
      <w:proofErr w:type="spellEnd"/>
      <w:r w:rsidRPr="005D21AC">
        <w:rPr>
          <w:rFonts w:ascii="PT Astra Serif" w:hAnsi="PT Astra Serif"/>
          <w:sz w:val="24"/>
          <w:szCs w:val="24"/>
        </w:rPr>
        <w:t xml:space="preserve"> - нормативные затраты на выполнение </w:t>
      </w:r>
      <w:r w:rsidR="0006319A" w:rsidRPr="005D21AC">
        <w:rPr>
          <w:rFonts w:ascii="PT Astra Serif" w:hAnsi="PT Astra Serif" w:cs="Arial"/>
          <w:sz w:val="24"/>
          <w:szCs w:val="24"/>
          <w:lang w:val="en-US"/>
        </w:rPr>
        <w:t>w</w:t>
      </w:r>
      <w:r w:rsidR="0006319A" w:rsidRPr="005D21AC">
        <w:rPr>
          <w:rFonts w:ascii="PT Astra Serif" w:hAnsi="PT Astra Serif" w:cs="Arial"/>
          <w:sz w:val="24"/>
          <w:szCs w:val="24"/>
        </w:rPr>
        <w:t>-ой</w:t>
      </w:r>
      <w:r w:rsidR="0006319A" w:rsidRPr="005D21AC">
        <w:rPr>
          <w:rFonts w:ascii="PT Astra Serif" w:hAnsi="PT Astra Serif"/>
          <w:sz w:val="24"/>
          <w:szCs w:val="24"/>
        </w:rPr>
        <w:t xml:space="preserve"> </w:t>
      </w:r>
      <w:r w:rsidRPr="005D21AC">
        <w:rPr>
          <w:rFonts w:ascii="PT Astra Serif" w:hAnsi="PT Astra Serif"/>
          <w:sz w:val="24"/>
          <w:szCs w:val="24"/>
        </w:rPr>
        <w:t>работы;</w:t>
      </w:r>
    </w:p>
    <w:p w:rsidR="004E63B2" w:rsidRPr="005D21AC" w:rsidRDefault="009836DE" w:rsidP="00497223">
      <w:pPr>
        <w:spacing w:after="0" w:line="240" w:lineRule="auto"/>
        <w:ind w:left="0" w:right="0" w:firstLine="709"/>
        <w:rPr>
          <w:rFonts w:ascii="PT Astra Serif" w:hAnsi="PT Astra Serif"/>
          <w:sz w:val="24"/>
          <w:szCs w:val="24"/>
        </w:rPr>
      </w:pPr>
      <w:proofErr w:type="spellStart"/>
      <w:r w:rsidRPr="005D21AC">
        <w:rPr>
          <w:rFonts w:ascii="PT Astra Serif" w:hAnsi="PT Astra Serif"/>
          <w:sz w:val="24"/>
          <w:szCs w:val="24"/>
        </w:rPr>
        <w:t>Vw</w:t>
      </w:r>
      <w:proofErr w:type="spellEnd"/>
      <w:r w:rsidRPr="005D21AC">
        <w:rPr>
          <w:rFonts w:ascii="PT Astra Serif" w:hAnsi="PT Astra Serif"/>
          <w:sz w:val="24"/>
          <w:szCs w:val="24"/>
        </w:rPr>
        <w:t xml:space="preserve"> - объем </w:t>
      </w:r>
      <w:proofErr w:type="spellStart"/>
      <w:r w:rsidR="003762CA" w:rsidRPr="005D21AC">
        <w:rPr>
          <w:rFonts w:ascii="PT Astra Serif" w:hAnsi="PT Astra Serif"/>
          <w:sz w:val="24"/>
          <w:szCs w:val="24"/>
        </w:rPr>
        <w:t>V</w:t>
      </w:r>
      <w:r w:rsidRPr="005D21AC">
        <w:rPr>
          <w:rFonts w:ascii="PT Astra Serif" w:hAnsi="PT Astra Serif"/>
          <w:sz w:val="24"/>
          <w:szCs w:val="24"/>
        </w:rPr>
        <w:t>-й</w:t>
      </w:r>
      <w:proofErr w:type="spellEnd"/>
      <w:r w:rsidRPr="005D21AC">
        <w:rPr>
          <w:rFonts w:ascii="PT Astra Serif" w:hAnsi="PT Astra Serif"/>
          <w:sz w:val="24"/>
          <w:szCs w:val="24"/>
        </w:rPr>
        <w:t xml:space="preserve"> муниципальной работы, установленной муниципальным заданием;</w:t>
      </w:r>
    </w:p>
    <w:p w:rsidR="004E63B2" w:rsidRPr="005D21AC" w:rsidRDefault="009836DE" w:rsidP="00497223">
      <w:pPr>
        <w:spacing w:after="0" w:line="240" w:lineRule="auto"/>
        <w:ind w:left="0" w:right="0" w:firstLine="709"/>
        <w:rPr>
          <w:rFonts w:ascii="PT Astra Serif" w:hAnsi="PT Astra Serif"/>
          <w:sz w:val="24"/>
          <w:szCs w:val="24"/>
        </w:rPr>
      </w:pPr>
      <w:proofErr w:type="spellStart"/>
      <w:r w:rsidRPr="005D21AC">
        <w:rPr>
          <w:rFonts w:ascii="PT Astra Serif" w:hAnsi="PT Astra Serif"/>
          <w:sz w:val="24"/>
          <w:szCs w:val="24"/>
        </w:rPr>
        <w:t>Pi</w:t>
      </w:r>
      <w:proofErr w:type="spellEnd"/>
      <w:r w:rsidRPr="005D21AC">
        <w:rPr>
          <w:rFonts w:ascii="PT Astra Serif" w:hAnsi="PT Astra Serif"/>
          <w:sz w:val="24"/>
          <w:szCs w:val="24"/>
        </w:rPr>
        <w:t xml:space="preserve"> - размер платы (тариф и цена) за оказание </w:t>
      </w:r>
      <w:proofErr w:type="spellStart"/>
      <w:r w:rsidRPr="005D21AC">
        <w:rPr>
          <w:rFonts w:ascii="PT Astra Serif" w:hAnsi="PT Astra Serif"/>
          <w:sz w:val="24"/>
          <w:szCs w:val="24"/>
        </w:rPr>
        <w:t>Р</w:t>
      </w:r>
      <w:r w:rsidR="003762CA" w:rsidRPr="005D21AC">
        <w:rPr>
          <w:rFonts w:ascii="PT Astra Serif" w:hAnsi="PT Astra Serif"/>
          <w:sz w:val="24"/>
          <w:szCs w:val="24"/>
        </w:rPr>
        <w:t>-</w:t>
      </w:r>
      <w:r w:rsidRPr="005D21AC">
        <w:rPr>
          <w:rFonts w:ascii="PT Astra Serif" w:hAnsi="PT Astra Serif"/>
          <w:sz w:val="24"/>
          <w:szCs w:val="24"/>
        </w:rPr>
        <w:t>й</w:t>
      </w:r>
      <w:proofErr w:type="spellEnd"/>
      <w:r w:rsidRPr="005D21AC">
        <w:rPr>
          <w:rFonts w:ascii="PT Astra Serif" w:hAnsi="PT Astra Serif"/>
          <w:sz w:val="24"/>
          <w:szCs w:val="24"/>
        </w:rPr>
        <w:t xml:space="preserve"> муниципальной услуги в соответствии с пунктом 29 настоящего Положения, установленной муниципальным заданием;</w:t>
      </w:r>
    </w:p>
    <w:p w:rsidR="004E63B2" w:rsidRPr="005D21AC" w:rsidRDefault="00CC6CFC" w:rsidP="00497223">
      <w:pPr>
        <w:spacing w:after="0" w:line="240" w:lineRule="auto"/>
        <w:ind w:left="0" w:right="0" w:firstLine="709"/>
        <w:rPr>
          <w:rFonts w:ascii="PT Astra Serif" w:hAnsi="PT Astra Serif"/>
          <w:sz w:val="24"/>
          <w:szCs w:val="24"/>
        </w:rPr>
      </w:pPr>
      <m:oMath>
        <m:sSub>
          <m:sSubPr>
            <m:ctrlPr>
              <w:rPr>
                <w:rFonts w:ascii="Cambria Math" w:hAnsi="PT Astra Serif" w:cs="Arial"/>
                <w:i/>
                <w:sz w:val="24"/>
                <w:szCs w:val="24"/>
              </w:rPr>
            </m:ctrlPr>
          </m:sSubPr>
          <m:e>
            <m:r>
              <w:rPr>
                <w:rFonts w:ascii="Cambria Math" w:hAnsi="Cambria Math" w:cs="Arial"/>
                <w:sz w:val="24"/>
                <w:szCs w:val="24"/>
              </w:rPr>
              <m:t>P</m:t>
            </m:r>
          </m:e>
          <m:sub>
            <m:r>
              <w:rPr>
                <w:rFonts w:ascii="Cambria Math" w:hAnsi="Cambria Math" w:cs="Arial"/>
                <w:sz w:val="24"/>
                <w:szCs w:val="24"/>
              </w:rPr>
              <m:t>w</m:t>
            </m:r>
          </m:sub>
        </m:sSub>
        <m:r>
          <w:rPr>
            <w:rFonts w:ascii="Cambria Math" w:hAnsi="PT Astra Serif" w:cs="Arial"/>
            <w:sz w:val="24"/>
            <w:szCs w:val="24"/>
          </w:rPr>
          <m:t xml:space="preserve"> </m:t>
        </m:r>
      </m:oMath>
      <w:r w:rsidR="003762CA" w:rsidRPr="005D21AC">
        <w:rPr>
          <w:rFonts w:ascii="PT Astra Serif" w:hAnsi="PT Astra Serif"/>
          <w:noProof/>
          <w:sz w:val="24"/>
          <w:szCs w:val="24"/>
        </w:rPr>
        <w:t xml:space="preserve">- </w:t>
      </w:r>
      <w:r w:rsidR="009836DE" w:rsidRPr="005D21AC">
        <w:rPr>
          <w:rFonts w:ascii="PT Astra Serif" w:hAnsi="PT Astra Serif"/>
          <w:sz w:val="24"/>
          <w:szCs w:val="24"/>
        </w:rPr>
        <w:t xml:space="preserve">размер платы (тариф и цена) за выполнение </w:t>
      </w:r>
      <w:proofErr w:type="spellStart"/>
      <w:r w:rsidR="003762CA" w:rsidRPr="005D21AC">
        <w:rPr>
          <w:rFonts w:ascii="PT Astra Serif" w:hAnsi="PT Astra Serif"/>
          <w:sz w:val="24"/>
          <w:szCs w:val="24"/>
        </w:rPr>
        <w:t>Р</w:t>
      </w:r>
      <w:r w:rsidR="009836DE" w:rsidRPr="005D21AC">
        <w:rPr>
          <w:rFonts w:ascii="PT Astra Serif" w:hAnsi="PT Astra Serif"/>
          <w:sz w:val="24"/>
          <w:szCs w:val="24"/>
        </w:rPr>
        <w:t>-й</w:t>
      </w:r>
      <w:proofErr w:type="spellEnd"/>
      <w:r w:rsidR="009836DE" w:rsidRPr="005D21AC">
        <w:rPr>
          <w:rFonts w:ascii="PT Astra Serif" w:hAnsi="PT Astra Serif"/>
          <w:sz w:val="24"/>
          <w:szCs w:val="24"/>
        </w:rPr>
        <w:t xml:space="preserve"> работы в соответствии с пунктом 29 настоящего Положения, установленной муниципальным заданием;</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N</w:t>
      </w:r>
      <w:r w:rsidRPr="005D21AC">
        <w:rPr>
          <w:rFonts w:ascii="PT Astra Serif" w:hAnsi="PT Astra Serif"/>
          <w:sz w:val="24"/>
          <w:szCs w:val="24"/>
          <w:vertAlign w:val="superscript"/>
        </w:rPr>
        <w:t xml:space="preserve">YH </w:t>
      </w:r>
      <w:r w:rsidRPr="005D21AC">
        <w:rPr>
          <w:rFonts w:ascii="PT Astra Serif" w:hAnsi="PT Astra Serif"/>
          <w:sz w:val="24"/>
          <w:szCs w:val="24"/>
        </w:rPr>
        <w:t>- затраты на уплату налогов, в качестве объекта налогообложения по которым признается имущество учреждения.</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noProof/>
          <w:sz w:val="24"/>
          <w:szCs w:val="24"/>
        </w:rPr>
        <w:drawing>
          <wp:anchor distT="0" distB="0" distL="114300" distR="114300" simplePos="0" relativeHeight="251675648" behindDoc="0" locked="0" layoutInCell="1" allowOverlap="0">
            <wp:simplePos x="0" y="0"/>
            <wp:positionH relativeFrom="page">
              <wp:posOffset>7647380</wp:posOffset>
            </wp:positionH>
            <wp:positionV relativeFrom="page">
              <wp:posOffset>783560</wp:posOffset>
            </wp:positionV>
            <wp:extent cx="3049" cy="3049"/>
            <wp:effectExtent l="0" t="0" r="0" b="0"/>
            <wp:wrapSquare wrapText="bothSides"/>
            <wp:docPr id="31512" name="Picture 31512"/>
            <wp:cNvGraphicFramePr/>
            <a:graphic xmlns:a="http://schemas.openxmlformats.org/drawingml/2006/main">
              <a:graphicData uri="http://schemas.openxmlformats.org/drawingml/2006/picture">
                <pic:pic xmlns:pic="http://schemas.openxmlformats.org/drawingml/2006/picture">
                  <pic:nvPicPr>
                    <pic:cNvPr id="31512" name="Picture 31512"/>
                    <pic:cNvPicPr/>
                  </pic:nvPicPr>
                  <pic:blipFill>
                    <a:blip r:embed="rId24"/>
                    <a:stretch>
                      <a:fillRect/>
                    </a:stretch>
                  </pic:blipFill>
                  <pic:spPr>
                    <a:xfrm>
                      <a:off x="0" y="0"/>
                      <a:ext cx="3049" cy="3049"/>
                    </a:xfrm>
                    <a:prstGeom prst="rect">
                      <a:avLst/>
                    </a:prstGeom>
                  </pic:spPr>
                </pic:pic>
              </a:graphicData>
            </a:graphic>
          </wp:anchor>
        </w:drawing>
      </w:r>
      <w:r w:rsidRPr="005D21AC">
        <w:rPr>
          <w:rFonts w:ascii="PT Astra Serif" w:hAnsi="PT Astra Serif"/>
          <w:noProof/>
          <w:sz w:val="24"/>
          <w:szCs w:val="24"/>
        </w:rPr>
        <w:drawing>
          <wp:anchor distT="0" distB="0" distL="114300" distR="114300" simplePos="0" relativeHeight="251676672" behindDoc="0" locked="0" layoutInCell="1" allowOverlap="0">
            <wp:simplePos x="0" y="0"/>
            <wp:positionH relativeFrom="page">
              <wp:posOffset>7647380</wp:posOffset>
            </wp:positionH>
            <wp:positionV relativeFrom="page">
              <wp:posOffset>811000</wp:posOffset>
            </wp:positionV>
            <wp:extent cx="3049" cy="6098"/>
            <wp:effectExtent l="0" t="0" r="0" b="0"/>
            <wp:wrapSquare wrapText="bothSides"/>
            <wp:docPr id="31514" name="Picture 31514"/>
            <wp:cNvGraphicFramePr/>
            <a:graphic xmlns:a="http://schemas.openxmlformats.org/drawingml/2006/main">
              <a:graphicData uri="http://schemas.openxmlformats.org/drawingml/2006/picture">
                <pic:pic xmlns:pic="http://schemas.openxmlformats.org/drawingml/2006/picture">
                  <pic:nvPicPr>
                    <pic:cNvPr id="31514" name="Picture 31514"/>
                    <pic:cNvPicPr/>
                  </pic:nvPicPr>
                  <pic:blipFill>
                    <a:blip r:embed="rId25"/>
                    <a:stretch>
                      <a:fillRect/>
                    </a:stretch>
                  </pic:blipFill>
                  <pic:spPr>
                    <a:xfrm>
                      <a:off x="0" y="0"/>
                      <a:ext cx="3049" cy="6098"/>
                    </a:xfrm>
                    <a:prstGeom prst="rect">
                      <a:avLst/>
                    </a:prstGeom>
                  </pic:spPr>
                </pic:pic>
              </a:graphicData>
            </a:graphic>
          </wp:anchor>
        </w:drawing>
      </w:r>
      <w:r w:rsidRPr="005D21AC">
        <w:rPr>
          <w:rFonts w:ascii="PT Astra Serif" w:hAnsi="PT Astra Serif"/>
          <w:noProof/>
          <w:sz w:val="24"/>
          <w:szCs w:val="24"/>
        </w:rPr>
        <w:drawing>
          <wp:anchor distT="0" distB="0" distL="114300" distR="114300" simplePos="0" relativeHeight="251677696" behindDoc="0" locked="0" layoutInCell="1" allowOverlap="0">
            <wp:simplePos x="0" y="0"/>
            <wp:positionH relativeFrom="page">
              <wp:posOffset>7647380</wp:posOffset>
            </wp:positionH>
            <wp:positionV relativeFrom="page">
              <wp:posOffset>826244</wp:posOffset>
            </wp:positionV>
            <wp:extent cx="3049" cy="3049"/>
            <wp:effectExtent l="0" t="0" r="0" b="0"/>
            <wp:wrapSquare wrapText="bothSides"/>
            <wp:docPr id="31515" name="Picture 31515"/>
            <wp:cNvGraphicFramePr/>
            <a:graphic xmlns:a="http://schemas.openxmlformats.org/drawingml/2006/main">
              <a:graphicData uri="http://schemas.openxmlformats.org/drawingml/2006/picture">
                <pic:pic xmlns:pic="http://schemas.openxmlformats.org/drawingml/2006/picture">
                  <pic:nvPicPr>
                    <pic:cNvPr id="31515" name="Picture 31515"/>
                    <pic:cNvPicPr/>
                  </pic:nvPicPr>
                  <pic:blipFill>
                    <a:blip r:embed="rId26"/>
                    <a:stretch>
                      <a:fillRect/>
                    </a:stretch>
                  </pic:blipFill>
                  <pic:spPr>
                    <a:xfrm>
                      <a:off x="0" y="0"/>
                      <a:ext cx="3049" cy="3049"/>
                    </a:xfrm>
                    <a:prstGeom prst="rect">
                      <a:avLst/>
                    </a:prstGeom>
                  </pic:spPr>
                </pic:pic>
              </a:graphicData>
            </a:graphic>
          </wp:anchor>
        </w:drawing>
      </w:r>
      <w:r w:rsidRPr="005D21AC">
        <w:rPr>
          <w:rFonts w:ascii="PT Astra Serif" w:hAnsi="PT Astra Serif"/>
          <w:noProof/>
          <w:sz w:val="24"/>
          <w:szCs w:val="24"/>
        </w:rPr>
        <w:drawing>
          <wp:anchor distT="0" distB="0" distL="114300" distR="114300" simplePos="0" relativeHeight="251678720" behindDoc="0" locked="0" layoutInCell="1" allowOverlap="0">
            <wp:simplePos x="0" y="0"/>
            <wp:positionH relativeFrom="page">
              <wp:posOffset>7644331</wp:posOffset>
            </wp:positionH>
            <wp:positionV relativeFrom="page">
              <wp:posOffset>847586</wp:posOffset>
            </wp:positionV>
            <wp:extent cx="9148" cy="9147"/>
            <wp:effectExtent l="0" t="0" r="0" b="0"/>
            <wp:wrapSquare wrapText="bothSides"/>
            <wp:docPr id="31516" name="Picture 31516"/>
            <wp:cNvGraphicFramePr/>
            <a:graphic xmlns:a="http://schemas.openxmlformats.org/drawingml/2006/main">
              <a:graphicData uri="http://schemas.openxmlformats.org/drawingml/2006/picture">
                <pic:pic xmlns:pic="http://schemas.openxmlformats.org/drawingml/2006/picture">
                  <pic:nvPicPr>
                    <pic:cNvPr id="31516" name="Picture 31516"/>
                    <pic:cNvPicPr/>
                  </pic:nvPicPr>
                  <pic:blipFill>
                    <a:blip r:embed="rId27" cstate="print"/>
                    <a:stretch>
                      <a:fillRect/>
                    </a:stretch>
                  </pic:blipFill>
                  <pic:spPr>
                    <a:xfrm>
                      <a:off x="0" y="0"/>
                      <a:ext cx="9148" cy="9147"/>
                    </a:xfrm>
                    <a:prstGeom prst="rect">
                      <a:avLst/>
                    </a:prstGeom>
                  </pic:spPr>
                </pic:pic>
              </a:graphicData>
            </a:graphic>
          </wp:anchor>
        </w:drawing>
      </w:r>
      <w:r w:rsidRPr="005D21AC">
        <w:rPr>
          <w:rFonts w:ascii="PT Astra Serif" w:hAnsi="PT Astra Serif"/>
          <w:noProof/>
          <w:sz w:val="24"/>
          <w:szCs w:val="24"/>
        </w:rPr>
        <w:drawing>
          <wp:anchor distT="0" distB="0" distL="114300" distR="114300" simplePos="0" relativeHeight="251679744" behindDoc="0" locked="0" layoutInCell="1" allowOverlap="0">
            <wp:simplePos x="0" y="0"/>
            <wp:positionH relativeFrom="page">
              <wp:posOffset>7644331</wp:posOffset>
            </wp:positionH>
            <wp:positionV relativeFrom="page">
              <wp:posOffset>862831</wp:posOffset>
            </wp:positionV>
            <wp:extent cx="6099" cy="12195"/>
            <wp:effectExtent l="0" t="0" r="0" b="0"/>
            <wp:wrapSquare wrapText="bothSides"/>
            <wp:docPr id="31517" name="Picture 31517"/>
            <wp:cNvGraphicFramePr/>
            <a:graphic xmlns:a="http://schemas.openxmlformats.org/drawingml/2006/main">
              <a:graphicData uri="http://schemas.openxmlformats.org/drawingml/2006/picture">
                <pic:pic xmlns:pic="http://schemas.openxmlformats.org/drawingml/2006/picture">
                  <pic:nvPicPr>
                    <pic:cNvPr id="31517" name="Picture 31517"/>
                    <pic:cNvPicPr/>
                  </pic:nvPicPr>
                  <pic:blipFill>
                    <a:blip r:embed="rId28"/>
                    <a:stretch>
                      <a:fillRect/>
                    </a:stretch>
                  </pic:blipFill>
                  <pic:spPr>
                    <a:xfrm>
                      <a:off x="0" y="0"/>
                      <a:ext cx="6099" cy="12195"/>
                    </a:xfrm>
                    <a:prstGeom prst="rect">
                      <a:avLst/>
                    </a:prstGeom>
                  </pic:spPr>
                </pic:pic>
              </a:graphicData>
            </a:graphic>
          </wp:anchor>
        </w:drawing>
      </w:r>
      <w:r w:rsidRPr="005D21AC">
        <w:rPr>
          <w:rFonts w:ascii="PT Astra Serif" w:hAnsi="PT Astra Serif"/>
          <w:noProof/>
          <w:sz w:val="24"/>
          <w:szCs w:val="24"/>
        </w:rPr>
        <w:drawing>
          <wp:anchor distT="0" distB="0" distL="114300" distR="114300" simplePos="0" relativeHeight="251680768" behindDoc="0" locked="0" layoutInCell="1" allowOverlap="0">
            <wp:simplePos x="0" y="0"/>
            <wp:positionH relativeFrom="page">
              <wp:posOffset>7647381</wp:posOffset>
            </wp:positionH>
            <wp:positionV relativeFrom="page">
              <wp:posOffset>1966523</wp:posOffset>
            </wp:positionV>
            <wp:extent cx="6098" cy="64026"/>
            <wp:effectExtent l="0" t="0" r="0" b="0"/>
            <wp:wrapSquare wrapText="bothSides"/>
            <wp:docPr id="31520" name="Picture 31520"/>
            <wp:cNvGraphicFramePr/>
            <a:graphic xmlns:a="http://schemas.openxmlformats.org/drawingml/2006/main">
              <a:graphicData uri="http://schemas.openxmlformats.org/drawingml/2006/picture">
                <pic:pic xmlns:pic="http://schemas.openxmlformats.org/drawingml/2006/picture">
                  <pic:nvPicPr>
                    <pic:cNvPr id="31520" name="Picture 31520"/>
                    <pic:cNvPicPr/>
                  </pic:nvPicPr>
                  <pic:blipFill>
                    <a:blip r:embed="rId29"/>
                    <a:stretch>
                      <a:fillRect/>
                    </a:stretch>
                  </pic:blipFill>
                  <pic:spPr>
                    <a:xfrm>
                      <a:off x="0" y="0"/>
                      <a:ext cx="6098" cy="64026"/>
                    </a:xfrm>
                    <a:prstGeom prst="rect">
                      <a:avLst/>
                    </a:prstGeom>
                  </pic:spPr>
                </pic:pic>
              </a:graphicData>
            </a:graphic>
          </wp:anchor>
        </w:drawing>
      </w:r>
      <w:r w:rsidRPr="005D21AC">
        <w:rPr>
          <w:rFonts w:ascii="PT Astra Serif" w:hAnsi="PT Astra Serif"/>
          <w:noProof/>
          <w:sz w:val="24"/>
          <w:szCs w:val="24"/>
        </w:rPr>
        <w:drawing>
          <wp:anchor distT="0" distB="0" distL="114300" distR="114300" simplePos="0" relativeHeight="251681792" behindDoc="0" locked="0" layoutInCell="1" allowOverlap="0">
            <wp:simplePos x="0" y="0"/>
            <wp:positionH relativeFrom="page">
              <wp:posOffset>7647381</wp:posOffset>
            </wp:positionH>
            <wp:positionV relativeFrom="page">
              <wp:posOffset>2033598</wp:posOffset>
            </wp:positionV>
            <wp:extent cx="6098" cy="70124"/>
            <wp:effectExtent l="0" t="0" r="0" b="0"/>
            <wp:wrapSquare wrapText="bothSides"/>
            <wp:docPr id="31521" name="Picture 31521"/>
            <wp:cNvGraphicFramePr/>
            <a:graphic xmlns:a="http://schemas.openxmlformats.org/drawingml/2006/main">
              <a:graphicData uri="http://schemas.openxmlformats.org/drawingml/2006/picture">
                <pic:pic xmlns:pic="http://schemas.openxmlformats.org/drawingml/2006/picture">
                  <pic:nvPicPr>
                    <pic:cNvPr id="31521" name="Picture 31521"/>
                    <pic:cNvPicPr/>
                  </pic:nvPicPr>
                  <pic:blipFill>
                    <a:blip r:embed="rId30"/>
                    <a:stretch>
                      <a:fillRect/>
                    </a:stretch>
                  </pic:blipFill>
                  <pic:spPr>
                    <a:xfrm>
                      <a:off x="0" y="0"/>
                      <a:ext cx="6098" cy="70124"/>
                    </a:xfrm>
                    <a:prstGeom prst="rect">
                      <a:avLst/>
                    </a:prstGeom>
                  </pic:spPr>
                </pic:pic>
              </a:graphicData>
            </a:graphic>
          </wp:anchor>
        </w:drawing>
      </w:r>
      <w:r w:rsidRPr="005D21AC">
        <w:rPr>
          <w:rFonts w:ascii="PT Astra Serif" w:hAnsi="PT Astra Serif"/>
          <w:noProof/>
          <w:sz w:val="24"/>
          <w:szCs w:val="24"/>
        </w:rPr>
        <w:drawing>
          <wp:inline distT="0" distB="0" distL="0" distR="0">
            <wp:extent cx="39640" cy="30489"/>
            <wp:effectExtent l="0" t="0" r="0" b="0"/>
            <wp:docPr id="247441" name="Picture 247441"/>
            <wp:cNvGraphicFramePr/>
            <a:graphic xmlns:a="http://schemas.openxmlformats.org/drawingml/2006/main">
              <a:graphicData uri="http://schemas.openxmlformats.org/drawingml/2006/picture">
                <pic:pic xmlns:pic="http://schemas.openxmlformats.org/drawingml/2006/picture">
                  <pic:nvPicPr>
                    <pic:cNvPr id="247441" name="Picture 247441"/>
                    <pic:cNvPicPr/>
                  </pic:nvPicPr>
                  <pic:blipFill>
                    <a:blip r:embed="rId31" cstate="print"/>
                    <a:stretch>
                      <a:fillRect/>
                    </a:stretch>
                  </pic:blipFill>
                  <pic:spPr>
                    <a:xfrm>
                      <a:off x="0" y="0"/>
                      <a:ext cx="39640" cy="30489"/>
                    </a:xfrm>
                    <a:prstGeom prst="rect">
                      <a:avLst/>
                    </a:prstGeom>
                  </pic:spPr>
                </pic:pic>
              </a:graphicData>
            </a:graphic>
          </wp:inline>
        </w:drawing>
      </w:r>
      <w:r w:rsidRPr="005D21AC">
        <w:rPr>
          <w:rFonts w:ascii="PT Astra Serif" w:hAnsi="PT Astra Serif"/>
          <w:sz w:val="24"/>
          <w:szCs w:val="24"/>
        </w:rPr>
        <w:t xml:space="preserve">12. </w:t>
      </w:r>
      <w:proofErr w:type="gramStart"/>
      <w:r w:rsidRPr="005D21AC">
        <w:rPr>
          <w:rFonts w:ascii="PT Astra Serif" w:hAnsi="PT Astra Serif"/>
          <w:sz w:val="24"/>
          <w:szCs w:val="24"/>
        </w:rPr>
        <w:t xml:space="preserve">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w:t>
      </w:r>
      <w:r w:rsidRPr="005D21AC">
        <w:rPr>
          <w:rFonts w:ascii="PT Astra Serif" w:hAnsi="PT Astra Serif"/>
          <w:noProof/>
          <w:sz w:val="24"/>
          <w:szCs w:val="24"/>
        </w:rPr>
        <w:drawing>
          <wp:inline distT="0" distB="0" distL="0" distR="0">
            <wp:extent cx="91476" cy="12196"/>
            <wp:effectExtent l="0" t="0" r="0" b="0"/>
            <wp:docPr id="31525" name="Picture 31525"/>
            <wp:cNvGraphicFramePr/>
            <a:graphic xmlns:a="http://schemas.openxmlformats.org/drawingml/2006/main">
              <a:graphicData uri="http://schemas.openxmlformats.org/drawingml/2006/picture">
                <pic:pic xmlns:pic="http://schemas.openxmlformats.org/drawingml/2006/picture">
                  <pic:nvPicPr>
                    <pic:cNvPr id="31525" name="Picture 31525"/>
                    <pic:cNvPicPr/>
                  </pic:nvPicPr>
                  <pic:blipFill>
                    <a:blip r:embed="rId32" cstate="print"/>
                    <a:stretch>
                      <a:fillRect/>
                    </a:stretch>
                  </pic:blipFill>
                  <pic:spPr>
                    <a:xfrm>
                      <a:off x="0" y="0"/>
                      <a:ext cx="91476" cy="12196"/>
                    </a:xfrm>
                    <a:prstGeom prst="rect">
                      <a:avLst/>
                    </a:prstGeom>
                  </pic:spPr>
                </pic:pic>
              </a:graphicData>
            </a:graphic>
          </wp:inline>
        </w:drawing>
      </w:r>
      <w:r w:rsidRPr="005D21AC">
        <w:rPr>
          <w:rFonts w:ascii="PT Astra Serif" w:hAnsi="PT Astra Serif"/>
          <w:sz w:val="24"/>
          <w:szCs w:val="24"/>
        </w:rPr>
        <w:t>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Pr="005D21AC">
        <w:rPr>
          <w:rFonts w:ascii="PT Astra Serif" w:hAnsi="PT Astra Serif"/>
          <w:sz w:val="24"/>
          <w:szCs w:val="24"/>
        </w:rPr>
        <w:t xml:space="preserve"> оказание муниципальных услуг (выполнение работ) муниципальным учреждением в соответствующих сферах деятельности (далее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Общими требованиями может устанавливаться, что нормативные затраты на оказание отдельных муниципальных услуг и работ в соответствующих сферах определяются с учетом иных нормативных правовых актов Российской Федерации.</w:t>
      </w:r>
    </w:p>
    <w:p w:rsidR="00497223"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В случае если для муниципальной услуги установлено более одного показателя объема ее предоставления, нормативные затраты на оказание муниципальной услуги рассчитываются на единицу одного из показателей объема оказания услуги, установленного в муниципальном задании.</w:t>
      </w:r>
    </w:p>
    <w:p w:rsidR="004E63B2" w:rsidRPr="005D21AC" w:rsidRDefault="00497223"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13. </w:t>
      </w:r>
      <w:r w:rsidR="009836DE" w:rsidRPr="005D21AC">
        <w:rPr>
          <w:rFonts w:ascii="PT Astra Serif" w:hAnsi="PT Astra Serif"/>
          <w:sz w:val="24"/>
          <w:szCs w:val="24"/>
        </w:rPr>
        <w:t>Значения нормативных затрат на оказание муниципальной услуги утверждаются путем проставления грифа утверждения, содержащего наименование должности, подпись (расшифровку подписи) уполномоченного лица и дату утверждения, в отношении:</w:t>
      </w:r>
    </w:p>
    <w:p w:rsidR="00497223"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бюджетных или автономных учреждений органом, осуществляющим функции и полномочия учредителя.</w:t>
      </w:r>
    </w:p>
    <w:p w:rsidR="004E63B2" w:rsidRPr="005D21AC" w:rsidRDefault="00497223"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14. </w:t>
      </w:r>
      <w:r w:rsidR="009836DE" w:rsidRPr="005D21AC">
        <w:rPr>
          <w:rFonts w:ascii="PT Astra Serif" w:hAnsi="PT Astra Serif"/>
          <w:sz w:val="24"/>
          <w:szCs w:val="24"/>
        </w:rPr>
        <w:t>Базовый норматив затрат на оказание муниципальной услуги состоит из базового норматива:</w:t>
      </w:r>
    </w:p>
    <w:p w:rsidR="00E70391"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а) затрат, непосредственно связанных с оказанием муниципальной услуги; </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б) затрат на общехозяйственные нужды на оказание муниципальной </w:t>
      </w:r>
      <w:r w:rsidRPr="005D21AC">
        <w:rPr>
          <w:rFonts w:ascii="PT Astra Serif" w:hAnsi="PT Astra Serif"/>
          <w:noProof/>
          <w:sz w:val="24"/>
          <w:szCs w:val="24"/>
        </w:rPr>
        <w:drawing>
          <wp:inline distT="0" distB="0" distL="0" distR="0">
            <wp:extent cx="9148" cy="9147"/>
            <wp:effectExtent l="0" t="0" r="0" b="0"/>
            <wp:docPr id="33468" name="Picture 33468"/>
            <wp:cNvGraphicFramePr/>
            <a:graphic xmlns:a="http://schemas.openxmlformats.org/drawingml/2006/main">
              <a:graphicData uri="http://schemas.openxmlformats.org/drawingml/2006/picture">
                <pic:pic xmlns:pic="http://schemas.openxmlformats.org/drawingml/2006/picture">
                  <pic:nvPicPr>
                    <pic:cNvPr id="33468" name="Picture 33468"/>
                    <pic:cNvPicPr/>
                  </pic:nvPicPr>
                  <pic:blipFill>
                    <a:blip r:embed="rId33" cstate="print"/>
                    <a:stretch>
                      <a:fillRect/>
                    </a:stretch>
                  </pic:blipFill>
                  <pic:spPr>
                    <a:xfrm>
                      <a:off x="0" y="0"/>
                      <a:ext cx="9148" cy="9147"/>
                    </a:xfrm>
                    <a:prstGeom prst="rect">
                      <a:avLst/>
                    </a:prstGeom>
                  </pic:spPr>
                </pic:pic>
              </a:graphicData>
            </a:graphic>
          </wp:inline>
        </w:drawing>
      </w:r>
      <w:r w:rsidRPr="005D21AC">
        <w:rPr>
          <w:rFonts w:ascii="PT Astra Serif" w:hAnsi="PT Astra Serif"/>
          <w:sz w:val="24"/>
          <w:szCs w:val="24"/>
        </w:rPr>
        <w:t>услуги.</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15.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w:t>
      </w:r>
      <w:r w:rsidR="00E70391" w:rsidRPr="005D21AC">
        <w:rPr>
          <w:rFonts w:ascii="PT Astra Serif" w:hAnsi="PT Astra Serif"/>
          <w:sz w:val="24"/>
          <w:szCs w:val="24"/>
        </w:rPr>
        <w:t>л</w:t>
      </w:r>
      <w:r w:rsidRPr="005D21AC">
        <w:rPr>
          <w:rFonts w:ascii="PT Astra Serif" w:hAnsi="PT Astra Serif"/>
          <w:sz w:val="24"/>
          <w:szCs w:val="24"/>
        </w:rPr>
        <w:t xml:space="preserve">евую специфику муниципальной услуги (содержание, условия (формы) оказания муниципальной услуги), установленных в общероссийском базовом перечне и (или) региональном перечне; отраслевой корректирующий </w:t>
      </w:r>
      <w:proofErr w:type="gramStart"/>
      <w:r w:rsidRPr="005D21AC">
        <w:rPr>
          <w:rFonts w:ascii="PT Astra Serif" w:hAnsi="PT Astra Serif"/>
          <w:sz w:val="24"/>
          <w:szCs w:val="24"/>
        </w:rPr>
        <w:t>коэффициент</w:t>
      </w:r>
      <w:proofErr w:type="gramEnd"/>
      <w:r w:rsidRPr="005D21AC">
        <w:rPr>
          <w:rFonts w:ascii="PT Astra Serif" w:hAnsi="PT Astra Serif"/>
          <w:sz w:val="24"/>
          <w:szCs w:val="24"/>
        </w:rPr>
        <w:t xml:space="preserve">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пункта 23 настоящего Положения (далее - показатели отраслевой специфики).</w:t>
      </w:r>
    </w:p>
    <w:p w:rsidR="004E63B2" w:rsidRPr="005D21AC" w:rsidRDefault="00497223" w:rsidP="00497223">
      <w:pPr>
        <w:spacing w:after="0" w:line="240" w:lineRule="auto"/>
        <w:ind w:left="0" w:right="0"/>
        <w:rPr>
          <w:rFonts w:ascii="PT Astra Serif" w:hAnsi="PT Astra Serif"/>
          <w:sz w:val="24"/>
          <w:szCs w:val="24"/>
        </w:rPr>
      </w:pPr>
      <w:r w:rsidRPr="005D21AC">
        <w:rPr>
          <w:rFonts w:ascii="PT Astra Serif" w:hAnsi="PT Astra Serif"/>
          <w:sz w:val="24"/>
          <w:szCs w:val="24"/>
        </w:rPr>
        <w:t xml:space="preserve">16. </w:t>
      </w:r>
      <w:proofErr w:type="gramStart"/>
      <w:r w:rsidR="009836DE" w:rsidRPr="005D21AC">
        <w:rPr>
          <w:rFonts w:ascii="PT Astra Serif" w:hAnsi="PT Astra Serif"/>
          <w:sz w:val="24"/>
          <w:szCs w:val="24"/>
        </w:rPr>
        <w:t xml:space="preserve">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w:t>
      </w:r>
      <w:r w:rsidR="009836DE" w:rsidRPr="005D21AC">
        <w:rPr>
          <w:rFonts w:ascii="PT Astra Serif" w:hAnsi="PT Astra Serif"/>
          <w:sz w:val="24"/>
          <w:szCs w:val="24"/>
        </w:rPr>
        <w:lastRenderedPageBreak/>
        <w:t>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государственных услуг, нормативными правовыми актами Тульской области в установленной сфере (далее - стандарты услуги).</w:t>
      </w:r>
      <w:proofErr w:type="gramEnd"/>
    </w:p>
    <w:p w:rsidR="004E63B2" w:rsidRPr="005D21AC" w:rsidRDefault="00497223" w:rsidP="00497223">
      <w:pPr>
        <w:spacing w:after="0" w:line="240" w:lineRule="auto"/>
        <w:ind w:right="0"/>
        <w:rPr>
          <w:rFonts w:ascii="PT Astra Serif" w:hAnsi="PT Astra Serif"/>
          <w:sz w:val="24"/>
          <w:szCs w:val="24"/>
        </w:rPr>
      </w:pPr>
      <w:r w:rsidRPr="005D21AC">
        <w:rPr>
          <w:rFonts w:ascii="PT Astra Serif" w:hAnsi="PT Astra Serif"/>
          <w:sz w:val="24"/>
          <w:szCs w:val="24"/>
        </w:rPr>
        <w:t xml:space="preserve">17. </w:t>
      </w:r>
      <w:r w:rsidR="009836DE" w:rsidRPr="005D21AC">
        <w:rPr>
          <w:rFonts w:ascii="PT Astra Serif" w:hAnsi="PT Astra Serif"/>
          <w:sz w:val="24"/>
          <w:szCs w:val="24"/>
        </w:rPr>
        <w:t>В базовый норматив затрат, непосредственно связанных с оказанием муниципальной услуги, включаются:</w:t>
      </w:r>
    </w:p>
    <w:p w:rsidR="004E63B2" w:rsidRPr="005D21AC" w:rsidRDefault="009836DE" w:rsidP="00497223">
      <w:pPr>
        <w:spacing w:after="0" w:line="240" w:lineRule="auto"/>
        <w:ind w:left="0" w:right="0" w:firstLine="709"/>
        <w:rPr>
          <w:rFonts w:ascii="PT Astra Serif" w:hAnsi="PT Astra Serif"/>
          <w:sz w:val="24"/>
          <w:szCs w:val="24"/>
        </w:rPr>
      </w:pPr>
      <w:proofErr w:type="gramStart"/>
      <w:r w:rsidRPr="005D21AC">
        <w:rPr>
          <w:rFonts w:ascii="PT Astra Serif" w:hAnsi="PT Astra Serif"/>
          <w:sz w:val="24"/>
          <w:szCs w:val="24"/>
        </w:rPr>
        <w:t xml:space="preserve">а) затраты на оплату труда, в том числе начисления на выплаты по оплате труда работников, включая страховые взносы в </w:t>
      </w:r>
      <w:r w:rsidR="00E70391" w:rsidRPr="005D21AC">
        <w:rPr>
          <w:rFonts w:ascii="PT Astra Serif" w:hAnsi="PT Astra Serif"/>
          <w:sz w:val="24"/>
          <w:szCs w:val="24"/>
        </w:rPr>
        <w:t>СФР</w:t>
      </w:r>
      <w:r w:rsidRPr="005D21AC">
        <w:rPr>
          <w:rFonts w:ascii="PT Astra Serif" w:hAnsi="PT Astra Serif"/>
          <w:sz w:val="24"/>
          <w:szCs w:val="24"/>
        </w:rPr>
        <w:t xml:space="preserve"> Российской Федерации, Фонд социального страхования Российской Федерации,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w:t>
      </w:r>
      <w:proofErr w:type="gramEnd"/>
      <w:r w:rsidRPr="005D21AC">
        <w:rPr>
          <w:rFonts w:ascii="PT Astra Serif" w:hAnsi="PT Astra Serif"/>
          <w:sz w:val="24"/>
          <w:szCs w:val="24"/>
        </w:rPr>
        <w:t xml:space="preserve"> оплате труда);</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б) затраты на приобретение материальных запасов, а также затраты на приобретение движимого имущества (основных средств и нематериальных активов), не отнесенного к особо ценному движимому имуществу, используемого в процессе оказания муниципальной услуги, с учетом срока полезного использования и затраты на аренду указанного имущества;</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в) иные затраты, непосредственно связанные с оказанием муниципальной услуги.</w:t>
      </w:r>
    </w:p>
    <w:p w:rsidR="004E63B2" w:rsidRPr="005D21AC" w:rsidRDefault="00497223" w:rsidP="00497223">
      <w:pPr>
        <w:spacing w:after="0" w:line="240" w:lineRule="auto"/>
        <w:ind w:left="0" w:right="0"/>
        <w:rPr>
          <w:rFonts w:ascii="PT Astra Serif" w:hAnsi="PT Astra Serif"/>
          <w:sz w:val="24"/>
          <w:szCs w:val="24"/>
        </w:rPr>
      </w:pPr>
      <w:r w:rsidRPr="005D21AC">
        <w:rPr>
          <w:rFonts w:ascii="PT Astra Serif" w:hAnsi="PT Astra Serif"/>
          <w:sz w:val="24"/>
          <w:szCs w:val="24"/>
        </w:rPr>
        <w:t xml:space="preserve">18. </w:t>
      </w:r>
      <w:r w:rsidR="009836DE" w:rsidRPr="005D21AC">
        <w:rPr>
          <w:rFonts w:ascii="PT Astra Serif" w:hAnsi="PT Astra Serif"/>
          <w:sz w:val="24"/>
          <w:szCs w:val="24"/>
        </w:rPr>
        <w:t>В базовый норматив затрат на общехозяйственные нужды на оказание муниципальной услуги включаются:</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noProof/>
          <w:sz w:val="24"/>
          <w:szCs w:val="24"/>
        </w:rPr>
        <w:drawing>
          <wp:inline distT="0" distB="0" distL="0" distR="0">
            <wp:extent cx="6098" cy="9147"/>
            <wp:effectExtent l="0" t="0" r="0" b="0"/>
            <wp:docPr id="35406" name="Picture 35406"/>
            <wp:cNvGraphicFramePr/>
            <a:graphic xmlns:a="http://schemas.openxmlformats.org/drawingml/2006/main">
              <a:graphicData uri="http://schemas.openxmlformats.org/drawingml/2006/picture">
                <pic:pic xmlns:pic="http://schemas.openxmlformats.org/drawingml/2006/picture">
                  <pic:nvPicPr>
                    <pic:cNvPr id="35406" name="Picture 35406"/>
                    <pic:cNvPicPr/>
                  </pic:nvPicPr>
                  <pic:blipFill>
                    <a:blip r:embed="rId34"/>
                    <a:stretch>
                      <a:fillRect/>
                    </a:stretch>
                  </pic:blipFill>
                  <pic:spPr>
                    <a:xfrm>
                      <a:off x="0" y="0"/>
                      <a:ext cx="6098" cy="9147"/>
                    </a:xfrm>
                    <a:prstGeom prst="rect">
                      <a:avLst/>
                    </a:prstGeom>
                  </pic:spPr>
                </pic:pic>
              </a:graphicData>
            </a:graphic>
          </wp:inline>
        </w:drawing>
      </w:r>
      <w:r w:rsidRPr="005D21AC">
        <w:rPr>
          <w:rFonts w:ascii="PT Astra Serif" w:hAnsi="PT Astra Serif"/>
          <w:sz w:val="24"/>
          <w:szCs w:val="24"/>
        </w:rPr>
        <w:t>а) затраты на к</w:t>
      </w:r>
      <w:r w:rsidR="00E70391" w:rsidRPr="005D21AC">
        <w:rPr>
          <w:rFonts w:ascii="PT Astra Serif" w:hAnsi="PT Astra Serif"/>
          <w:sz w:val="24"/>
          <w:szCs w:val="24"/>
        </w:rPr>
        <w:t>о</w:t>
      </w:r>
      <w:r w:rsidRPr="005D21AC">
        <w:rPr>
          <w:rFonts w:ascii="PT Astra Serif" w:hAnsi="PT Astra Serif"/>
          <w:sz w:val="24"/>
          <w:szCs w:val="24"/>
        </w:rPr>
        <w:t>ммунальные услуги;</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б) затраты на содержание объектов недвижимого </w:t>
      </w:r>
      <w:r w:rsidR="00E70391" w:rsidRPr="005D21AC">
        <w:rPr>
          <w:rFonts w:ascii="PT Astra Serif" w:hAnsi="PT Astra Serif"/>
          <w:sz w:val="24"/>
          <w:szCs w:val="24"/>
        </w:rPr>
        <w:t>имущества,</w:t>
      </w:r>
      <w:r w:rsidRPr="005D21AC">
        <w:rPr>
          <w:rFonts w:ascii="PT Astra Serif" w:hAnsi="PT Astra Serif"/>
          <w:sz w:val="24"/>
          <w:szCs w:val="24"/>
        </w:rPr>
        <w:t xml:space="preserve"> а также затраты на аренду указанного имущества;</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в) затраты на содержание объектов особо ценного движимого имущества, а также затраты на аренду указанного имущества;</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г) затраты на приобретение услуг связи;</w:t>
      </w:r>
    </w:p>
    <w:p w:rsidR="004E63B2" w:rsidRPr="005D21AC" w:rsidRDefault="009836DE" w:rsidP="00497223">
      <w:pPr>
        <w:spacing w:after="0" w:line="240" w:lineRule="auto"/>
        <w:ind w:left="0" w:right="0" w:firstLine="709"/>
        <w:rPr>
          <w:rFonts w:ascii="PT Astra Serif" w:hAnsi="PT Astra Serif"/>
          <w:sz w:val="24"/>
          <w:szCs w:val="24"/>
        </w:rPr>
      </w:pPr>
      <w:proofErr w:type="spellStart"/>
      <w:r w:rsidRPr="005D21AC">
        <w:rPr>
          <w:rFonts w:ascii="PT Astra Serif" w:hAnsi="PT Astra Serif"/>
          <w:sz w:val="24"/>
          <w:szCs w:val="24"/>
        </w:rPr>
        <w:t>д</w:t>
      </w:r>
      <w:proofErr w:type="spellEnd"/>
      <w:r w:rsidRPr="005D21AC">
        <w:rPr>
          <w:rFonts w:ascii="PT Astra Serif" w:hAnsi="PT Astra Serif"/>
          <w:sz w:val="24"/>
          <w:szCs w:val="24"/>
        </w:rPr>
        <w:t>) затраты на приобретение транспортных услуг;</w:t>
      </w:r>
    </w:p>
    <w:p w:rsidR="00597ADE"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noProof/>
          <w:sz w:val="24"/>
          <w:szCs w:val="24"/>
        </w:rPr>
        <w:drawing>
          <wp:anchor distT="0" distB="0" distL="114300" distR="114300" simplePos="0" relativeHeight="251682816" behindDoc="0" locked="0" layoutInCell="1" allowOverlap="0">
            <wp:simplePos x="0" y="0"/>
            <wp:positionH relativeFrom="page">
              <wp:posOffset>7629085</wp:posOffset>
            </wp:positionH>
            <wp:positionV relativeFrom="page">
              <wp:posOffset>317083</wp:posOffset>
            </wp:positionV>
            <wp:extent cx="24394" cy="5036737"/>
            <wp:effectExtent l="0" t="0" r="0" b="0"/>
            <wp:wrapSquare wrapText="bothSides"/>
            <wp:docPr id="247451" name="Picture 247451"/>
            <wp:cNvGraphicFramePr/>
            <a:graphic xmlns:a="http://schemas.openxmlformats.org/drawingml/2006/main">
              <a:graphicData uri="http://schemas.openxmlformats.org/drawingml/2006/picture">
                <pic:pic xmlns:pic="http://schemas.openxmlformats.org/drawingml/2006/picture">
                  <pic:nvPicPr>
                    <pic:cNvPr id="247451" name="Picture 247451"/>
                    <pic:cNvPicPr/>
                  </pic:nvPicPr>
                  <pic:blipFill>
                    <a:blip r:embed="rId35" cstate="print"/>
                    <a:stretch>
                      <a:fillRect/>
                    </a:stretch>
                  </pic:blipFill>
                  <pic:spPr>
                    <a:xfrm>
                      <a:off x="0" y="0"/>
                      <a:ext cx="24394" cy="5036737"/>
                    </a:xfrm>
                    <a:prstGeom prst="rect">
                      <a:avLst/>
                    </a:prstGeom>
                  </pic:spPr>
                </pic:pic>
              </a:graphicData>
            </a:graphic>
          </wp:anchor>
        </w:drawing>
      </w:r>
      <w:r w:rsidRPr="005D21AC">
        <w:rPr>
          <w:rFonts w:ascii="PT Astra Serif" w:hAnsi="PT Astra Serif"/>
          <w:sz w:val="24"/>
          <w:szCs w:val="24"/>
        </w:rPr>
        <w:t>е)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ж) затраты на прочие общехозяйственные нужды.</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В случае если бюджетное учреждение или автономное </w:t>
      </w:r>
      <w:r w:rsidR="00597ADE" w:rsidRPr="005D21AC">
        <w:rPr>
          <w:rFonts w:ascii="PT Astra Serif" w:hAnsi="PT Astra Serif"/>
          <w:sz w:val="24"/>
          <w:szCs w:val="24"/>
        </w:rPr>
        <w:t>учреждение</w:t>
      </w:r>
      <w:r w:rsidRPr="005D21AC">
        <w:rPr>
          <w:rFonts w:ascii="PT Astra Serif" w:hAnsi="PT Astra Serif"/>
          <w:sz w:val="24"/>
          <w:szCs w:val="24"/>
        </w:rPr>
        <w:t xml:space="preserve"> </w:t>
      </w:r>
      <w:r w:rsidRPr="005D21AC">
        <w:rPr>
          <w:rFonts w:ascii="PT Astra Serif" w:hAnsi="PT Astra Serif"/>
          <w:noProof/>
          <w:sz w:val="24"/>
          <w:szCs w:val="24"/>
        </w:rPr>
        <w:drawing>
          <wp:inline distT="0" distB="0" distL="0" distR="0">
            <wp:extent cx="30492" cy="18293"/>
            <wp:effectExtent l="0" t="0" r="0" b="0"/>
            <wp:docPr id="247453" name="Picture 247453"/>
            <wp:cNvGraphicFramePr/>
            <a:graphic xmlns:a="http://schemas.openxmlformats.org/drawingml/2006/main">
              <a:graphicData uri="http://schemas.openxmlformats.org/drawingml/2006/picture">
                <pic:pic xmlns:pic="http://schemas.openxmlformats.org/drawingml/2006/picture">
                  <pic:nvPicPr>
                    <pic:cNvPr id="247453" name="Picture 247453"/>
                    <pic:cNvPicPr/>
                  </pic:nvPicPr>
                  <pic:blipFill>
                    <a:blip r:embed="rId36" cstate="print"/>
                    <a:stretch>
                      <a:fillRect/>
                    </a:stretch>
                  </pic:blipFill>
                  <pic:spPr>
                    <a:xfrm>
                      <a:off x="0" y="0"/>
                      <a:ext cx="30492" cy="18293"/>
                    </a:xfrm>
                    <a:prstGeom prst="rect">
                      <a:avLst/>
                    </a:prstGeom>
                  </pic:spPr>
                </pic:pic>
              </a:graphicData>
            </a:graphic>
          </wp:inline>
        </w:drawing>
      </w:r>
      <w:r w:rsidRPr="005D21AC">
        <w:rPr>
          <w:rFonts w:ascii="PT Astra Serif" w:hAnsi="PT Astra Serif"/>
          <w:sz w:val="24"/>
          <w:szCs w:val="24"/>
        </w:rPr>
        <w:t>оказывает муниципальные услуги (выполняет работы) для физических и юридических лиц за плату сверх установленного муниципального задания, а также осуществляет иные виды приносящей доход деятельности (далее платная деятельность), затраты на коммунальные услуги рассчитываются с применением коэффициента платной деятельности, который определяется по следующей формуле:</w:t>
      </w:r>
    </w:p>
    <w:p w:rsidR="00497223" w:rsidRPr="005D21AC" w:rsidRDefault="00CC6CFC" w:rsidP="00497223">
      <w:pPr>
        <w:spacing w:after="0" w:line="240" w:lineRule="auto"/>
        <w:ind w:left="0" w:right="0" w:firstLine="709"/>
        <w:rPr>
          <w:rFonts w:ascii="PT Astra Serif" w:hAnsi="PT Astra Serif"/>
          <w:sz w:val="24"/>
          <w:szCs w:val="24"/>
        </w:rPr>
      </w:pPr>
      <m:oMathPara>
        <m:oMath>
          <m:sSub>
            <m:sSubPr>
              <m:ctrlPr>
                <w:rPr>
                  <w:rFonts w:ascii="Cambria Math" w:hAnsi="PT Astra Serif" w:cs="Arial"/>
                  <w:i/>
                  <w:sz w:val="24"/>
                  <w:szCs w:val="24"/>
                </w:rPr>
              </m:ctrlPr>
            </m:sSubPr>
            <m:e>
              <m:r>
                <w:rPr>
                  <w:rFonts w:ascii="Cambria Math" w:hAnsi="PT Astra Serif" w:cs="Arial"/>
                  <w:sz w:val="24"/>
                  <w:szCs w:val="24"/>
                </w:rPr>
                <m:t>К</m:t>
              </m:r>
            </m:e>
            <m:sub>
              <m:r>
                <w:rPr>
                  <w:rFonts w:ascii="Cambria Math" w:hAnsi="PT Astra Serif" w:cs="Arial"/>
                  <w:sz w:val="24"/>
                  <w:szCs w:val="24"/>
                </w:rPr>
                <m:t>ПД</m:t>
              </m:r>
            </m:sub>
          </m:sSub>
          <m:r>
            <w:rPr>
              <w:rFonts w:ascii="Cambria Math" w:hAnsi="PT Astra Serif" w:cs="Arial"/>
              <w:sz w:val="24"/>
              <w:szCs w:val="24"/>
              <w:lang w:val="en-US"/>
            </w:rPr>
            <m:t>=</m:t>
          </m:r>
          <m:f>
            <m:fPr>
              <m:ctrlPr>
                <w:rPr>
                  <w:rFonts w:ascii="Cambria Math" w:hAnsi="PT Astra Serif" w:cs="Arial"/>
                  <w:i/>
                  <w:sz w:val="24"/>
                  <w:szCs w:val="24"/>
                </w:rPr>
              </m:ctrlPr>
            </m:fPr>
            <m:num>
              <m:sSup>
                <m:sSupPr>
                  <m:ctrlPr>
                    <w:rPr>
                      <w:rFonts w:ascii="Cambria Math" w:hAnsi="PT Astra Serif" w:cs="Arial"/>
                      <w:i/>
                      <w:sz w:val="24"/>
                      <w:szCs w:val="24"/>
                      <w:lang w:val="en-US" w:eastAsia="en-US"/>
                    </w:rPr>
                  </m:ctrlPr>
                </m:sSupPr>
                <m:e>
                  <m:r>
                    <w:rPr>
                      <w:rFonts w:ascii="Cambria Math" w:hAnsi="PT Astra Serif" w:cs="Arial"/>
                      <w:sz w:val="24"/>
                      <w:szCs w:val="24"/>
                      <w:lang w:val="en-US"/>
                    </w:rPr>
                    <m:t>R</m:t>
                  </m:r>
                </m:e>
                <m:sup>
                  <m:r>
                    <w:rPr>
                      <w:rFonts w:ascii="PT Astra Serif" w:hAnsi="PT Astra Serif" w:cs="Arial"/>
                      <w:sz w:val="24"/>
                      <w:szCs w:val="24"/>
                    </w:rPr>
                    <m:t>субс</m:t>
                  </m:r>
                  <m:r>
                    <w:rPr>
                      <w:rFonts w:ascii="Cambria Math" w:hAnsi="PT Astra Serif" w:cs="Arial"/>
                      <w:sz w:val="24"/>
                      <w:szCs w:val="24"/>
                      <w:lang w:val="en-US"/>
                    </w:rPr>
                    <m:t>.</m:t>
                  </m:r>
                </m:sup>
              </m:sSup>
            </m:num>
            <m:den>
              <m:sSup>
                <m:sSupPr>
                  <m:ctrlPr>
                    <w:rPr>
                      <w:rFonts w:ascii="Cambria Math" w:hAnsi="PT Astra Serif" w:cs="Arial"/>
                      <w:i/>
                      <w:sz w:val="24"/>
                      <w:szCs w:val="24"/>
                      <w:lang w:val="en-US" w:eastAsia="en-US"/>
                    </w:rPr>
                  </m:ctrlPr>
                </m:sSupPr>
                <m:e>
                  <m:r>
                    <w:rPr>
                      <w:rFonts w:ascii="Cambria Math" w:hAnsi="PT Astra Serif" w:cs="Arial"/>
                      <w:sz w:val="24"/>
                      <w:szCs w:val="24"/>
                      <w:lang w:val="en-US"/>
                    </w:rPr>
                    <m:t>R</m:t>
                  </m:r>
                </m:e>
                <m:sup>
                  <m:r>
                    <w:rPr>
                      <w:rFonts w:ascii="PT Astra Serif" w:hAnsi="PT Astra Serif" w:cs="Arial"/>
                      <w:sz w:val="24"/>
                      <w:szCs w:val="24"/>
                    </w:rPr>
                    <m:t>субс</m:t>
                  </m:r>
                  <m:r>
                    <w:rPr>
                      <w:rFonts w:ascii="Cambria Math" w:hAnsi="PT Astra Serif" w:cs="Arial"/>
                      <w:sz w:val="24"/>
                      <w:szCs w:val="24"/>
                      <w:lang w:val="en-US"/>
                    </w:rPr>
                    <m:t>.</m:t>
                  </m:r>
                </m:sup>
              </m:sSup>
              <m:r>
                <w:rPr>
                  <w:rFonts w:ascii="Cambria Math" w:hAnsi="PT Astra Serif" w:cs="Arial"/>
                  <w:sz w:val="24"/>
                  <w:szCs w:val="24"/>
                  <w:lang w:val="en-US"/>
                </w:rPr>
                <m:t>+</m:t>
              </m:r>
              <m:sSup>
                <m:sSupPr>
                  <m:ctrlPr>
                    <w:rPr>
                      <w:rFonts w:ascii="Cambria Math" w:hAnsi="PT Astra Serif" w:cs="Arial"/>
                      <w:i/>
                      <w:sz w:val="24"/>
                      <w:szCs w:val="24"/>
                      <w:lang w:val="en-US" w:eastAsia="en-US"/>
                    </w:rPr>
                  </m:ctrlPr>
                </m:sSupPr>
                <m:e>
                  <m:r>
                    <w:rPr>
                      <w:rFonts w:ascii="Cambria Math" w:hAnsi="PT Astra Serif" w:cs="Arial"/>
                      <w:sz w:val="24"/>
                      <w:szCs w:val="24"/>
                      <w:lang w:val="en-US"/>
                    </w:rPr>
                    <m:t>R</m:t>
                  </m:r>
                </m:e>
                <m:sup>
                  <m:r>
                    <w:rPr>
                      <w:rFonts w:ascii="PT Astra Serif" w:hAnsi="PT Astra Serif" w:cs="Arial"/>
                      <w:sz w:val="24"/>
                      <w:szCs w:val="24"/>
                    </w:rPr>
                    <m:t>ПД</m:t>
                  </m:r>
                </m:sup>
              </m:sSup>
            </m:den>
          </m:f>
        </m:oMath>
      </m:oMathPara>
    </w:p>
    <w:p w:rsidR="007441DE" w:rsidRPr="005D21AC" w:rsidRDefault="00497223" w:rsidP="00497223">
      <w:pPr>
        <w:tabs>
          <w:tab w:val="left" w:pos="1860"/>
        </w:tabs>
        <w:spacing w:after="0" w:line="240" w:lineRule="auto"/>
        <w:ind w:left="0" w:right="0" w:firstLine="709"/>
        <w:rPr>
          <w:rFonts w:ascii="PT Astra Serif" w:hAnsi="PT Astra Serif"/>
          <w:sz w:val="24"/>
          <w:szCs w:val="24"/>
        </w:rPr>
      </w:pPr>
      <w:r w:rsidRPr="005D21AC">
        <w:rPr>
          <w:rFonts w:ascii="PT Astra Serif" w:hAnsi="PT Astra Serif"/>
          <w:sz w:val="24"/>
          <w:szCs w:val="24"/>
        </w:rPr>
        <w:tab/>
      </w:r>
    </w:p>
    <w:p w:rsidR="004E63B2" w:rsidRPr="005D21AC" w:rsidRDefault="009836DE" w:rsidP="00497223">
      <w:pPr>
        <w:spacing w:after="0" w:line="240" w:lineRule="auto"/>
        <w:ind w:left="0" w:right="0" w:firstLine="709"/>
        <w:rPr>
          <w:rFonts w:ascii="PT Astra Serif" w:hAnsi="PT Astra Serif"/>
          <w:color w:val="000000" w:themeColor="text1"/>
          <w:sz w:val="24"/>
          <w:szCs w:val="24"/>
        </w:rPr>
      </w:pPr>
      <w:r w:rsidRPr="005D21AC">
        <w:rPr>
          <w:rFonts w:ascii="PT Astra Serif" w:hAnsi="PT Astra Serif"/>
          <w:color w:val="000000" w:themeColor="text1"/>
          <w:sz w:val="24"/>
          <w:szCs w:val="24"/>
          <w:vertAlign w:val="superscript"/>
        </w:rPr>
        <w:t xml:space="preserve">где </w:t>
      </w:r>
      <w:r w:rsidRPr="005D21AC">
        <w:rPr>
          <w:rFonts w:ascii="PT Astra Serif" w:hAnsi="PT Astra Serif"/>
          <w:color w:val="000000" w:themeColor="text1"/>
          <w:sz w:val="24"/>
          <w:szCs w:val="24"/>
        </w:rPr>
        <w:t>Кпд - коэффициент платной деятельности;</w:t>
      </w:r>
    </w:p>
    <w:p w:rsidR="004E63B2" w:rsidRPr="005D21AC" w:rsidRDefault="00CC6CFC" w:rsidP="00497223">
      <w:pPr>
        <w:spacing w:after="0" w:line="240" w:lineRule="auto"/>
        <w:ind w:left="0" w:right="0" w:firstLine="709"/>
        <w:rPr>
          <w:rFonts w:ascii="PT Astra Serif" w:hAnsi="PT Astra Serif"/>
          <w:color w:val="000000" w:themeColor="text1"/>
          <w:sz w:val="24"/>
          <w:szCs w:val="24"/>
        </w:rPr>
      </w:pPr>
      <m:oMath>
        <m:sSup>
          <m:sSupPr>
            <m:ctrlPr>
              <w:rPr>
                <w:rFonts w:ascii="Cambria Math" w:hAnsi="PT Astra Serif" w:cs="Arial"/>
                <w:i/>
                <w:color w:val="000000" w:themeColor="text1"/>
                <w:sz w:val="24"/>
                <w:szCs w:val="24"/>
                <w:lang w:val="en-US" w:eastAsia="en-US"/>
              </w:rPr>
            </m:ctrlPr>
          </m:sSupPr>
          <m:e>
            <m:r>
              <w:rPr>
                <w:rFonts w:ascii="Cambria Math" w:hAnsi="PT Astra Serif" w:cs="Arial"/>
                <w:color w:val="000000" w:themeColor="text1"/>
                <w:sz w:val="24"/>
                <w:szCs w:val="24"/>
                <w:lang w:val="en-US"/>
              </w:rPr>
              <m:t>R</m:t>
            </m:r>
          </m:e>
          <m:sup>
            <m:r>
              <w:rPr>
                <w:rFonts w:ascii="PT Astra Serif" w:hAnsi="PT Astra Serif" w:cs="Arial"/>
                <w:color w:val="000000" w:themeColor="text1"/>
                <w:sz w:val="24"/>
                <w:szCs w:val="24"/>
              </w:rPr>
              <m:t>субс</m:t>
            </m:r>
            <m:r>
              <w:rPr>
                <w:rFonts w:ascii="Cambria Math" w:hAnsi="PT Astra Serif" w:cs="Arial"/>
                <w:color w:val="000000" w:themeColor="text1"/>
                <w:sz w:val="24"/>
                <w:szCs w:val="24"/>
              </w:rPr>
              <m:t>.</m:t>
            </m:r>
          </m:sup>
        </m:sSup>
      </m:oMath>
      <w:r w:rsidR="009836DE" w:rsidRPr="005D21AC">
        <w:rPr>
          <w:rFonts w:ascii="PT Astra Serif" w:hAnsi="PT Astra Serif"/>
          <w:color w:val="000000" w:themeColor="text1"/>
          <w:sz w:val="24"/>
          <w:szCs w:val="24"/>
        </w:rPr>
        <w:t>- объем субсидии, планируемый к получению из бюджета района, бюджета города в текущем финансовом году на • финансовое обеспечение выполнения муниципального задания;</w:t>
      </w:r>
    </w:p>
    <w:p w:rsidR="004E63B2" w:rsidRPr="005D21AC" w:rsidRDefault="00CC6CFC" w:rsidP="00497223">
      <w:pPr>
        <w:spacing w:after="0" w:line="240" w:lineRule="auto"/>
        <w:ind w:left="0" w:right="0" w:firstLine="709"/>
        <w:rPr>
          <w:rFonts w:ascii="PT Astra Serif" w:hAnsi="PT Astra Serif"/>
          <w:color w:val="000000" w:themeColor="text1"/>
          <w:sz w:val="24"/>
          <w:szCs w:val="24"/>
        </w:rPr>
      </w:pPr>
      <m:oMath>
        <m:sSup>
          <m:sSupPr>
            <m:ctrlPr>
              <w:rPr>
                <w:rFonts w:ascii="Cambria Math" w:hAnsi="PT Astra Serif" w:cs="Arial"/>
                <w:i/>
                <w:color w:val="000000" w:themeColor="text1"/>
                <w:sz w:val="24"/>
                <w:szCs w:val="24"/>
                <w:lang w:val="en-US" w:eastAsia="en-US"/>
              </w:rPr>
            </m:ctrlPr>
          </m:sSupPr>
          <m:e>
            <m:r>
              <w:rPr>
                <w:rFonts w:ascii="Cambria Math" w:hAnsi="PT Astra Serif" w:cs="Arial"/>
                <w:color w:val="000000" w:themeColor="text1"/>
                <w:sz w:val="24"/>
                <w:szCs w:val="24"/>
                <w:lang w:val="en-US"/>
              </w:rPr>
              <m:t>R</m:t>
            </m:r>
          </m:e>
          <m:sup>
            <m:r>
              <w:rPr>
                <w:rFonts w:ascii="PT Astra Serif" w:hAnsi="PT Astra Serif" w:cs="Arial"/>
                <w:color w:val="000000" w:themeColor="text1"/>
                <w:sz w:val="24"/>
                <w:szCs w:val="24"/>
              </w:rPr>
              <m:t>ПД</m:t>
            </m:r>
          </m:sup>
        </m:sSup>
      </m:oMath>
      <w:r w:rsidR="009836DE" w:rsidRPr="005D21AC">
        <w:rPr>
          <w:rFonts w:ascii="PT Astra Serif" w:hAnsi="PT Astra Serif"/>
          <w:color w:val="000000" w:themeColor="text1"/>
          <w:sz w:val="24"/>
          <w:szCs w:val="24"/>
          <w:vertAlign w:val="superscript"/>
        </w:rPr>
        <w:t xml:space="preserve"> </w:t>
      </w:r>
      <w:r w:rsidR="009836DE" w:rsidRPr="005D21AC">
        <w:rPr>
          <w:rFonts w:ascii="PT Astra Serif" w:hAnsi="PT Astra Serif"/>
          <w:color w:val="000000" w:themeColor="text1"/>
          <w:sz w:val="24"/>
          <w:szCs w:val="24"/>
        </w:rPr>
        <w:t>- объем доходов от платной деятельности, планируемых в текущем финансовом году.</w:t>
      </w:r>
    </w:p>
    <w:p w:rsidR="004E63B2" w:rsidRPr="005D21AC" w:rsidRDefault="00497223" w:rsidP="00497223">
      <w:pPr>
        <w:spacing w:after="0" w:line="240" w:lineRule="auto"/>
        <w:ind w:right="0"/>
        <w:rPr>
          <w:rFonts w:ascii="PT Astra Serif" w:hAnsi="PT Astra Serif"/>
          <w:sz w:val="24"/>
          <w:szCs w:val="24"/>
        </w:rPr>
      </w:pPr>
      <w:r w:rsidRPr="005D21AC">
        <w:rPr>
          <w:rFonts w:ascii="PT Astra Serif" w:hAnsi="PT Astra Serif"/>
          <w:sz w:val="24"/>
          <w:szCs w:val="24"/>
        </w:rPr>
        <w:t xml:space="preserve">19. </w:t>
      </w:r>
      <w:r w:rsidR="009836DE" w:rsidRPr="005D21AC">
        <w:rPr>
          <w:rFonts w:ascii="PT Astra Serif" w:hAnsi="PT Astra Serif"/>
          <w:sz w:val="24"/>
          <w:szCs w:val="24"/>
        </w:rPr>
        <w:t xml:space="preserve">В затраты, указанные в подпунктах ”а” </w:t>
      </w:r>
      <w:proofErr w:type="gramStart"/>
      <w:r w:rsidR="009836DE" w:rsidRPr="005D21AC">
        <w:rPr>
          <w:rFonts w:ascii="PT Astra Serif" w:hAnsi="PT Astra Serif"/>
          <w:sz w:val="24"/>
          <w:szCs w:val="24"/>
        </w:rPr>
        <w:t>в</w:t>
      </w:r>
      <w:proofErr w:type="gramEnd"/>
      <w:r w:rsidR="009836DE" w:rsidRPr="005D21AC">
        <w:rPr>
          <w:rFonts w:ascii="PT Astra Serif" w:hAnsi="PT Astra Serif"/>
          <w:sz w:val="24"/>
          <w:szCs w:val="24"/>
        </w:rPr>
        <w:t xml:space="preserve"> </w:t>
      </w:r>
      <w:proofErr w:type="gramStart"/>
      <w:r w:rsidR="009836DE" w:rsidRPr="005D21AC">
        <w:rPr>
          <w:rFonts w:ascii="PT Astra Serif" w:hAnsi="PT Astra Serif"/>
          <w:sz w:val="24"/>
          <w:szCs w:val="24"/>
        </w:rPr>
        <w:t>пункта</w:t>
      </w:r>
      <w:proofErr w:type="gramEnd"/>
      <w:r w:rsidR="009836DE" w:rsidRPr="005D21AC">
        <w:rPr>
          <w:rFonts w:ascii="PT Astra Serif" w:hAnsi="PT Astra Serif"/>
          <w:sz w:val="24"/>
          <w:szCs w:val="24"/>
        </w:rPr>
        <w:t xml:space="preserve"> 18 настоящего Положения,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w:t>
      </w:r>
      <w:r w:rsidR="009836DE" w:rsidRPr="005D21AC">
        <w:rPr>
          <w:rFonts w:ascii="PT Astra Serif" w:hAnsi="PT Astra Serif"/>
          <w:noProof/>
          <w:sz w:val="24"/>
          <w:szCs w:val="24"/>
        </w:rPr>
        <w:drawing>
          <wp:inline distT="0" distB="0" distL="0" distR="0">
            <wp:extent cx="48788" cy="18293"/>
            <wp:effectExtent l="0" t="0" r="0" b="0"/>
            <wp:docPr id="37423" name="Picture 37423"/>
            <wp:cNvGraphicFramePr/>
            <a:graphic xmlns:a="http://schemas.openxmlformats.org/drawingml/2006/main">
              <a:graphicData uri="http://schemas.openxmlformats.org/drawingml/2006/picture">
                <pic:pic xmlns:pic="http://schemas.openxmlformats.org/drawingml/2006/picture">
                  <pic:nvPicPr>
                    <pic:cNvPr id="37423" name="Picture 37423"/>
                    <pic:cNvPicPr/>
                  </pic:nvPicPr>
                  <pic:blipFill>
                    <a:blip r:embed="rId37" cstate="print"/>
                    <a:stretch>
                      <a:fillRect/>
                    </a:stretch>
                  </pic:blipFill>
                  <pic:spPr>
                    <a:xfrm>
                      <a:off x="0" y="0"/>
                      <a:ext cx="48788" cy="18293"/>
                    </a:xfrm>
                    <a:prstGeom prst="rect">
                      <a:avLst/>
                    </a:prstGeom>
                  </pic:spPr>
                </pic:pic>
              </a:graphicData>
            </a:graphic>
          </wp:inline>
        </w:drawing>
      </w:r>
      <w:r w:rsidR="009836DE" w:rsidRPr="005D21AC">
        <w:rPr>
          <w:rFonts w:ascii="PT Astra Serif" w:hAnsi="PT Astra Serif"/>
          <w:sz w:val="24"/>
          <w:szCs w:val="24"/>
        </w:rPr>
        <w:t>имущество, необходимое для выполнения муниципального задания) на оказание муниципальной услуги.</w:t>
      </w:r>
    </w:p>
    <w:p w:rsidR="004E63B2" w:rsidRPr="005D21AC" w:rsidRDefault="00497223" w:rsidP="00497223">
      <w:pPr>
        <w:spacing w:after="0" w:line="240" w:lineRule="auto"/>
        <w:ind w:right="0"/>
        <w:rPr>
          <w:rFonts w:ascii="PT Astra Serif" w:hAnsi="PT Astra Serif"/>
          <w:sz w:val="24"/>
          <w:szCs w:val="24"/>
        </w:rPr>
      </w:pPr>
      <w:r w:rsidRPr="005D21AC">
        <w:rPr>
          <w:rFonts w:ascii="PT Astra Serif" w:hAnsi="PT Astra Serif"/>
          <w:sz w:val="24"/>
          <w:szCs w:val="24"/>
        </w:rPr>
        <w:lastRenderedPageBreak/>
        <w:t xml:space="preserve">20. </w:t>
      </w:r>
      <w:r w:rsidR="009836DE" w:rsidRPr="005D21AC">
        <w:rPr>
          <w:rFonts w:ascii="PT Astra Serif" w:hAnsi="PT Astra Serif"/>
          <w:sz w:val="24"/>
          <w:szCs w:val="24"/>
        </w:rPr>
        <w:t xml:space="preserve">Значение базового норматива затрат на оказание муниципальной </w:t>
      </w:r>
      <w:r w:rsidR="009836DE" w:rsidRPr="005D21AC">
        <w:rPr>
          <w:rFonts w:ascii="PT Astra Serif" w:hAnsi="PT Astra Serif"/>
          <w:noProof/>
          <w:sz w:val="24"/>
          <w:szCs w:val="24"/>
        </w:rPr>
        <w:drawing>
          <wp:inline distT="0" distB="0" distL="0" distR="0">
            <wp:extent cx="12197" cy="9147"/>
            <wp:effectExtent l="0" t="0" r="0" b="0"/>
            <wp:docPr id="37424" name="Picture 37424"/>
            <wp:cNvGraphicFramePr/>
            <a:graphic xmlns:a="http://schemas.openxmlformats.org/drawingml/2006/main">
              <a:graphicData uri="http://schemas.openxmlformats.org/drawingml/2006/picture">
                <pic:pic xmlns:pic="http://schemas.openxmlformats.org/drawingml/2006/picture">
                  <pic:nvPicPr>
                    <pic:cNvPr id="37424" name="Picture 37424"/>
                    <pic:cNvPicPr/>
                  </pic:nvPicPr>
                  <pic:blipFill>
                    <a:blip r:embed="rId38" cstate="print"/>
                    <a:stretch>
                      <a:fillRect/>
                    </a:stretch>
                  </pic:blipFill>
                  <pic:spPr>
                    <a:xfrm>
                      <a:off x="0" y="0"/>
                      <a:ext cx="12197" cy="9147"/>
                    </a:xfrm>
                    <a:prstGeom prst="rect">
                      <a:avLst/>
                    </a:prstGeom>
                  </pic:spPr>
                </pic:pic>
              </a:graphicData>
            </a:graphic>
          </wp:inline>
        </w:drawing>
      </w:r>
      <w:r w:rsidR="009836DE" w:rsidRPr="005D21AC">
        <w:rPr>
          <w:rFonts w:ascii="PT Astra Serif" w:hAnsi="PT Astra Serif"/>
          <w:sz w:val="24"/>
          <w:szCs w:val="24"/>
        </w:rPr>
        <w:t xml:space="preserve"> услуги утверждается </w:t>
      </w:r>
      <w:r w:rsidR="00597ADE" w:rsidRPr="005D21AC">
        <w:rPr>
          <w:rFonts w:ascii="PT Astra Serif" w:hAnsi="PT Astra Serif"/>
          <w:sz w:val="24"/>
          <w:szCs w:val="24"/>
        </w:rPr>
        <w:t>администрацией муниципального образования</w:t>
      </w:r>
      <w:r w:rsidR="009836DE" w:rsidRPr="005D21AC">
        <w:rPr>
          <w:rFonts w:ascii="PT Astra Serif" w:hAnsi="PT Astra Serif"/>
          <w:sz w:val="24"/>
          <w:szCs w:val="24"/>
        </w:rPr>
        <w:t xml:space="preserve">, осуществляющим функции и полномочия учредителя бюджетного или автономного учреждения, либо главным распорядителем средств бюджета </w:t>
      </w:r>
      <w:r w:rsidR="00597ADE" w:rsidRPr="005D21AC">
        <w:rPr>
          <w:rFonts w:ascii="PT Astra Serif" w:hAnsi="PT Astra Serif"/>
          <w:sz w:val="24"/>
          <w:szCs w:val="24"/>
        </w:rPr>
        <w:t>поселения</w:t>
      </w:r>
      <w:r w:rsidR="009836DE" w:rsidRPr="005D21AC">
        <w:rPr>
          <w:rFonts w:ascii="PT Astra Serif" w:hAnsi="PT Astra Serif"/>
          <w:sz w:val="24"/>
          <w:szCs w:val="24"/>
        </w:rPr>
        <w:t>, в ведении которого находится казенное учреждение (уточняется при необходимости при формировании бюджета на очередной финансовый год и плановый период). Утверждение осуществляется путем проставления грифа утверждения, содержащего наименование должности, подпись (расшифровку подписи) уполномоченного лица и дату утверждения.</w:t>
      </w:r>
    </w:p>
    <w:p w:rsidR="004E63B2" w:rsidRPr="005D21AC" w:rsidRDefault="009836DE" w:rsidP="00497223">
      <w:pPr>
        <w:spacing w:after="0" w:line="240" w:lineRule="auto"/>
        <w:ind w:left="0" w:right="0" w:firstLine="709"/>
        <w:rPr>
          <w:rFonts w:ascii="PT Astra Serif" w:hAnsi="PT Astra Serif"/>
          <w:sz w:val="24"/>
          <w:szCs w:val="24"/>
        </w:rPr>
      </w:pPr>
      <w:proofErr w:type="gramStart"/>
      <w:r w:rsidRPr="005D21AC">
        <w:rPr>
          <w:rFonts w:ascii="PT Astra Serif" w:hAnsi="PT Astra Serif"/>
          <w:sz w:val="24"/>
          <w:szCs w:val="24"/>
        </w:rPr>
        <w:t xml:space="preserve">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w:t>
      </w:r>
      <w:r w:rsidRPr="005D21AC">
        <w:rPr>
          <w:rFonts w:ascii="PT Astra Serif" w:hAnsi="PT Astra Serif"/>
          <w:noProof/>
          <w:sz w:val="24"/>
          <w:szCs w:val="24"/>
        </w:rPr>
        <w:drawing>
          <wp:inline distT="0" distB="0" distL="0" distR="0">
            <wp:extent cx="3049" cy="3049"/>
            <wp:effectExtent l="0" t="0" r="0" b="0"/>
            <wp:docPr id="37425" name="Picture 37425"/>
            <wp:cNvGraphicFramePr/>
            <a:graphic xmlns:a="http://schemas.openxmlformats.org/drawingml/2006/main">
              <a:graphicData uri="http://schemas.openxmlformats.org/drawingml/2006/picture">
                <pic:pic xmlns:pic="http://schemas.openxmlformats.org/drawingml/2006/picture">
                  <pic:nvPicPr>
                    <pic:cNvPr id="37425" name="Picture 37425"/>
                    <pic:cNvPicPr/>
                  </pic:nvPicPr>
                  <pic:blipFill>
                    <a:blip r:embed="rId39"/>
                    <a:stretch>
                      <a:fillRect/>
                    </a:stretch>
                  </pic:blipFill>
                  <pic:spPr>
                    <a:xfrm>
                      <a:off x="0" y="0"/>
                      <a:ext cx="3049" cy="3049"/>
                    </a:xfrm>
                    <a:prstGeom prst="rect">
                      <a:avLst/>
                    </a:prstGeom>
                  </pic:spPr>
                </pic:pic>
              </a:graphicData>
            </a:graphic>
          </wp:inline>
        </w:drawing>
      </w:r>
      <w:r w:rsidRPr="005D21AC">
        <w:rPr>
          <w:rFonts w:ascii="PT Astra Serif" w:hAnsi="PT Astra Serif"/>
          <w:sz w:val="24"/>
          <w:szCs w:val="24"/>
        </w:rPr>
        <w:t xml:space="preserve">Российской Федерации, Тульской области, района, приводящих к изменению объема финансового обеспечения выполнения муниципального задания) до внесения на рассмотрение в Собрание </w:t>
      </w:r>
      <w:r w:rsidR="00597ADE" w:rsidRPr="005D21AC">
        <w:rPr>
          <w:rFonts w:ascii="PT Astra Serif" w:hAnsi="PT Astra Serif"/>
          <w:sz w:val="24"/>
          <w:szCs w:val="24"/>
        </w:rPr>
        <w:t>депутатов</w:t>
      </w:r>
      <w:r w:rsidRPr="005D21AC">
        <w:rPr>
          <w:rFonts w:ascii="PT Astra Serif" w:hAnsi="PT Astra Serif"/>
          <w:sz w:val="24"/>
          <w:szCs w:val="24"/>
        </w:rPr>
        <w:t xml:space="preserve"> муниципального образования </w:t>
      </w:r>
      <w:r w:rsidR="00597ADE" w:rsidRPr="005D21AC">
        <w:rPr>
          <w:rFonts w:ascii="PT Astra Serif" w:hAnsi="PT Astra Serif"/>
          <w:sz w:val="24"/>
          <w:szCs w:val="24"/>
        </w:rPr>
        <w:t xml:space="preserve">Бахметьевское </w:t>
      </w:r>
      <w:r w:rsidRPr="005D21AC">
        <w:rPr>
          <w:rFonts w:ascii="PT Astra Serif" w:hAnsi="PT Astra Serif"/>
          <w:sz w:val="24"/>
          <w:szCs w:val="24"/>
        </w:rPr>
        <w:t>Богородицк</w:t>
      </w:r>
      <w:r w:rsidR="00597ADE" w:rsidRPr="005D21AC">
        <w:rPr>
          <w:rFonts w:ascii="PT Astra Serif" w:hAnsi="PT Astra Serif"/>
          <w:sz w:val="24"/>
          <w:szCs w:val="24"/>
        </w:rPr>
        <w:t>ого</w:t>
      </w:r>
      <w:r w:rsidRPr="005D21AC">
        <w:rPr>
          <w:rFonts w:ascii="PT Astra Serif" w:hAnsi="PT Astra Serif"/>
          <w:sz w:val="24"/>
          <w:szCs w:val="24"/>
        </w:rPr>
        <w:t xml:space="preserve"> район</w:t>
      </w:r>
      <w:r w:rsidR="00597ADE" w:rsidRPr="005D21AC">
        <w:rPr>
          <w:rFonts w:ascii="PT Astra Serif" w:hAnsi="PT Astra Serif"/>
          <w:sz w:val="24"/>
          <w:szCs w:val="24"/>
        </w:rPr>
        <w:t>а</w:t>
      </w:r>
      <w:r w:rsidRPr="005D21AC">
        <w:rPr>
          <w:rFonts w:ascii="PT Astra Serif" w:hAnsi="PT Astra Serif"/>
          <w:sz w:val="24"/>
          <w:szCs w:val="24"/>
        </w:rPr>
        <w:t xml:space="preserve">, проектов решений о бюджете </w:t>
      </w:r>
      <w:r w:rsidR="00597ADE" w:rsidRPr="005D21AC">
        <w:rPr>
          <w:rFonts w:ascii="PT Astra Serif" w:hAnsi="PT Astra Serif"/>
          <w:sz w:val="24"/>
          <w:szCs w:val="24"/>
        </w:rPr>
        <w:t>поселения</w:t>
      </w:r>
      <w:r w:rsidRPr="005D21AC">
        <w:rPr>
          <w:rFonts w:ascii="PT Astra Serif" w:hAnsi="PT Astra Serif"/>
          <w:sz w:val="24"/>
          <w:szCs w:val="24"/>
        </w:rPr>
        <w:t xml:space="preserve"> на очередной финансовый год и</w:t>
      </w:r>
      <w:proofErr w:type="gramEnd"/>
      <w:r w:rsidRPr="005D21AC">
        <w:rPr>
          <w:rFonts w:ascii="PT Astra Serif" w:hAnsi="PT Astra Serif"/>
          <w:sz w:val="24"/>
          <w:szCs w:val="24"/>
        </w:rPr>
        <w:t xml:space="preserve"> на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очередной финансовый год.</w:t>
      </w:r>
    </w:p>
    <w:p w:rsidR="004E63B2" w:rsidRPr="005D21AC" w:rsidRDefault="00497223" w:rsidP="00497223">
      <w:pPr>
        <w:spacing w:after="0" w:line="240" w:lineRule="auto"/>
        <w:ind w:right="0"/>
        <w:rPr>
          <w:rFonts w:ascii="PT Astra Serif" w:hAnsi="PT Astra Serif"/>
          <w:sz w:val="24"/>
          <w:szCs w:val="24"/>
        </w:rPr>
      </w:pPr>
      <w:r w:rsidRPr="005D21AC">
        <w:rPr>
          <w:rFonts w:ascii="PT Astra Serif" w:hAnsi="PT Astra Serif"/>
          <w:sz w:val="24"/>
          <w:szCs w:val="24"/>
        </w:rPr>
        <w:t xml:space="preserve">21. </w:t>
      </w:r>
      <w:r w:rsidR="009836DE" w:rsidRPr="005D21AC">
        <w:rPr>
          <w:rFonts w:ascii="PT Astra Serif" w:hAnsi="PT Astra Serif"/>
          <w:sz w:val="24"/>
          <w:szCs w:val="24"/>
        </w:rPr>
        <w:t>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w:t>
      </w:r>
    </w:p>
    <w:p w:rsidR="004E63B2" w:rsidRPr="005D21AC" w:rsidRDefault="00497223" w:rsidP="00497223">
      <w:pPr>
        <w:spacing w:after="0" w:line="240" w:lineRule="auto"/>
        <w:ind w:right="0"/>
        <w:rPr>
          <w:rFonts w:ascii="PT Astra Serif" w:hAnsi="PT Astra Serif"/>
          <w:sz w:val="24"/>
          <w:szCs w:val="24"/>
        </w:rPr>
      </w:pPr>
      <w:r w:rsidRPr="005D21AC">
        <w:rPr>
          <w:rFonts w:ascii="PT Astra Serif" w:hAnsi="PT Astra Serif"/>
          <w:sz w:val="24"/>
          <w:szCs w:val="24"/>
        </w:rPr>
        <w:t xml:space="preserve">22. </w:t>
      </w:r>
      <w:r w:rsidR="009836DE" w:rsidRPr="005D21AC">
        <w:rPr>
          <w:rFonts w:ascii="PT Astra Serif" w:hAnsi="PT Astra Serif"/>
          <w:sz w:val="24"/>
          <w:szCs w:val="24"/>
        </w:rPr>
        <w:t>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4E63B2" w:rsidRPr="005D21AC" w:rsidRDefault="009836DE" w:rsidP="00497223">
      <w:pPr>
        <w:spacing w:after="0" w:line="240" w:lineRule="auto"/>
        <w:ind w:left="0" w:right="0" w:firstLine="709"/>
        <w:rPr>
          <w:rFonts w:ascii="PT Astra Serif" w:hAnsi="PT Astra Serif"/>
          <w:sz w:val="24"/>
          <w:szCs w:val="24"/>
        </w:rPr>
      </w:pPr>
      <w:proofErr w:type="gramStart"/>
      <w:r w:rsidRPr="005D21AC">
        <w:rPr>
          <w:rFonts w:ascii="PT Astra Serif" w:hAnsi="PT Astra Serif"/>
          <w:sz w:val="24"/>
          <w:szCs w:val="24"/>
        </w:rPr>
        <w:t xml:space="preserve">Значение территориального корректирующего коэффициента утверждается органом, осуществляющим функции и полномочия учредителя в отношении бюджетных или автономных учреждений, либо главным распорядителем средств бюджета, в ведении которого находятся </w:t>
      </w:r>
      <w:r w:rsidRPr="005D21AC">
        <w:rPr>
          <w:rFonts w:ascii="PT Astra Serif" w:hAnsi="PT Astra Serif"/>
          <w:noProof/>
          <w:sz w:val="24"/>
          <w:szCs w:val="24"/>
        </w:rPr>
        <w:drawing>
          <wp:inline distT="0" distB="0" distL="0" distR="0">
            <wp:extent cx="36591" cy="21342"/>
            <wp:effectExtent l="0" t="0" r="0" b="0"/>
            <wp:docPr id="247458" name="Picture 247458"/>
            <wp:cNvGraphicFramePr/>
            <a:graphic xmlns:a="http://schemas.openxmlformats.org/drawingml/2006/main">
              <a:graphicData uri="http://schemas.openxmlformats.org/drawingml/2006/picture">
                <pic:pic xmlns:pic="http://schemas.openxmlformats.org/drawingml/2006/picture">
                  <pic:nvPicPr>
                    <pic:cNvPr id="247458" name="Picture 247458"/>
                    <pic:cNvPicPr/>
                  </pic:nvPicPr>
                  <pic:blipFill>
                    <a:blip r:embed="rId40" cstate="print"/>
                    <a:stretch>
                      <a:fillRect/>
                    </a:stretch>
                  </pic:blipFill>
                  <pic:spPr>
                    <a:xfrm>
                      <a:off x="0" y="0"/>
                      <a:ext cx="36591" cy="21342"/>
                    </a:xfrm>
                    <a:prstGeom prst="rect">
                      <a:avLst/>
                    </a:prstGeom>
                  </pic:spPr>
                </pic:pic>
              </a:graphicData>
            </a:graphic>
          </wp:inline>
        </w:drawing>
      </w:r>
      <w:r w:rsidRPr="005D21AC">
        <w:rPr>
          <w:rFonts w:ascii="PT Astra Serif" w:hAnsi="PT Astra Serif"/>
          <w:sz w:val="24"/>
          <w:szCs w:val="24"/>
        </w:rPr>
        <w:t xml:space="preserve">учреждения, если иное не предусмотрено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с учетом условий, обусловленных территориальными особенностями и составом имущественного комплекса, </w:t>
      </w:r>
      <w:r w:rsidRPr="005D21AC">
        <w:rPr>
          <w:rFonts w:ascii="PT Astra Serif" w:hAnsi="PT Astra Serif"/>
          <w:noProof/>
          <w:sz w:val="24"/>
          <w:szCs w:val="24"/>
        </w:rPr>
        <w:drawing>
          <wp:inline distT="0" distB="0" distL="0" distR="0">
            <wp:extent cx="6098" cy="9147"/>
            <wp:effectExtent l="0" t="0" r="0" b="0"/>
            <wp:docPr id="39409" name="Picture 39409"/>
            <wp:cNvGraphicFramePr/>
            <a:graphic xmlns:a="http://schemas.openxmlformats.org/drawingml/2006/main">
              <a:graphicData uri="http://schemas.openxmlformats.org/drawingml/2006/picture">
                <pic:pic xmlns:pic="http://schemas.openxmlformats.org/drawingml/2006/picture">
                  <pic:nvPicPr>
                    <pic:cNvPr id="39409" name="Picture 39409"/>
                    <pic:cNvPicPr/>
                  </pic:nvPicPr>
                  <pic:blipFill>
                    <a:blip r:embed="rId41"/>
                    <a:stretch>
                      <a:fillRect/>
                    </a:stretch>
                  </pic:blipFill>
                  <pic:spPr>
                    <a:xfrm>
                      <a:off x="0" y="0"/>
                      <a:ext cx="6098" cy="9147"/>
                    </a:xfrm>
                    <a:prstGeom prst="rect">
                      <a:avLst/>
                    </a:prstGeom>
                  </pic:spPr>
                </pic:pic>
              </a:graphicData>
            </a:graphic>
          </wp:inline>
        </w:drawing>
      </w:r>
      <w:r w:rsidRPr="005D21AC">
        <w:rPr>
          <w:rFonts w:ascii="PT Astra Serif" w:hAnsi="PT Astra Serif"/>
          <w:sz w:val="24"/>
          <w:szCs w:val="24"/>
        </w:rPr>
        <w:t>необходимого для</w:t>
      </w:r>
      <w:proofErr w:type="gramEnd"/>
      <w:r w:rsidRPr="005D21AC">
        <w:rPr>
          <w:rFonts w:ascii="PT Astra Serif" w:hAnsi="PT Astra Serif"/>
          <w:sz w:val="24"/>
          <w:szCs w:val="24"/>
        </w:rPr>
        <w:t xml:space="preserve"> выполнения муниципального задания, территориальным расположением бюджетных или автономных учреждений, и рассчитывается в соответствии с общими требованиями. Утверждение осуществляется путем проставления грифа утверждения, содержащего наименование должности, подпись (расшифровку подписи) уполномоченного лица и дату утверждения.</w:t>
      </w:r>
    </w:p>
    <w:p w:rsidR="004E63B2" w:rsidRPr="005D21AC" w:rsidRDefault="00497223" w:rsidP="00497223">
      <w:pPr>
        <w:spacing w:after="0" w:line="240" w:lineRule="auto"/>
        <w:ind w:right="0"/>
        <w:rPr>
          <w:rFonts w:ascii="PT Astra Serif" w:hAnsi="PT Astra Serif"/>
          <w:sz w:val="24"/>
          <w:szCs w:val="24"/>
        </w:rPr>
      </w:pPr>
      <w:r w:rsidRPr="005D21AC">
        <w:rPr>
          <w:rFonts w:ascii="PT Astra Serif" w:hAnsi="PT Astra Serif"/>
          <w:sz w:val="24"/>
          <w:szCs w:val="24"/>
        </w:rPr>
        <w:t xml:space="preserve">23. </w:t>
      </w:r>
      <w:r w:rsidR="009836DE" w:rsidRPr="005D21AC">
        <w:rPr>
          <w:rFonts w:ascii="PT Astra Serif" w:hAnsi="PT Astra Serif"/>
          <w:sz w:val="24"/>
          <w:szCs w:val="24"/>
        </w:rPr>
        <w:t xml:space="preserve">Отраслевой корректирующий коэффициент учитывает показатели отраслевой специфики, в том числе с учетом показателей качества </w:t>
      </w:r>
      <w:r w:rsidR="009836DE" w:rsidRPr="005D21AC">
        <w:rPr>
          <w:rFonts w:ascii="PT Astra Serif" w:hAnsi="PT Astra Serif"/>
          <w:noProof/>
          <w:sz w:val="24"/>
          <w:szCs w:val="24"/>
        </w:rPr>
        <w:drawing>
          <wp:inline distT="0" distB="0" distL="0" distR="0">
            <wp:extent cx="18296" cy="15244"/>
            <wp:effectExtent l="0" t="0" r="0" b="0"/>
            <wp:docPr id="39416" name="Picture 39416"/>
            <wp:cNvGraphicFramePr/>
            <a:graphic xmlns:a="http://schemas.openxmlformats.org/drawingml/2006/main">
              <a:graphicData uri="http://schemas.openxmlformats.org/drawingml/2006/picture">
                <pic:pic xmlns:pic="http://schemas.openxmlformats.org/drawingml/2006/picture">
                  <pic:nvPicPr>
                    <pic:cNvPr id="39416" name="Picture 39416"/>
                    <pic:cNvPicPr/>
                  </pic:nvPicPr>
                  <pic:blipFill>
                    <a:blip r:embed="rId42" cstate="print"/>
                    <a:stretch>
                      <a:fillRect/>
                    </a:stretch>
                  </pic:blipFill>
                  <pic:spPr>
                    <a:xfrm>
                      <a:off x="0" y="0"/>
                      <a:ext cx="18296" cy="15244"/>
                    </a:xfrm>
                    <a:prstGeom prst="rect">
                      <a:avLst/>
                    </a:prstGeom>
                  </pic:spPr>
                </pic:pic>
              </a:graphicData>
            </a:graphic>
          </wp:inline>
        </w:drawing>
      </w:r>
      <w:r w:rsidR="009836DE" w:rsidRPr="005D21AC">
        <w:rPr>
          <w:rFonts w:ascii="PT Astra Serif" w:hAnsi="PT Astra Serif"/>
          <w:sz w:val="24"/>
          <w:szCs w:val="24"/>
        </w:rPr>
        <w:t>муниципальной услуги, и определяется в соответствии с общими требованиями.</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noProof/>
          <w:sz w:val="24"/>
          <w:szCs w:val="24"/>
        </w:rPr>
        <w:drawing>
          <wp:anchor distT="0" distB="0" distL="114300" distR="114300" simplePos="0" relativeHeight="251684864" behindDoc="0" locked="0" layoutInCell="1" allowOverlap="0">
            <wp:simplePos x="0" y="0"/>
            <wp:positionH relativeFrom="page">
              <wp:posOffset>7552856</wp:posOffset>
            </wp:positionH>
            <wp:positionV relativeFrom="page">
              <wp:posOffset>9619192</wp:posOffset>
            </wp:positionV>
            <wp:extent cx="9148" cy="12195"/>
            <wp:effectExtent l="0" t="0" r="0" b="0"/>
            <wp:wrapSquare wrapText="bothSides"/>
            <wp:docPr id="39425" name="Picture 39425"/>
            <wp:cNvGraphicFramePr/>
            <a:graphic xmlns:a="http://schemas.openxmlformats.org/drawingml/2006/main">
              <a:graphicData uri="http://schemas.openxmlformats.org/drawingml/2006/picture">
                <pic:pic xmlns:pic="http://schemas.openxmlformats.org/drawingml/2006/picture">
                  <pic:nvPicPr>
                    <pic:cNvPr id="39425" name="Picture 39425"/>
                    <pic:cNvPicPr/>
                  </pic:nvPicPr>
                  <pic:blipFill>
                    <a:blip r:embed="rId43" cstate="print"/>
                    <a:stretch>
                      <a:fillRect/>
                    </a:stretch>
                  </pic:blipFill>
                  <pic:spPr>
                    <a:xfrm>
                      <a:off x="0" y="0"/>
                      <a:ext cx="9148" cy="12195"/>
                    </a:xfrm>
                    <a:prstGeom prst="rect">
                      <a:avLst/>
                    </a:prstGeom>
                  </pic:spPr>
                </pic:pic>
              </a:graphicData>
            </a:graphic>
          </wp:anchor>
        </w:drawing>
      </w:r>
      <w:r w:rsidRPr="005D21AC">
        <w:rPr>
          <w:rFonts w:ascii="PT Astra Serif" w:hAnsi="PT Astra Serif"/>
          <w:noProof/>
          <w:sz w:val="24"/>
          <w:szCs w:val="24"/>
        </w:rPr>
        <w:drawing>
          <wp:anchor distT="0" distB="0" distL="114300" distR="114300" simplePos="0" relativeHeight="251685888" behindDoc="0" locked="0" layoutInCell="1" allowOverlap="0">
            <wp:simplePos x="0" y="0"/>
            <wp:positionH relativeFrom="page">
              <wp:posOffset>7552856</wp:posOffset>
            </wp:positionH>
            <wp:positionV relativeFrom="page">
              <wp:posOffset>9829564</wp:posOffset>
            </wp:positionV>
            <wp:extent cx="21344" cy="12195"/>
            <wp:effectExtent l="0" t="0" r="0" b="0"/>
            <wp:wrapSquare wrapText="bothSides"/>
            <wp:docPr id="39426" name="Picture 39426"/>
            <wp:cNvGraphicFramePr/>
            <a:graphic xmlns:a="http://schemas.openxmlformats.org/drawingml/2006/main">
              <a:graphicData uri="http://schemas.openxmlformats.org/drawingml/2006/picture">
                <pic:pic xmlns:pic="http://schemas.openxmlformats.org/drawingml/2006/picture">
                  <pic:nvPicPr>
                    <pic:cNvPr id="39426" name="Picture 39426"/>
                    <pic:cNvPicPr/>
                  </pic:nvPicPr>
                  <pic:blipFill>
                    <a:blip r:embed="rId44" cstate="print"/>
                    <a:stretch>
                      <a:fillRect/>
                    </a:stretch>
                  </pic:blipFill>
                  <pic:spPr>
                    <a:xfrm>
                      <a:off x="0" y="0"/>
                      <a:ext cx="21344" cy="12195"/>
                    </a:xfrm>
                    <a:prstGeom prst="rect">
                      <a:avLst/>
                    </a:prstGeom>
                  </pic:spPr>
                </pic:pic>
              </a:graphicData>
            </a:graphic>
          </wp:anchor>
        </w:drawing>
      </w:r>
      <w:r w:rsidRPr="005D21AC">
        <w:rPr>
          <w:rFonts w:ascii="PT Astra Serif" w:hAnsi="PT Astra Serif"/>
          <w:sz w:val="24"/>
          <w:szCs w:val="24"/>
        </w:rPr>
        <w:t xml:space="preserve">Значение отраслевого корректирующего коэффициента утверждается структурным подразделением администрации </w:t>
      </w:r>
      <w:r w:rsidR="00597ADE" w:rsidRPr="005D21AC">
        <w:rPr>
          <w:rFonts w:ascii="PT Astra Serif" w:hAnsi="PT Astra Serif"/>
          <w:sz w:val="24"/>
          <w:szCs w:val="24"/>
        </w:rPr>
        <w:t>муниципального образования</w:t>
      </w:r>
      <w:r w:rsidRPr="005D21AC">
        <w:rPr>
          <w:rFonts w:ascii="PT Astra Serif" w:hAnsi="PT Astra Serif"/>
          <w:sz w:val="24"/>
          <w:szCs w:val="24"/>
        </w:rPr>
        <w:t xml:space="preserve">, осуществляющим функции и полномочия учредителя бюджетного или автономного учреждения, либо главным распорядителем средств бюджета </w:t>
      </w:r>
      <w:r w:rsidR="00597ADE" w:rsidRPr="005D21AC">
        <w:rPr>
          <w:rFonts w:ascii="PT Astra Serif" w:hAnsi="PT Astra Serif"/>
          <w:sz w:val="24"/>
          <w:szCs w:val="24"/>
        </w:rPr>
        <w:t>поселения</w:t>
      </w:r>
      <w:r w:rsidRPr="005D21AC">
        <w:rPr>
          <w:rFonts w:ascii="PT Astra Serif" w:hAnsi="PT Astra Serif"/>
          <w:sz w:val="24"/>
          <w:szCs w:val="24"/>
        </w:rPr>
        <w:t xml:space="preserve">, в ведении которого находится учреждение (уточняется при необходимости при формировании бюджета на очередной </w:t>
      </w:r>
      <w:r w:rsidRPr="005D21AC">
        <w:rPr>
          <w:rFonts w:ascii="PT Astra Serif" w:hAnsi="PT Astra Serif"/>
          <w:noProof/>
          <w:sz w:val="24"/>
          <w:szCs w:val="24"/>
        </w:rPr>
        <w:drawing>
          <wp:inline distT="0" distB="0" distL="0" distR="0">
            <wp:extent cx="76229" cy="24392"/>
            <wp:effectExtent l="0" t="0" r="0" b="0"/>
            <wp:docPr id="247461" name="Picture 247461"/>
            <wp:cNvGraphicFramePr/>
            <a:graphic xmlns:a="http://schemas.openxmlformats.org/drawingml/2006/main">
              <a:graphicData uri="http://schemas.openxmlformats.org/drawingml/2006/picture">
                <pic:pic xmlns:pic="http://schemas.openxmlformats.org/drawingml/2006/picture">
                  <pic:nvPicPr>
                    <pic:cNvPr id="247461" name="Picture 247461"/>
                    <pic:cNvPicPr/>
                  </pic:nvPicPr>
                  <pic:blipFill>
                    <a:blip r:embed="rId45" cstate="print"/>
                    <a:stretch>
                      <a:fillRect/>
                    </a:stretch>
                  </pic:blipFill>
                  <pic:spPr>
                    <a:xfrm>
                      <a:off x="0" y="0"/>
                      <a:ext cx="76229" cy="24392"/>
                    </a:xfrm>
                    <a:prstGeom prst="rect">
                      <a:avLst/>
                    </a:prstGeom>
                  </pic:spPr>
                </pic:pic>
              </a:graphicData>
            </a:graphic>
          </wp:inline>
        </w:drawing>
      </w:r>
      <w:r w:rsidRPr="005D21AC">
        <w:rPr>
          <w:rFonts w:ascii="PT Astra Serif" w:hAnsi="PT Astra Serif"/>
          <w:sz w:val="24"/>
          <w:szCs w:val="24"/>
        </w:rPr>
        <w:t>финансовый год и плановый период). Утверждение осуществляется путем проставления грифа утверждения, содержащего наименование должности, подпись (расшифровку подписи) уполномоченного лица и дату утверждения.</w:t>
      </w:r>
    </w:p>
    <w:p w:rsidR="004E63B2" w:rsidRPr="005D21AC" w:rsidRDefault="00497223" w:rsidP="00497223">
      <w:pPr>
        <w:spacing w:after="0" w:line="240" w:lineRule="auto"/>
        <w:ind w:right="0"/>
        <w:rPr>
          <w:rFonts w:ascii="PT Astra Serif" w:hAnsi="PT Astra Serif"/>
          <w:sz w:val="24"/>
          <w:szCs w:val="24"/>
        </w:rPr>
      </w:pPr>
      <w:r w:rsidRPr="005D21AC">
        <w:rPr>
          <w:rFonts w:ascii="PT Astra Serif" w:hAnsi="PT Astra Serif"/>
          <w:sz w:val="24"/>
          <w:szCs w:val="24"/>
        </w:rPr>
        <w:t xml:space="preserve">24. </w:t>
      </w:r>
      <w:r w:rsidR="009836DE" w:rsidRPr="005D21AC">
        <w:rPr>
          <w:rFonts w:ascii="PT Astra Serif" w:hAnsi="PT Astra Serif"/>
          <w:sz w:val="24"/>
          <w:szCs w:val="24"/>
        </w:rPr>
        <w:t xml:space="preserve">Нормативные затраты на выполнение работы </w:t>
      </w:r>
      <w:r w:rsidR="00597ADE" w:rsidRPr="005D21AC">
        <w:rPr>
          <w:rFonts w:ascii="PT Astra Serif" w:hAnsi="PT Astra Serif"/>
          <w:sz w:val="24"/>
          <w:szCs w:val="24"/>
        </w:rPr>
        <w:t>определяются</w:t>
      </w:r>
      <w:r w:rsidR="009836DE" w:rsidRPr="005D21AC">
        <w:rPr>
          <w:rFonts w:ascii="PT Astra Serif" w:hAnsi="PT Astra Serif"/>
          <w:sz w:val="24"/>
          <w:szCs w:val="24"/>
        </w:rPr>
        <w:t xml:space="preserve">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бюджетных </w:t>
      </w:r>
      <w:r w:rsidR="009836DE" w:rsidRPr="005D21AC">
        <w:rPr>
          <w:rFonts w:ascii="PT Astra Serif" w:hAnsi="PT Astra Serif"/>
          <w:sz w:val="24"/>
          <w:szCs w:val="24"/>
        </w:rPr>
        <w:lastRenderedPageBreak/>
        <w:t>или автономных учреждений, а также по решению главного распорядителя с</w:t>
      </w:r>
      <w:r w:rsidR="00597ADE" w:rsidRPr="005D21AC">
        <w:rPr>
          <w:rFonts w:ascii="PT Astra Serif" w:hAnsi="PT Astra Serif"/>
          <w:sz w:val="24"/>
          <w:szCs w:val="24"/>
        </w:rPr>
        <w:t>редств бюджета поселения</w:t>
      </w:r>
      <w:r w:rsidR="009836DE" w:rsidRPr="005D21AC">
        <w:rPr>
          <w:rFonts w:ascii="PT Astra Serif" w:hAnsi="PT Astra Serif"/>
          <w:sz w:val="24"/>
          <w:szCs w:val="24"/>
        </w:rPr>
        <w:t xml:space="preserve">, в ведении которого находятся учреждения. </w:t>
      </w:r>
      <w:r w:rsidR="009836DE" w:rsidRPr="005D21AC">
        <w:rPr>
          <w:rFonts w:ascii="PT Astra Serif" w:hAnsi="PT Astra Serif"/>
          <w:noProof/>
          <w:sz w:val="24"/>
          <w:szCs w:val="24"/>
        </w:rPr>
        <w:drawing>
          <wp:inline distT="0" distB="0" distL="0" distR="0">
            <wp:extent cx="12197" cy="12195"/>
            <wp:effectExtent l="0" t="0" r="0" b="0"/>
            <wp:docPr id="39424" name="Picture 39424"/>
            <wp:cNvGraphicFramePr/>
            <a:graphic xmlns:a="http://schemas.openxmlformats.org/drawingml/2006/main">
              <a:graphicData uri="http://schemas.openxmlformats.org/drawingml/2006/picture">
                <pic:pic xmlns:pic="http://schemas.openxmlformats.org/drawingml/2006/picture">
                  <pic:nvPicPr>
                    <pic:cNvPr id="39424" name="Picture 39424"/>
                    <pic:cNvPicPr/>
                  </pic:nvPicPr>
                  <pic:blipFill>
                    <a:blip r:embed="rId46" cstate="print"/>
                    <a:stretch>
                      <a:fillRect/>
                    </a:stretch>
                  </pic:blipFill>
                  <pic:spPr>
                    <a:xfrm>
                      <a:off x="0" y="0"/>
                      <a:ext cx="12197" cy="12195"/>
                    </a:xfrm>
                    <a:prstGeom prst="rect">
                      <a:avLst/>
                    </a:prstGeom>
                  </pic:spPr>
                </pic:pic>
              </a:graphicData>
            </a:graphic>
          </wp:inline>
        </w:drawing>
      </w:r>
    </w:p>
    <w:p w:rsidR="004E63B2" w:rsidRPr="005D21AC" w:rsidRDefault="00497223" w:rsidP="00497223">
      <w:pPr>
        <w:spacing w:after="0" w:line="240" w:lineRule="auto"/>
        <w:ind w:right="0"/>
        <w:rPr>
          <w:rFonts w:ascii="PT Astra Serif" w:hAnsi="PT Astra Serif"/>
          <w:sz w:val="24"/>
          <w:szCs w:val="24"/>
        </w:rPr>
      </w:pPr>
      <w:r w:rsidRPr="005D21AC">
        <w:rPr>
          <w:rFonts w:ascii="PT Astra Serif" w:hAnsi="PT Astra Serif"/>
          <w:sz w:val="24"/>
          <w:szCs w:val="24"/>
        </w:rPr>
        <w:t xml:space="preserve">25. </w:t>
      </w:r>
      <w:r w:rsidR="009836DE" w:rsidRPr="005D21AC">
        <w:rPr>
          <w:rFonts w:ascii="PT Astra Serif" w:hAnsi="PT Astra Serif"/>
          <w:sz w:val="24"/>
          <w:szCs w:val="24"/>
        </w:rPr>
        <w:t>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а) затраты на оплату труда с начислениями на выплаты по оплате труда работников, непосредственно связанных с выполнением работы;</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б) затраты на приобретение материальных запасов, а также затраты на приобретение движимого имущества (основных средств и нематериальных </w:t>
      </w:r>
      <w:r w:rsidRPr="005D21AC">
        <w:rPr>
          <w:rFonts w:ascii="PT Astra Serif" w:hAnsi="PT Astra Serif"/>
          <w:noProof/>
          <w:sz w:val="24"/>
          <w:szCs w:val="24"/>
        </w:rPr>
        <w:drawing>
          <wp:inline distT="0" distB="0" distL="0" distR="0">
            <wp:extent cx="3049" cy="6098"/>
            <wp:effectExtent l="0" t="0" r="0" b="0"/>
            <wp:docPr id="39427" name="Picture 39427"/>
            <wp:cNvGraphicFramePr/>
            <a:graphic xmlns:a="http://schemas.openxmlformats.org/drawingml/2006/main">
              <a:graphicData uri="http://schemas.openxmlformats.org/drawingml/2006/picture">
                <pic:pic xmlns:pic="http://schemas.openxmlformats.org/drawingml/2006/picture">
                  <pic:nvPicPr>
                    <pic:cNvPr id="39427" name="Picture 39427"/>
                    <pic:cNvPicPr/>
                  </pic:nvPicPr>
                  <pic:blipFill>
                    <a:blip r:embed="rId47"/>
                    <a:stretch>
                      <a:fillRect/>
                    </a:stretch>
                  </pic:blipFill>
                  <pic:spPr>
                    <a:xfrm>
                      <a:off x="0" y="0"/>
                      <a:ext cx="3049" cy="6098"/>
                    </a:xfrm>
                    <a:prstGeom prst="rect">
                      <a:avLst/>
                    </a:prstGeom>
                  </pic:spPr>
                </pic:pic>
              </a:graphicData>
            </a:graphic>
          </wp:inline>
        </w:drawing>
      </w:r>
      <w:r w:rsidRPr="005D21AC">
        <w:rPr>
          <w:rFonts w:ascii="PT Astra Serif" w:hAnsi="PT Astra Serif"/>
          <w:sz w:val="24"/>
          <w:szCs w:val="24"/>
        </w:rPr>
        <w:t>активов), не отнесенного к особо ценному движимому имуществу, используемого в процессе выполнения работы, с учетом срока полезного использования и затраты на аренду указанного имущества;</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в) затраты на иные расходы, непосредственно связанные с выполнением</w:t>
      </w:r>
      <w:r w:rsidR="00597ADE" w:rsidRPr="005D21AC">
        <w:rPr>
          <w:rFonts w:ascii="PT Astra Serif" w:hAnsi="PT Astra Serif"/>
          <w:sz w:val="24"/>
          <w:szCs w:val="24"/>
        </w:rPr>
        <w:t xml:space="preserve"> </w:t>
      </w:r>
      <w:r w:rsidRPr="005D21AC">
        <w:rPr>
          <w:rFonts w:ascii="PT Astra Serif" w:hAnsi="PT Astra Serif"/>
          <w:sz w:val="24"/>
          <w:szCs w:val="24"/>
        </w:rPr>
        <w:t>работы;</w:t>
      </w:r>
    </w:p>
    <w:p w:rsidR="004E63B2" w:rsidRPr="005D21AC" w:rsidRDefault="009836DE" w:rsidP="00497223">
      <w:pPr>
        <w:tabs>
          <w:tab w:val="left" w:pos="1134"/>
        </w:tabs>
        <w:spacing w:after="0" w:line="240" w:lineRule="auto"/>
        <w:ind w:left="0" w:right="0" w:firstLine="709"/>
        <w:rPr>
          <w:rFonts w:ascii="PT Astra Serif" w:hAnsi="PT Astra Serif"/>
          <w:sz w:val="24"/>
          <w:szCs w:val="24"/>
        </w:rPr>
      </w:pPr>
      <w:r w:rsidRPr="005D21AC">
        <w:rPr>
          <w:rFonts w:ascii="PT Astra Serif" w:hAnsi="PT Astra Serif"/>
          <w:sz w:val="24"/>
          <w:szCs w:val="24"/>
        </w:rPr>
        <w:t>г) затраты на оплату коммунальных услуг;</w:t>
      </w:r>
    </w:p>
    <w:p w:rsidR="004E63B2" w:rsidRPr="005D21AC" w:rsidRDefault="009836DE" w:rsidP="00497223">
      <w:pPr>
        <w:spacing w:after="0" w:line="240" w:lineRule="auto"/>
        <w:ind w:left="0" w:right="0" w:firstLine="709"/>
        <w:rPr>
          <w:rFonts w:ascii="PT Astra Serif" w:hAnsi="PT Astra Serif"/>
          <w:sz w:val="24"/>
          <w:szCs w:val="24"/>
        </w:rPr>
      </w:pPr>
      <w:proofErr w:type="spellStart"/>
      <w:r w:rsidRPr="005D21AC">
        <w:rPr>
          <w:rFonts w:ascii="PT Astra Serif" w:hAnsi="PT Astra Serif"/>
          <w:sz w:val="24"/>
          <w:szCs w:val="24"/>
        </w:rPr>
        <w:t>д</w:t>
      </w:r>
      <w:proofErr w:type="spellEnd"/>
      <w:r w:rsidRPr="005D21AC">
        <w:rPr>
          <w:rFonts w:ascii="PT Astra Serif" w:hAnsi="PT Astra Serif"/>
          <w:sz w:val="24"/>
          <w:szCs w:val="24"/>
        </w:rPr>
        <w:t>)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е)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ж) затраты на приобретение услуг связи;</w:t>
      </w:r>
    </w:p>
    <w:p w:rsidR="004E63B2" w:rsidRPr="005D21AC" w:rsidRDefault="009836DE" w:rsidP="00497223">
      <w:pPr>
        <w:spacing w:after="0" w:line="240" w:lineRule="auto"/>
        <w:ind w:left="0" w:right="0" w:firstLine="709"/>
        <w:rPr>
          <w:rFonts w:ascii="PT Astra Serif" w:hAnsi="PT Astra Serif"/>
          <w:sz w:val="24"/>
          <w:szCs w:val="24"/>
        </w:rPr>
      </w:pPr>
      <w:proofErr w:type="spellStart"/>
      <w:r w:rsidRPr="005D21AC">
        <w:rPr>
          <w:rFonts w:ascii="PT Astra Serif" w:hAnsi="PT Astra Serif"/>
          <w:sz w:val="24"/>
          <w:szCs w:val="24"/>
        </w:rPr>
        <w:t>з</w:t>
      </w:r>
      <w:proofErr w:type="spellEnd"/>
      <w:r w:rsidRPr="005D21AC">
        <w:rPr>
          <w:rFonts w:ascii="PT Astra Serif" w:hAnsi="PT Astra Serif"/>
          <w:sz w:val="24"/>
          <w:szCs w:val="24"/>
        </w:rPr>
        <w:t>) затраты на приобретение транспортных услуг;</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и) затраты на оплату труда с начислениями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к) затраты на прочие общехозяйственные нужды.</w:t>
      </w:r>
    </w:p>
    <w:p w:rsidR="004E63B2" w:rsidRPr="005D21AC" w:rsidRDefault="009836DE" w:rsidP="00497223">
      <w:pPr>
        <w:spacing w:after="0" w:line="240" w:lineRule="auto"/>
        <w:ind w:right="0"/>
        <w:rPr>
          <w:rFonts w:ascii="PT Astra Serif" w:hAnsi="PT Astra Serif"/>
          <w:sz w:val="24"/>
          <w:szCs w:val="24"/>
        </w:rPr>
      </w:pPr>
      <w:r w:rsidRPr="005D21AC">
        <w:rPr>
          <w:rFonts w:ascii="PT Astra Serif" w:hAnsi="PT Astra Serif"/>
          <w:noProof/>
          <w:sz w:val="24"/>
          <w:szCs w:val="24"/>
        </w:rPr>
        <w:drawing>
          <wp:anchor distT="0" distB="0" distL="114300" distR="114300" simplePos="0" relativeHeight="251688960" behindDoc="0" locked="0" layoutInCell="1" allowOverlap="0">
            <wp:simplePos x="0" y="0"/>
            <wp:positionH relativeFrom="page">
              <wp:posOffset>7174993</wp:posOffset>
            </wp:positionH>
            <wp:positionV relativeFrom="page">
              <wp:posOffset>6829473</wp:posOffset>
            </wp:positionV>
            <wp:extent cx="6097" cy="6098"/>
            <wp:effectExtent l="0" t="0" r="0" b="0"/>
            <wp:wrapSquare wrapText="bothSides"/>
            <wp:docPr id="41474" name="Picture 41474"/>
            <wp:cNvGraphicFramePr/>
            <a:graphic xmlns:a="http://schemas.openxmlformats.org/drawingml/2006/main">
              <a:graphicData uri="http://schemas.openxmlformats.org/drawingml/2006/picture">
                <pic:pic xmlns:pic="http://schemas.openxmlformats.org/drawingml/2006/picture">
                  <pic:nvPicPr>
                    <pic:cNvPr id="41474" name="Picture 41474"/>
                    <pic:cNvPicPr/>
                  </pic:nvPicPr>
                  <pic:blipFill>
                    <a:blip r:embed="rId48"/>
                    <a:stretch>
                      <a:fillRect/>
                    </a:stretch>
                  </pic:blipFill>
                  <pic:spPr>
                    <a:xfrm>
                      <a:off x="0" y="0"/>
                      <a:ext cx="6097" cy="6098"/>
                    </a:xfrm>
                    <a:prstGeom prst="rect">
                      <a:avLst/>
                    </a:prstGeom>
                  </pic:spPr>
                </pic:pic>
              </a:graphicData>
            </a:graphic>
          </wp:anchor>
        </w:drawing>
      </w:r>
      <w:r w:rsidR="00497223" w:rsidRPr="005D21AC">
        <w:rPr>
          <w:rFonts w:ascii="PT Astra Serif" w:hAnsi="PT Astra Serif"/>
          <w:sz w:val="24"/>
          <w:szCs w:val="24"/>
        </w:rPr>
        <w:t xml:space="preserve">26. </w:t>
      </w:r>
      <w:proofErr w:type="gramStart"/>
      <w:r w:rsidRPr="005D21AC">
        <w:rPr>
          <w:rFonts w:ascii="PT Astra Serif" w:hAnsi="PT Astra Serif"/>
          <w:sz w:val="24"/>
          <w:szCs w:val="24"/>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Тульской области, нормативными правовыми актами район</w:t>
      </w:r>
      <w:r w:rsidR="00597ADE" w:rsidRPr="005D21AC">
        <w:rPr>
          <w:rFonts w:ascii="PT Astra Serif" w:hAnsi="PT Astra Serif"/>
          <w:sz w:val="24"/>
          <w:szCs w:val="24"/>
        </w:rPr>
        <w:t>а</w:t>
      </w:r>
      <w:r w:rsidRPr="005D21AC">
        <w:rPr>
          <w:rFonts w:ascii="PT Astra Serif" w:hAnsi="PT Astra Serif"/>
          <w:sz w:val="24"/>
          <w:szCs w:val="24"/>
        </w:rPr>
        <w:t xml:space="preserve">, </w:t>
      </w:r>
      <w:r w:rsidR="00597ADE" w:rsidRPr="005D21AC">
        <w:rPr>
          <w:rFonts w:ascii="PT Astra Serif" w:hAnsi="PT Astra Serif"/>
          <w:sz w:val="24"/>
          <w:szCs w:val="24"/>
        </w:rPr>
        <w:t xml:space="preserve">поселения, </w:t>
      </w:r>
      <w:r w:rsidRPr="005D21AC">
        <w:rPr>
          <w:rFonts w:ascii="PT Astra Serif" w:hAnsi="PT Astra Serif"/>
          <w:sz w:val="24"/>
          <w:szCs w:val="24"/>
        </w:rPr>
        <w:t xml:space="preserve">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w:t>
      </w:r>
      <w:r w:rsidRPr="005D21AC">
        <w:rPr>
          <w:rFonts w:ascii="PT Astra Serif" w:hAnsi="PT Astra Serif"/>
          <w:noProof/>
          <w:sz w:val="24"/>
          <w:szCs w:val="24"/>
        </w:rPr>
        <w:drawing>
          <wp:inline distT="0" distB="0" distL="0" distR="0">
            <wp:extent cx="3048" cy="3049"/>
            <wp:effectExtent l="0" t="0" r="0" b="0"/>
            <wp:docPr id="41473" name="Picture 41473"/>
            <wp:cNvGraphicFramePr/>
            <a:graphic xmlns:a="http://schemas.openxmlformats.org/drawingml/2006/main">
              <a:graphicData uri="http://schemas.openxmlformats.org/drawingml/2006/picture">
                <pic:pic xmlns:pic="http://schemas.openxmlformats.org/drawingml/2006/picture">
                  <pic:nvPicPr>
                    <pic:cNvPr id="41473" name="Picture 41473"/>
                    <pic:cNvPicPr/>
                  </pic:nvPicPr>
                  <pic:blipFill>
                    <a:blip r:embed="rId49"/>
                    <a:stretch>
                      <a:fillRect/>
                    </a:stretch>
                  </pic:blipFill>
                  <pic:spPr>
                    <a:xfrm>
                      <a:off x="0" y="0"/>
                      <a:ext cx="3048" cy="3049"/>
                    </a:xfrm>
                    <a:prstGeom prst="rect">
                      <a:avLst/>
                    </a:prstGeom>
                  </pic:spPr>
                </pic:pic>
              </a:graphicData>
            </a:graphic>
          </wp:inline>
        </w:drawing>
      </w:r>
      <w:r w:rsidRPr="005D21AC">
        <w:rPr>
          <w:rFonts w:ascii="PT Astra Serif" w:hAnsi="PT Astra Serif"/>
          <w:sz w:val="24"/>
          <w:szCs w:val="24"/>
        </w:rPr>
        <w:t>стандартами, порядками и регламентами выполнения работ в установленной сфере.</w:t>
      </w:r>
      <w:proofErr w:type="gramEnd"/>
    </w:p>
    <w:p w:rsidR="004E63B2" w:rsidRPr="005D21AC" w:rsidRDefault="00497223" w:rsidP="00497223">
      <w:pPr>
        <w:spacing w:after="0" w:line="240" w:lineRule="auto"/>
        <w:ind w:right="0"/>
        <w:rPr>
          <w:rFonts w:ascii="PT Astra Serif" w:hAnsi="PT Astra Serif"/>
          <w:sz w:val="24"/>
          <w:szCs w:val="24"/>
        </w:rPr>
      </w:pPr>
      <w:r w:rsidRPr="005D21AC">
        <w:rPr>
          <w:rFonts w:ascii="PT Astra Serif" w:hAnsi="PT Astra Serif"/>
          <w:sz w:val="24"/>
          <w:szCs w:val="24"/>
        </w:rPr>
        <w:t xml:space="preserve">27. </w:t>
      </w:r>
      <w:r w:rsidR="009836DE" w:rsidRPr="005D21AC">
        <w:rPr>
          <w:rFonts w:ascii="PT Astra Serif" w:hAnsi="PT Astra Serif"/>
          <w:sz w:val="24"/>
          <w:szCs w:val="24"/>
        </w:rPr>
        <w:t xml:space="preserve">Значения нормативных затрат на выполнение работы утверждаются органом, осуществляющим функции и полномочия учредителя в отношении бюджетных или автономных учреждений, главным распорядителем средств бюджета </w:t>
      </w:r>
      <w:r w:rsidR="00597ADE" w:rsidRPr="005D21AC">
        <w:rPr>
          <w:rFonts w:ascii="PT Astra Serif" w:hAnsi="PT Astra Serif"/>
          <w:sz w:val="24"/>
          <w:szCs w:val="24"/>
        </w:rPr>
        <w:t>поселения</w:t>
      </w:r>
      <w:r w:rsidR="009836DE" w:rsidRPr="005D21AC">
        <w:rPr>
          <w:rFonts w:ascii="PT Astra Serif" w:hAnsi="PT Astra Serif"/>
          <w:sz w:val="24"/>
          <w:szCs w:val="24"/>
        </w:rPr>
        <w:t>, в ведении которого находятся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 Утверждение осуществляется путем проставления грифа утверждения, содержащего наименование должности, подпись (расшифровку подписи) уполномоченного лица и дату утверждения.</w:t>
      </w:r>
    </w:p>
    <w:p w:rsidR="004E63B2" w:rsidRPr="005D21AC" w:rsidRDefault="00497223" w:rsidP="00497223">
      <w:pPr>
        <w:spacing w:after="0" w:line="240" w:lineRule="auto"/>
        <w:ind w:right="0"/>
        <w:rPr>
          <w:rFonts w:ascii="PT Astra Serif" w:hAnsi="PT Astra Serif"/>
          <w:sz w:val="24"/>
          <w:szCs w:val="24"/>
        </w:rPr>
      </w:pPr>
      <w:r w:rsidRPr="005D21AC">
        <w:rPr>
          <w:rFonts w:ascii="PT Astra Serif" w:hAnsi="PT Astra Serif"/>
          <w:sz w:val="24"/>
          <w:szCs w:val="24"/>
        </w:rPr>
        <w:t xml:space="preserve">28. </w:t>
      </w:r>
      <w:r w:rsidR="009836DE" w:rsidRPr="005D21AC">
        <w:rPr>
          <w:rFonts w:ascii="PT Astra Serif" w:hAnsi="PT Astra Serif"/>
          <w:sz w:val="24"/>
          <w:szCs w:val="24"/>
        </w:rPr>
        <w:t>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r w:rsidR="009836DE" w:rsidRPr="005D21AC">
        <w:rPr>
          <w:rFonts w:ascii="PT Astra Serif" w:hAnsi="PT Astra Serif"/>
          <w:noProof/>
          <w:sz w:val="24"/>
          <w:szCs w:val="24"/>
        </w:rPr>
        <w:drawing>
          <wp:inline distT="0" distB="0" distL="0" distR="0">
            <wp:extent cx="313944" cy="155492"/>
            <wp:effectExtent l="0" t="0" r="0" b="0"/>
            <wp:docPr id="247474" name="Picture 247474"/>
            <wp:cNvGraphicFramePr/>
            <a:graphic xmlns:a="http://schemas.openxmlformats.org/drawingml/2006/main">
              <a:graphicData uri="http://schemas.openxmlformats.org/drawingml/2006/picture">
                <pic:pic xmlns:pic="http://schemas.openxmlformats.org/drawingml/2006/picture">
                  <pic:nvPicPr>
                    <pic:cNvPr id="247474" name="Picture 247474"/>
                    <pic:cNvPicPr/>
                  </pic:nvPicPr>
                  <pic:blipFill>
                    <a:blip r:embed="rId50" cstate="print"/>
                    <a:stretch>
                      <a:fillRect/>
                    </a:stretch>
                  </pic:blipFill>
                  <pic:spPr>
                    <a:xfrm>
                      <a:off x="0" y="0"/>
                      <a:ext cx="313944" cy="155492"/>
                    </a:xfrm>
                    <a:prstGeom prst="rect">
                      <a:avLst/>
                    </a:prstGeom>
                  </pic:spPr>
                </pic:pic>
              </a:graphicData>
            </a:graphic>
          </wp:inline>
        </w:drawing>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В случае если бюджетное или автономное учреждение оказывает муниципальные услуги (выполняет работы) для физических и юридических лиц за плату (далее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w:t>
      </w:r>
      <w:r w:rsidRPr="005D21AC">
        <w:rPr>
          <w:rFonts w:ascii="PT Astra Serif" w:hAnsi="PT Astra Serif"/>
          <w:noProof/>
          <w:sz w:val="24"/>
          <w:szCs w:val="24"/>
        </w:rPr>
        <w:drawing>
          <wp:inline distT="0" distB="0" distL="0" distR="0">
            <wp:extent cx="12197" cy="9147"/>
            <wp:effectExtent l="0" t="0" r="0" b="0"/>
            <wp:docPr id="43361" name="Picture 43361"/>
            <wp:cNvGraphicFramePr/>
            <a:graphic xmlns:a="http://schemas.openxmlformats.org/drawingml/2006/main">
              <a:graphicData uri="http://schemas.openxmlformats.org/drawingml/2006/picture">
                <pic:pic xmlns:pic="http://schemas.openxmlformats.org/drawingml/2006/picture">
                  <pic:nvPicPr>
                    <pic:cNvPr id="43361" name="Picture 43361"/>
                    <pic:cNvPicPr/>
                  </pic:nvPicPr>
                  <pic:blipFill>
                    <a:blip r:embed="rId51" cstate="print"/>
                    <a:stretch>
                      <a:fillRect/>
                    </a:stretch>
                  </pic:blipFill>
                  <pic:spPr>
                    <a:xfrm>
                      <a:off x="0" y="0"/>
                      <a:ext cx="12197" cy="9147"/>
                    </a:xfrm>
                    <a:prstGeom prst="rect">
                      <a:avLst/>
                    </a:prstGeom>
                  </pic:spPr>
                </pic:pic>
              </a:graphicData>
            </a:graphic>
          </wp:inline>
        </w:drawing>
      </w:r>
      <w:r w:rsidRPr="005D21AC">
        <w:rPr>
          <w:rFonts w:ascii="PT Astra Serif" w:hAnsi="PT Astra Serif"/>
          <w:sz w:val="24"/>
          <w:szCs w:val="24"/>
        </w:rPr>
        <w:t>деятельности.</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Значение коэффициента платной деятельности утверждается администрации </w:t>
      </w:r>
      <w:r w:rsidR="00597ADE" w:rsidRPr="005D21AC">
        <w:rPr>
          <w:rFonts w:ascii="PT Astra Serif" w:hAnsi="PT Astra Serif"/>
          <w:sz w:val="24"/>
          <w:szCs w:val="24"/>
        </w:rPr>
        <w:t>муниципального образования</w:t>
      </w:r>
      <w:r w:rsidRPr="005D21AC">
        <w:rPr>
          <w:rFonts w:ascii="PT Astra Serif" w:hAnsi="PT Astra Serif"/>
          <w:sz w:val="24"/>
          <w:szCs w:val="24"/>
        </w:rPr>
        <w:t xml:space="preserve">, осуществляющим функции и полномочия учредителя бюджетного или автономного учреждения </w:t>
      </w:r>
      <w:r w:rsidR="00597ADE" w:rsidRPr="005D21AC">
        <w:rPr>
          <w:rFonts w:ascii="PT Astra Serif" w:hAnsi="PT Astra Serif"/>
          <w:sz w:val="24"/>
          <w:szCs w:val="24"/>
        </w:rPr>
        <w:t>поселения</w:t>
      </w:r>
      <w:r w:rsidRPr="005D21AC">
        <w:rPr>
          <w:rFonts w:ascii="PT Astra Serif" w:hAnsi="PT Astra Serif"/>
          <w:sz w:val="24"/>
          <w:szCs w:val="24"/>
        </w:rPr>
        <w:t xml:space="preserve">, либо главным распорядителем </w:t>
      </w:r>
      <w:r w:rsidRPr="005D21AC">
        <w:rPr>
          <w:rFonts w:ascii="PT Astra Serif" w:hAnsi="PT Astra Serif"/>
          <w:sz w:val="24"/>
          <w:szCs w:val="24"/>
        </w:rPr>
        <w:lastRenderedPageBreak/>
        <w:t xml:space="preserve">средств бюджета </w:t>
      </w:r>
      <w:r w:rsidR="00597ADE" w:rsidRPr="005D21AC">
        <w:rPr>
          <w:rFonts w:ascii="PT Astra Serif" w:hAnsi="PT Astra Serif"/>
          <w:sz w:val="24"/>
          <w:szCs w:val="24"/>
        </w:rPr>
        <w:t>поселения</w:t>
      </w:r>
      <w:r w:rsidRPr="005D21AC">
        <w:rPr>
          <w:rFonts w:ascii="PT Astra Serif" w:hAnsi="PT Astra Serif"/>
          <w:sz w:val="24"/>
          <w:szCs w:val="24"/>
        </w:rPr>
        <w:t>, в ведении которого находится учреждение, при формировании бюджета на очередной финансовый год и плановый период и корректировке в течение очередного финансового года не подлежит.</w:t>
      </w:r>
    </w:p>
    <w:p w:rsidR="004E63B2" w:rsidRPr="005D21AC" w:rsidRDefault="00497223" w:rsidP="00497223">
      <w:pPr>
        <w:spacing w:after="0" w:line="240" w:lineRule="auto"/>
        <w:ind w:right="0"/>
        <w:rPr>
          <w:rFonts w:ascii="PT Astra Serif" w:hAnsi="PT Astra Serif"/>
          <w:sz w:val="24"/>
          <w:szCs w:val="24"/>
        </w:rPr>
      </w:pPr>
      <w:r w:rsidRPr="005D21AC">
        <w:rPr>
          <w:rFonts w:ascii="PT Astra Serif" w:hAnsi="PT Astra Serif"/>
          <w:sz w:val="24"/>
          <w:szCs w:val="24"/>
        </w:rPr>
        <w:t xml:space="preserve">29. </w:t>
      </w:r>
      <w:proofErr w:type="gramStart"/>
      <w:r w:rsidR="009836DE" w:rsidRPr="005D21AC">
        <w:rPr>
          <w:rFonts w:ascii="PT Astra Serif" w:hAnsi="PT Astra Serif"/>
          <w:sz w:val="24"/>
          <w:szCs w:val="24"/>
        </w:rPr>
        <w:t>В случае если бюджетное или автономное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рассчитанный на момент формирования проекта бюджета на очередной финансовый год и на плановый период, исходя из</w:t>
      </w:r>
      <w:proofErr w:type="gramEnd"/>
      <w:r w:rsidR="009836DE" w:rsidRPr="005D21AC">
        <w:rPr>
          <w:rFonts w:ascii="PT Astra Serif" w:hAnsi="PT Astra Serif"/>
          <w:sz w:val="24"/>
          <w:szCs w:val="24"/>
        </w:rPr>
        <w:t xml:space="preserve">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 в отношении бюджетных или автономных учреждений, с учетом положений, установленных действующим законодательством.</w:t>
      </w:r>
    </w:p>
    <w:p w:rsidR="004E63B2" w:rsidRPr="005D21AC" w:rsidRDefault="00497223" w:rsidP="00497223">
      <w:pPr>
        <w:spacing w:after="0" w:line="240" w:lineRule="auto"/>
        <w:ind w:right="0"/>
        <w:rPr>
          <w:rFonts w:ascii="PT Astra Serif" w:hAnsi="PT Astra Serif"/>
          <w:sz w:val="24"/>
          <w:szCs w:val="24"/>
        </w:rPr>
      </w:pPr>
      <w:r w:rsidRPr="005D21AC">
        <w:rPr>
          <w:rFonts w:ascii="PT Astra Serif" w:hAnsi="PT Astra Serif"/>
          <w:sz w:val="24"/>
          <w:szCs w:val="24"/>
        </w:rPr>
        <w:t xml:space="preserve">30. </w:t>
      </w:r>
      <w:r w:rsidR="009836DE" w:rsidRPr="005D21AC">
        <w:rPr>
          <w:rFonts w:ascii="PT Astra Serif" w:hAnsi="PT Astra Serif"/>
          <w:sz w:val="24"/>
          <w:szCs w:val="24"/>
        </w:rPr>
        <w:t xml:space="preserve">Финансовое обеспечение выполнения муниципального задания осуществляется в пределах бюджетных ассигнований, предусмотренных в бюджете </w:t>
      </w:r>
      <w:r w:rsidR="00310A49" w:rsidRPr="005D21AC">
        <w:rPr>
          <w:rFonts w:ascii="PT Astra Serif" w:hAnsi="PT Astra Serif"/>
          <w:sz w:val="24"/>
          <w:szCs w:val="24"/>
        </w:rPr>
        <w:t>поселения</w:t>
      </w:r>
      <w:r w:rsidR="009836DE" w:rsidRPr="005D21AC">
        <w:rPr>
          <w:rFonts w:ascii="PT Astra Serif" w:hAnsi="PT Astra Serif"/>
          <w:sz w:val="24"/>
          <w:szCs w:val="24"/>
        </w:rPr>
        <w:t xml:space="preserve"> на указанные цели.</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Финансовое обеспечение выполнения муниципального задания бюджетным или автономным учреждением осуществляется путем предоставления субсидии.</w:t>
      </w:r>
      <w:r w:rsidRPr="005D21AC">
        <w:rPr>
          <w:rFonts w:ascii="PT Astra Serif" w:hAnsi="PT Astra Serif"/>
          <w:noProof/>
          <w:sz w:val="24"/>
          <w:szCs w:val="24"/>
        </w:rPr>
        <w:drawing>
          <wp:inline distT="0" distB="0" distL="0" distR="0">
            <wp:extent cx="103673" cy="79270"/>
            <wp:effectExtent l="0" t="0" r="0" b="0"/>
            <wp:docPr id="247481" name="Picture 247481"/>
            <wp:cNvGraphicFramePr/>
            <a:graphic xmlns:a="http://schemas.openxmlformats.org/drawingml/2006/main">
              <a:graphicData uri="http://schemas.openxmlformats.org/drawingml/2006/picture">
                <pic:pic xmlns:pic="http://schemas.openxmlformats.org/drawingml/2006/picture">
                  <pic:nvPicPr>
                    <pic:cNvPr id="247481" name="Picture 247481"/>
                    <pic:cNvPicPr/>
                  </pic:nvPicPr>
                  <pic:blipFill>
                    <a:blip r:embed="rId52" cstate="print"/>
                    <a:stretch>
                      <a:fillRect/>
                    </a:stretch>
                  </pic:blipFill>
                  <pic:spPr>
                    <a:xfrm>
                      <a:off x="0" y="0"/>
                      <a:ext cx="103673" cy="79270"/>
                    </a:xfrm>
                    <a:prstGeom prst="rect">
                      <a:avLst/>
                    </a:prstGeom>
                  </pic:spPr>
                </pic:pic>
              </a:graphicData>
            </a:graphic>
          </wp:inline>
        </w:drawing>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Финансовое обеспечение выполнения муниципального задания казенным • учреждением осуществляется в соответствии с показателями бюджетной сметы этого учреждения. </w:t>
      </w:r>
      <w:r w:rsidRPr="005D21AC">
        <w:rPr>
          <w:rFonts w:ascii="PT Astra Serif" w:hAnsi="PT Astra Serif"/>
          <w:noProof/>
          <w:sz w:val="24"/>
          <w:szCs w:val="24"/>
        </w:rPr>
        <w:drawing>
          <wp:inline distT="0" distB="0" distL="0" distR="0">
            <wp:extent cx="36590" cy="18293"/>
            <wp:effectExtent l="0" t="0" r="0" b="0"/>
            <wp:docPr id="43380" name="Picture 43380"/>
            <wp:cNvGraphicFramePr/>
            <a:graphic xmlns:a="http://schemas.openxmlformats.org/drawingml/2006/main">
              <a:graphicData uri="http://schemas.openxmlformats.org/drawingml/2006/picture">
                <pic:pic xmlns:pic="http://schemas.openxmlformats.org/drawingml/2006/picture">
                  <pic:nvPicPr>
                    <pic:cNvPr id="43380" name="Picture 43380"/>
                    <pic:cNvPicPr/>
                  </pic:nvPicPr>
                  <pic:blipFill>
                    <a:blip r:embed="rId53" cstate="print"/>
                    <a:stretch>
                      <a:fillRect/>
                    </a:stretch>
                  </pic:blipFill>
                  <pic:spPr>
                    <a:xfrm>
                      <a:off x="0" y="0"/>
                      <a:ext cx="36590" cy="18293"/>
                    </a:xfrm>
                    <a:prstGeom prst="rect">
                      <a:avLst/>
                    </a:prstGeom>
                  </pic:spPr>
                </pic:pic>
              </a:graphicData>
            </a:graphic>
          </wp:inline>
        </w:drawing>
      </w:r>
    </w:p>
    <w:p w:rsidR="004E63B2" w:rsidRPr="005D21AC" w:rsidRDefault="00497223"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31</w:t>
      </w:r>
      <w:r w:rsidR="009836DE" w:rsidRPr="005D21AC">
        <w:rPr>
          <w:rFonts w:ascii="PT Astra Serif" w:hAnsi="PT Astra Serif"/>
          <w:sz w:val="24"/>
          <w:szCs w:val="24"/>
        </w:rPr>
        <w:t xml:space="preserve">. Финансовое обеспечение оказания муниципальных услуг (выполнения работ) обособленными подразделениями муниципального </w:t>
      </w:r>
      <w:r w:rsidR="009836DE" w:rsidRPr="005D21AC">
        <w:rPr>
          <w:rFonts w:ascii="PT Astra Serif" w:hAnsi="PT Astra Serif"/>
          <w:noProof/>
          <w:sz w:val="24"/>
          <w:szCs w:val="24"/>
        </w:rPr>
        <w:drawing>
          <wp:inline distT="0" distB="0" distL="0" distR="0">
            <wp:extent cx="51837" cy="27440"/>
            <wp:effectExtent l="0" t="0" r="0" b="0"/>
            <wp:docPr id="247483" name="Picture 247483"/>
            <wp:cNvGraphicFramePr/>
            <a:graphic xmlns:a="http://schemas.openxmlformats.org/drawingml/2006/main">
              <a:graphicData uri="http://schemas.openxmlformats.org/drawingml/2006/picture">
                <pic:pic xmlns:pic="http://schemas.openxmlformats.org/drawingml/2006/picture">
                  <pic:nvPicPr>
                    <pic:cNvPr id="247483" name="Picture 247483"/>
                    <pic:cNvPicPr/>
                  </pic:nvPicPr>
                  <pic:blipFill>
                    <a:blip r:embed="rId54" cstate="print"/>
                    <a:stretch>
                      <a:fillRect/>
                    </a:stretch>
                  </pic:blipFill>
                  <pic:spPr>
                    <a:xfrm>
                      <a:off x="0" y="0"/>
                      <a:ext cx="51837" cy="27440"/>
                    </a:xfrm>
                    <a:prstGeom prst="rect">
                      <a:avLst/>
                    </a:prstGeom>
                  </pic:spPr>
                </pic:pic>
              </a:graphicData>
            </a:graphic>
          </wp:inline>
        </w:drawing>
      </w:r>
      <w:r w:rsidR="009836DE" w:rsidRPr="005D21AC">
        <w:rPr>
          <w:rFonts w:ascii="PT Astra Serif" w:hAnsi="PT Astra Serif"/>
          <w:sz w:val="24"/>
          <w:szCs w:val="24"/>
        </w:rPr>
        <w:t xml:space="preserve">учреждения в случае, установленном пунктом 7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 По </w:t>
      </w:r>
      <w:r w:rsidR="009836DE" w:rsidRPr="005D21AC">
        <w:rPr>
          <w:rFonts w:ascii="PT Astra Serif" w:hAnsi="PT Astra Serif"/>
          <w:noProof/>
          <w:sz w:val="24"/>
          <w:szCs w:val="24"/>
        </w:rPr>
        <w:drawing>
          <wp:inline distT="0" distB="0" distL="0" distR="0">
            <wp:extent cx="9148" cy="12196"/>
            <wp:effectExtent l="0" t="0" r="0" b="0"/>
            <wp:docPr id="45373" name="Picture 45373"/>
            <wp:cNvGraphicFramePr/>
            <a:graphic xmlns:a="http://schemas.openxmlformats.org/drawingml/2006/main">
              <a:graphicData uri="http://schemas.openxmlformats.org/drawingml/2006/picture">
                <pic:pic xmlns:pic="http://schemas.openxmlformats.org/drawingml/2006/picture">
                  <pic:nvPicPr>
                    <pic:cNvPr id="45373" name="Picture 45373"/>
                    <pic:cNvPicPr/>
                  </pic:nvPicPr>
                  <pic:blipFill>
                    <a:blip r:embed="rId55" cstate="print"/>
                    <a:stretch>
                      <a:fillRect/>
                    </a:stretch>
                  </pic:blipFill>
                  <pic:spPr>
                    <a:xfrm>
                      <a:off x="0" y="0"/>
                      <a:ext cx="9148" cy="12196"/>
                    </a:xfrm>
                    <a:prstGeom prst="rect">
                      <a:avLst/>
                    </a:prstGeom>
                  </pic:spPr>
                </pic:pic>
              </a:graphicData>
            </a:graphic>
          </wp:inline>
        </w:drawing>
      </w:r>
      <w:r w:rsidR="009836DE" w:rsidRPr="005D21AC">
        <w:rPr>
          <w:rFonts w:ascii="PT Astra Serif" w:hAnsi="PT Astra Serif"/>
          <w:sz w:val="24"/>
          <w:szCs w:val="24"/>
        </w:rPr>
        <w:t xml:space="preserve"> решению органа, осуществляющего функции и полномочия учредителя в отношении бюджетных или автономных учреждений, указанный правовой акт подлежит согласованию </w:t>
      </w:r>
      <w:r w:rsidR="00310A49" w:rsidRPr="005D21AC">
        <w:rPr>
          <w:rFonts w:ascii="PT Astra Serif" w:hAnsi="PT Astra Serif"/>
          <w:sz w:val="24"/>
          <w:szCs w:val="24"/>
        </w:rPr>
        <w:t xml:space="preserve">с </w:t>
      </w:r>
      <w:r w:rsidR="009836DE" w:rsidRPr="005D21AC">
        <w:rPr>
          <w:rFonts w:ascii="PT Astra Serif" w:hAnsi="PT Astra Serif"/>
          <w:sz w:val="24"/>
          <w:szCs w:val="24"/>
        </w:rPr>
        <w:t>администраци</w:t>
      </w:r>
      <w:r w:rsidR="00310A49" w:rsidRPr="005D21AC">
        <w:rPr>
          <w:rFonts w:ascii="PT Astra Serif" w:hAnsi="PT Astra Serif"/>
          <w:sz w:val="24"/>
          <w:szCs w:val="24"/>
        </w:rPr>
        <w:t>ей</w:t>
      </w:r>
      <w:r w:rsidR="009836DE" w:rsidRPr="005D21AC">
        <w:rPr>
          <w:rFonts w:ascii="PT Astra Serif" w:hAnsi="PT Astra Serif"/>
          <w:sz w:val="24"/>
          <w:szCs w:val="24"/>
        </w:rPr>
        <w:t xml:space="preserve"> </w:t>
      </w:r>
      <w:r w:rsidR="00310A49" w:rsidRPr="005D21AC">
        <w:rPr>
          <w:rFonts w:ascii="PT Astra Serif" w:hAnsi="PT Astra Serif"/>
          <w:sz w:val="24"/>
          <w:szCs w:val="24"/>
        </w:rPr>
        <w:t>муниципального образования</w:t>
      </w:r>
      <w:r w:rsidR="009836DE" w:rsidRPr="005D21AC">
        <w:rPr>
          <w:rFonts w:ascii="PT Astra Serif" w:hAnsi="PT Astra Serif"/>
          <w:sz w:val="24"/>
          <w:szCs w:val="24"/>
        </w:rPr>
        <w:t xml:space="preserve">, </w:t>
      </w:r>
      <w:proofErr w:type="gramStart"/>
      <w:r w:rsidR="009836DE" w:rsidRPr="005D21AC">
        <w:rPr>
          <w:rFonts w:ascii="PT Astra Serif" w:hAnsi="PT Astra Serif"/>
          <w:sz w:val="24"/>
          <w:szCs w:val="24"/>
        </w:rPr>
        <w:t>осуществляющим</w:t>
      </w:r>
      <w:proofErr w:type="gramEnd"/>
      <w:r w:rsidR="009836DE" w:rsidRPr="005D21AC">
        <w:rPr>
          <w:rFonts w:ascii="PT Astra Serif" w:hAnsi="PT Astra Serif"/>
          <w:sz w:val="24"/>
          <w:szCs w:val="24"/>
        </w:rPr>
        <w:t xml:space="preserve"> функции и полномочия учредителя в отношении бюджетных или автономных учреждений.</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Правовой акт, предусмотренный абзацем первым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w:t>
      </w:r>
      <w:r w:rsidR="00310A49" w:rsidRPr="005D21AC">
        <w:rPr>
          <w:rFonts w:ascii="PT Astra Serif" w:hAnsi="PT Astra Serif"/>
          <w:sz w:val="24"/>
          <w:szCs w:val="24"/>
        </w:rPr>
        <w:t>учреждения.</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32.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Изменение нормативных затрат, определяемых в соответствии с </w:t>
      </w:r>
      <w:r w:rsidRPr="005D21AC">
        <w:rPr>
          <w:rFonts w:ascii="PT Astra Serif" w:hAnsi="PT Astra Serif"/>
          <w:noProof/>
          <w:sz w:val="24"/>
          <w:szCs w:val="24"/>
        </w:rPr>
        <w:drawing>
          <wp:inline distT="0" distB="0" distL="0" distR="0">
            <wp:extent cx="9148" cy="9147"/>
            <wp:effectExtent l="0" t="0" r="0" b="0"/>
            <wp:docPr id="45374" name="Picture 45374"/>
            <wp:cNvGraphicFramePr/>
            <a:graphic xmlns:a="http://schemas.openxmlformats.org/drawingml/2006/main">
              <a:graphicData uri="http://schemas.openxmlformats.org/drawingml/2006/picture">
                <pic:pic xmlns:pic="http://schemas.openxmlformats.org/drawingml/2006/picture">
                  <pic:nvPicPr>
                    <pic:cNvPr id="45374" name="Picture 45374"/>
                    <pic:cNvPicPr/>
                  </pic:nvPicPr>
                  <pic:blipFill>
                    <a:blip r:embed="rId56" cstate="print"/>
                    <a:stretch>
                      <a:fillRect/>
                    </a:stretch>
                  </pic:blipFill>
                  <pic:spPr>
                    <a:xfrm>
                      <a:off x="0" y="0"/>
                      <a:ext cx="9148" cy="9147"/>
                    </a:xfrm>
                    <a:prstGeom prst="rect">
                      <a:avLst/>
                    </a:prstGeom>
                  </pic:spPr>
                </pic:pic>
              </a:graphicData>
            </a:graphic>
          </wp:inline>
        </w:drawing>
      </w:r>
      <w:r w:rsidRPr="005D21AC">
        <w:rPr>
          <w:rFonts w:ascii="PT Astra Serif" w:hAnsi="PT Astra Serif"/>
          <w:sz w:val="24"/>
          <w:szCs w:val="24"/>
        </w:rPr>
        <w:t>настоящим Положением, в течение срока выполнения муниципального задания осуществляется (при необходимости) в случаях, предусмотренных действующим законодательством, в случае изменения динамики примерных (индикативных) значений соотношения средней заработной платы работников учреждений социальной сферы, повышение оплаты</w:t>
      </w:r>
      <w:proofErr w:type="gramStart"/>
      <w:r w:rsidRPr="005D21AC">
        <w:rPr>
          <w:rFonts w:ascii="PT Astra Serif" w:hAnsi="PT Astra Serif"/>
          <w:sz w:val="24"/>
          <w:szCs w:val="24"/>
        </w:rPr>
        <w:t>.</w:t>
      </w:r>
      <w:proofErr w:type="gramEnd"/>
      <w:r w:rsidRPr="005D21AC">
        <w:rPr>
          <w:rFonts w:ascii="PT Astra Serif" w:hAnsi="PT Astra Serif"/>
          <w:sz w:val="24"/>
          <w:szCs w:val="24"/>
        </w:rPr>
        <w:t xml:space="preserve"> </w:t>
      </w:r>
      <w:proofErr w:type="gramStart"/>
      <w:r w:rsidRPr="005D21AC">
        <w:rPr>
          <w:rFonts w:ascii="PT Astra Serif" w:hAnsi="PT Astra Serif"/>
          <w:sz w:val="24"/>
          <w:szCs w:val="24"/>
        </w:rPr>
        <w:t>т</w:t>
      </w:r>
      <w:proofErr w:type="gramEnd"/>
      <w:r w:rsidRPr="005D21AC">
        <w:rPr>
          <w:rFonts w:ascii="PT Astra Serif" w:hAnsi="PT Astra Serif"/>
          <w:sz w:val="24"/>
          <w:szCs w:val="24"/>
        </w:rPr>
        <w:t xml:space="preserve">руда которых предусмотрено указами Президента Российской </w:t>
      </w:r>
      <w:r w:rsidR="00310A49" w:rsidRPr="005D21AC">
        <w:rPr>
          <w:rFonts w:ascii="PT Astra Serif" w:hAnsi="PT Astra Serif"/>
          <w:sz w:val="24"/>
          <w:szCs w:val="24"/>
        </w:rPr>
        <w:t>Федерации</w:t>
      </w:r>
      <w:r w:rsidRPr="005D21AC">
        <w:rPr>
          <w:rFonts w:ascii="PT Astra Serif" w:hAnsi="PT Astra Serif"/>
          <w:sz w:val="24"/>
          <w:szCs w:val="24"/>
        </w:rPr>
        <w:t xml:space="preserve">, и </w:t>
      </w:r>
      <w:r w:rsidRPr="005D21AC">
        <w:rPr>
          <w:rFonts w:ascii="PT Astra Serif" w:hAnsi="PT Astra Serif"/>
          <w:noProof/>
          <w:sz w:val="24"/>
          <w:szCs w:val="24"/>
        </w:rPr>
        <w:drawing>
          <wp:inline distT="0" distB="0" distL="0" distR="0">
            <wp:extent cx="6099" cy="6098"/>
            <wp:effectExtent l="0" t="0" r="0" b="0"/>
            <wp:docPr id="45375" name="Picture 45375"/>
            <wp:cNvGraphicFramePr/>
            <a:graphic xmlns:a="http://schemas.openxmlformats.org/drawingml/2006/main">
              <a:graphicData uri="http://schemas.openxmlformats.org/drawingml/2006/picture">
                <pic:pic xmlns:pic="http://schemas.openxmlformats.org/drawingml/2006/picture">
                  <pic:nvPicPr>
                    <pic:cNvPr id="45375" name="Picture 45375"/>
                    <pic:cNvPicPr/>
                  </pic:nvPicPr>
                  <pic:blipFill>
                    <a:blip r:embed="rId57"/>
                    <a:stretch>
                      <a:fillRect/>
                    </a:stretch>
                  </pic:blipFill>
                  <pic:spPr>
                    <a:xfrm>
                      <a:off x="0" y="0"/>
                      <a:ext cx="6099" cy="6098"/>
                    </a:xfrm>
                    <a:prstGeom prst="rect">
                      <a:avLst/>
                    </a:prstGeom>
                  </pic:spPr>
                </pic:pic>
              </a:graphicData>
            </a:graphic>
          </wp:inline>
        </w:drawing>
      </w:r>
      <w:r w:rsidRPr="005D21AC">
        <w:rPr>
          <w:rFonts w:ascii="PT Astra Serif" w:hAnsi="PT Astra Serif"/>
          <w:sz w:val="24"/>
          <w:szCs w:val="24"/>
        </w:rPr>
        <w:t>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а также в случае изменения среднесписочной численности работников учреждения в пределах утвержденной штатной численности, приводящих к изменению объема финансового обеспечения выполнения муниципального задания.</w:t>
      </w:r>
    </w:p>
    <w:p w:rsidR="004E63B2" w:rsidRPr="005D21AC" w:rsidRDefault="009836DE" w:rsidP="00497223">
      <w:pPr>
        <w:spacing w:after="0" w:line="240" w:lineRule="auto"/>
        <w:ind w:left="0" w:right="0" w:firstLine="709"/>
        <w:rPr>
          <w:rFonts w:ascii="PT Astra Serif" w:hAnsi="PT Astra Serif"/>
          <w:sz w:val="24"/>
          <w:szCs w:val="24"/>
        </w:rPr>
      </w:pPr>
      <w:proofErr w:type="gramStart"/>
      <w:r w:rsidRPr="005D21AC">
        <w:rPr>
          <w:rFonts w:ascii="PT Astra Serif" w:hAnsi="PT Astra Serif"/>
          <w:sz w:val="24"/>
          <w:szCs w:val="24"/>
        </w:rPr>
        <w:t xml:space="preserve">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w:t>
      </w:r>
      <w:r w:rsidRPr="005D21AC">
        <w:rPr>
          <w:rFonts w:ascii="PT Astra Serif" w:hAnsi="PT Astra Serif"/>
          <w:sz w:val="24"/>
          <w:szCs w:val="24"/>
        </w:rPr>
        <w:lastRenderedPageBreak/>
        <w:t>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случае отзыва лимитов бюджетных обязательств</w:t>
      </w:r>
      <w:proofErr w:type="gramEnd"/>
      <w:r w:rsidRPr="005D21AC">
        <w:rPr>
          <w:rFonts w:ascii="PT Astra Serif" w:hAnsi="PT Astra Serif"/>
          <w:sz w:val="24"/>
          <w:szCs w:val="24"/>
        </w:rPr>
        <w:t xml:space="preserve"> главного распорядителя </w:t>
      </w:r>
      <w:r w:rsidRPr="005D21AC">
        <w:rPr>
          <w:rFonts w:ascii="PT Astra Serif" w:hAnsi="PT Astra Serif"/>
          <w:noProof/>
          <w:sz w:val="24"/>
          <w:szCs w:val="24"/>
        </w:rPr>
        <w:drawing>
          <wp:inline distT="0" distB="0" distL="0" distR="0">
            <wp:extent cx="9148" cy="54880"/>
            <wp:effectExtent l="0" t="0" r="0" b="0"/>
            <wp:docPr id="247486" name="Picture 247486"/>
            <wp:cNvGraphicFramePr/>
            <a:graphic xmlns:a="http://schemas.openxmlformats.org/drawingml/2006/main">
              <a:graphicData uri="http://schemas.openxmlformats.org/drawingml/2006/picture">
                <pic:pic xmlns:pic="http://schemas.openxmlformats.org/drawingml/2006/picture">
                  <pic:nvPicPr>
                    <pic:cNvPr id="247486" name="Picture 247486"/>
                    <pic:cNvPicPr/>
                  </pic:nvPicPr>
                  <pic:blipFill>
                    <a:blip r:embed="rId58" cstate="print"/>
                    <a:stretch>
                      <a:fillRect/>
                    </a:stretch>
                  </pic:blipFill>
                  <pic:spPr>
                    <a:xfrm>
                      <a:off x="0" y="0"/>
                      <a:ext cx="9148" cy="54880"/>
                    </a:xfrm>
                    <a:prstGeom prst="rect">
                      <a:avLst/>
                    </a:prstGeom>
                  </pic:spPr>
                </pic:pic>
              </a:graphicData>
            </a:graphic>
          </wp:inline>
        </w:drawing>
      </w:r>
      <w:r w:rsidRPr="005D21AC">
        <w:rPr>
          <w:rFonts w:ascii="PT Astra Serif" w:hAnsi="PT Astra Serif"/>
          <w:sz w:val="24"/>
          <w:szCs w:val="24"/>
        </w:rPr>
        <w:t>средств бюджета района, бюджета города, осуществляющего функции и полномочия учредителя муниципального учреждения.</w:t>
      </w:r>
    </w:p>
    <w:p w:rsidR="004E63B2" w:rsidRPr="005D21AC" w:rsidRDefault="009836DE" w:rsidP="00497223">
      <w:pPr>
        <w:spacing w:after="0" w:line="240" w:lineRule="auto"/>
        <w:ind w:left="0" w:right="0" w:firstLine="709"/>
        <w:rPr>
          <w:rFonts w:ascii="PT Astra Serif" w:hAnsi="PT Astra Serif"/>
          <w:sz w:val="24"/>
          <w:szCs w:val="24"/>
        </w:rPr>
      </w:pPr>
      <w:proofErr w:type="gramStart"/>
      <w:r w:rsidRPr="005D21AC">
        <w:rPr>
          <w:rFonts w:ascii="PT Astra Serif" w:hAnsi="PT Astra Serif"/>
          <w:sz w:val="24"/>
          <w:szCs w:val="24"/>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Pr="005D21AC">
        <w:rPr>
          <w:rFonts w:ascii="PT Astra Serif" w:hAnsi="PT Astra Serif"/>
          <w:sz w:val="24"/>
          <w:szCs w:val="24"/>
        </w:rPr>
        <w:t>неоказанных</w:t>
      </w:r>
      <w:proofErr w:type="spellEnd"/>
      <w:r w:rsidRPr="005D21AC">
        <w:rPr>
          <w:rFonts w:ascii="PT Astra Serif" w:hAnsi="PT Astra Serif"/>
          <w:sz w:val="24"/>
          <w:szCs w:val="24"/>
        </w:rPr>
        <w:t xml:space="preserve"> муниципальных услуг (невыполненных работ), подлежат перечислению в установленном порядке бюджетными или автономными учреждениями в бюджет </w:t>
      </w:r>
      <w:r w:rsidR="00310A49" w:rsidRPr="005D21AC">
        <w:rPr>
          <w:rFonts w:ascii="PT Astra Serif" w:hAnsi="PT Astra Serif"/>
          <w:sz w:val="24"/>
          <w:szCs w:val="24"/>
        </w:rPr>
        <w:t>поселения</w:t>
      </w:r>
      <w:r w:rsidRPr="005D21AC">
        <w:rPr>
          <w:rFonts w:ascii="PT Astra Serif" w:hAnsi="PT Astra Serif"/>
          <w:sz w:val="24"/>
          <w:szCs w:val="24"/>
        </w:rPr>
        <w:t xml:space="preserve"> и учитываются в порядке, установленном для учета сумм возврата дебиторской задолженности.</w:t>
      </w:r>
      <w:proofErr w:type="gramEnd"/>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w:t>
      </w:r>
      <w:r w:rsidRPr="005D21AC">
        <w:rPr>
          <w:rFonts w:ascii="PT Astra Serif" w:hAnsi="PT Astra Serif"/>
          <w:noProof/>
          <w:sz w:val="24"/>
          <w:szCs w:val="24"/>
        </w:rPr>
        <w:drawing>
          <wp:inline distT="0" distB="0" distL="0" distR="0">
            <wp:extent cx="21344" cy="15244"/>
            <wp:effectExtent l="0" t="0" r="0" b="0"/>
            <wp:docPr id="47220" name="Picture 47220"/>
            <wp:cNvGraphicFramePr/>
            <a:graphic xmlns:a="http://schemas.openxmlformats.org/drawingml/2006/main">
              <a:graphicData uri="http://schemas.openxmlformats.org/drawingml/2006/picture">
                <pic:pic xmlns:pic="http://schemas.openxmlformats.org/drawingml/2006/picture">
                  <pic:nvPicPr>
                    <pic:cNvPr id="47220" name="Picture 47220"/>
                    <pic:cNvPicPr/>
                  </pic:nvPicPr>
                  <pic:blipFill>
                    <a:blip r:embed="rId59" cstate="print"/>
                    <a:stretch>
                      <a:fillRect/>
                    </a:stretch>
                  </pic:blipFill>
                  <pic:spPr>
                    <a:xfrm>
                      <a:off x="0" y="0"/>
                      <a:ext cx="21344" cy="15244"/>
                    </a:xfrm>
                    <a:prstGeom prst="rect">
                      <a:avLst/>
                    </a:prstGeom>
                  </pic:spPr>
                </pic:pic>
              </a:graphicData>
            </a:graphic>
          </wp:inline>
        </w:drawing>
      </w:r>
      <w:r w:rsidRPr="005D21AC">
        <w:rPr>
          <w:rFonts w:ascii="PT Astra Serif" w:hAnsi="PT Astra Serif"/>
          <w:sz w:val="24"/>
          <w:szCs w:val="24"/>
        </w:rPr>
        <w:t>правопреемниками.</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Увеличение объема субсидии в течение срока выполнения муниципального задания осуществляется путем увеличения коэффициента выравнивания до 1 в целях доведения объема финансового обеспечения выполнения муниципального задания, рассчитанного в соответствии с Положением, и не влечет за собой изменения муниципального задания.</w:t>
      </w:r>
    </w:p>
    <w:p w:rsidR="004E63B2" w:rsidRPr="005D21AC" w:rsidRDefault="009836DE" w:rsidP="00497223">
      <w:pPr>
        <w:spacing w:after="0" w:line="240" w:lineRule="auto"/>
        <w:ind w:left="0" w:right="0" w:firstLine="709"/>
        <w:rPr>
          <w:rFonts w:ascii="PT Astra Serif" w:hAnsi="PT Astra Serif"/>
          <w:sz w:val="24"/>
          <w:szCs w:val="24"/>
        </w:rPr>
      </w:pPr>
      <w:proofErr w:type="gramStart"/>
      <w:r w:rsidRPr="005D21AC">
        <w:rPr>
          <w:rFonts w:ascii="PT Astra Serif" w:hAnsi="PT Astra Serif"/>
          <w:sz w:val="24"/>
          <w:szCs w:val="24"/>
        </w:rPr>
        <w:t xml:space="preserve">При изменении в течение текущего финансового года типа муниципального бюджетного или автономного учреждения на казенное </w:t>
      </w:r>
      <w:r w:rsidRPr="005D21AC">
        <w:rPr>
          <w:rFonts w:ascii="PT Astra Serif" w:hAnsi="PT Astra Serif"/>
          <w:noProof/>
          <w:sz w:val="24"/>
          <w:szCs w:val="24"/>
        </w:rPr>
        <w:drawing>
          <wp:inline distT="0" distB="0" distL="0" distR="0">
            <wp:extent cx="6099" cy="6098"/>
            <wp:effectExtent l="0" t="0" r="0" b="0"/>
            <wp:docPr id="47221" name="Picture 47221"/>
            <wp:cNvGraphicFramePr/>
            <a:graphic xmlns:a="http://schemas.openxmlformats.org/drawingml/2006/main">
              <a:graphicData uri="http://schemas.openxmlformats.org/drawingml/2006/picture">
                <pic:pic xmlns:pic="http://schemas.openxmlformats.org/drawingml/2006/picture">
                  <pic:nvPicPr>
                    <pic:cNvPr id="47221" name="Picture 47221"/>
                    <pic:cNvPicPr/>
                  </pic:nvPicPr>
                  <pic:blipFill>
                    <a:blip r:embed="rId60"/>
                    <a:stretch>
                      <a:fillRect/>
                    </a:stretch>
                  </pic:blipFill>
                  <pic:spPr>
                    <a:xfrm>
                      <a:off x="0" y="0"/>
                      <a:ext cx="6099" cy="6098"/>
                    </a:xfrm>
                    <a:prstGeom prst="rect">
                      <a:avLst/>
                    </a:prstGeom>
                  </pic:spPr>
                </pic:pic>
              </a:graphicData>
            </a:graphic>
          </wp:inline>
        </w:drawing>
      </w:r>
      <w:r w:rsidRPr="005D21AC">
        <w:rPr>
          <w:rFonts w:ascii="PT Astra Serif" w:hAnsi="PT Astra Serif"/>
          <w:sz w:val="24"/>
          <w:szCs w:val="24"/>
        </w:rPr>
        <w:t>неиспользованные остатки субсидии подлежат возврату органу, осуществляющему функции и полномочия учредителя.</w:t>
      </w:r>
      <w:proofErr w:type="gramEnd"/>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При внесении изменений в показатели муниципального задания при реорганизации муниципального бюджетного или автономного учреждения (в случаях, предусмотренных абзацами пятым - восьмым пункта 6 настоящего Положения):</w:t>
      </w:r>
    </w:p>
    <w:p w:rsidR="004E63B2" w:rsidRPr="005D21AC" w:rsidRDefault="009836DE" w:rsidP="00497223">
      <w:pPr>
        <w:spacing w:after="0" w:line="240" w:lineRule="auto"/>
        <w:ind w:left="0" w:right="0" w:firstLine="709"/>
        <w:rPr>
          <w:rFonts w:ascii="PT Astra Serif" w:hAnsi="PT Astra Serif"/>
          <w:sz w:val="24"/>
          <w:szCs w:val="24"/>
        </w:rPr>
      </w:pPr>
      <w:proofErr w:type="gramStart"/>
      <w:r w:rsidRPr="005D21AC">
        <w:rPr>
          <w:rFonts w:ascii="PT Astra Serif" w:hAnsi="PT Astra Serif"/>
          <w:sz w:val="24"/>
          <w:szCs w:val="24"/>
        </w:rPr>
        <w:t>в форме присоединения или слияния объем субсидии, предоставляемой муниципальному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 в форме выделения объем субсидии, предоставляемой государственному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roofErr w:type="gramEnd"/>
      <w:r w:rsidRPr="005D21AC">
        <w:rPr>
          <w:rFonts w:ascii="PT Astra Serif" w:hAnsi="PT Astra Serif"/>
          <w:sz w:val="24"/>
          <w:szCs w:val="24"/>
        </w:rPr>
        <w:t xml:space="preserve"> в форме разделения объем субсидии, предоставляемой вновь возникшим юридическим лицам, формируется“ путем разделения объема </w:t>
      </w:r>
      <w:r w:rsidRPr="005D21AC">
        <w:rPr>
          <w:rFonts w:ascii="PT Astra Serif" w:hAnsi="PT Astra Serif"/>
          <w:noProof/>
          <w:sz w:val="24"/>
          <w:szCs w:val="24"/>
        </w:rPr>
        <w:drawing>
          <wp:inline distT="0" distB="0" distL="0" distR="0">
            <wp:extent cx="173804" cy="85368"/>
            <wp:effectExtent l="0" t="0" r="0" b="0"/>
            <wp:docPr id="247489" name="Picture 247489"/>
            <wp:cNvGraphicFramePr/>
            <a:graphic xmlns:a="http://schemas.openxmlformats.org/drawingml/2006/main">
              <a:graphicData uri="http://schemas.openxmlformats.org/drawingml/2006/picture">
                <pic:pic xmlns:pic="http://schemas.openxmlformats.org/drawingml/2006/picture">
                  <pic:nvPicPr>
                    <pic:cNvPr id="247489" name="Picture 247489"/>
                    <pic:cNvPicPr/>
                  </pic:nvPicPr>
                  <pic:blipFill>
                    <a:blip r:embed="rId61" cstate="print"/>
                    <a:stretch>
                      <a:fillRect/>
                    </a:stretch>
                  </pic:blipFill>
                  <pic:spPr>
                    <a:xfrm>
                      <a:off x="0" y="0"/>
                      <a:ext cx="173804" cy="85368"/>
                    </a:xfrm>
                    <a:prstGeom prst="rect">
                      <a:avLst/>
                    </a:prstGeom>
                  </pic:spPr>
                </pic:pic>
              </a:graphicData>
            </a:graphic>
          </wp:inline>
        </w:drawing>
      </w:r>
      <w:r w:rsidRPr="005D21AC">
        <w:rPr>
          <w:rFonts w:ascii="PT Astra Serif" w:hAnsi="PT Astra Serif"/>
          <w:sz w:val="24"/>
          <w:szCs w:val="24"/>
        </w:rPr>
        <w:t>субсидии, предоставленной муниципальному бюджетному или автономному учреждению, прекращающему свою деятельность в результате реорганизации.</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После завершения реорганизации объем субсидий, предоставляемых реорганизованным муниципальным бюджетным или автономным </w:t>
      </w:r>
      <w:r w:rsidRPr="005D21AC">
        <w:rPr>
          <w:rFonts w:ascii="PT Astra Serif" w:hAnsi="PT Astra Serif"/>
          <w:noProof/>
          <w:sz w:val="24"/>
          <w:szCs w:val="24"/>
        </w:rPr>
        <w:drawing>
          <wp:inline distT="0" distB="0" distL="0" distR="0">
            <wp:extent cx="12197" cy="12196"/>
            <wp:effectExtent l="0" t="0" r="0" b="0"/>
            <wp:docPr id="49324" name="Picture 49324"/>
            <wp:cNvGraphicFramePr/>
            <a:graphic xmlns:a="http://schemas.openxmlformats.org/drawingml/2006/main">
              <a:graphicData uri="http://schemas.openxmlformats.org/drawingml/2006/picture">
                <pic:pic xmlns:pic="http://schemas.openxmlformats.org/drawingml/2006/picture">
                  <pic:nvPicPr>
                    <pic:cNvPr id="49324" name="Picture 49324"/>
                    <pic:cNvPicPr/>
                  </pic:nvPicPr>
                  <pic:blipFill>
                    <a:blip r:embed="rId62" cstate="print"/>
                    <a:stretch>
                      <a:fillRect/>
                    </a:stretch>
                  </pic:blipFill>
                  <pic:spPr>
                    <a:xfrm>
                      <a:off x="0" y="0"/>
                      <a:ext cx="12197" cy="12196"/>
                    </a:xfrm>
                    <a:prstGeom prst="rect">
                      <a:avLst/>
                    </a:prstGeom>
                  </pic:spPr>
                </pic:pic>
              </a:graphicData>
            </a:graphic>
          </wp:inline>
        </w:drawing>
      </w:r>
      <w:r w:rsidRPr="005D21AC">
        <w:rPr>
          <w:rFonts w:ascii="PT Astra Serif" w:hAnsi="PT Astra Serif"/>
          <w:sz w:val="24"/>
          <w:szCs w:val="24"/>
        </w:rPr>
        <w:t xml:space="preserve"> учреждениям, за исключением муниципальных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или автономному учреждению до начала реорганизации.</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33</w:t>
      </w:r>
      <w:r w:rsidR="00497223" w:rsidRPr="005D21AC">
        <w:rPr>
          <w:rFonts w:ascii="PT Astra Serif" w:hAnsi="PT Astra Serif"/>
          <w:sz w:val="24"/>
          <w:szCs w:val="24"/>
        </w:rPr>
        <w:t>.</w:t>
      </w:r>
      <w:r w:rsidRPr="005D21AC">
        <w:rPr>
          <w:rFonts w:ascii="PT Astra Serif" w:hAnsi="PT Astra Serif"/>
          <w:sz w:val="24"/>
          <w:szCs w:val="24"/>
        </w:rPr>
        <w:t xml:space="preserve"> Субсидия перечисляется в установленном порядке на лицевой счет муниципального </w:t>
      </w:r>
      <w:r w:rsidR="00310A49" w:rsidRPr="005D21AC">
        <w:rPr>
          <w:rFonts w:ascii="PT Astra Serif" w:hAnsi="PT Astra Serif"/>
          <w:sz w:val="24"/>
          <w:szCs w:val="24"/>
        </w:rPr>
        <w:t xml:space="preserve">бюджетного учреждения, открытый в </w:t>
      </w:r>
      <w:r w:rsidRPr="005D21AC">
        <w:rPr>
          <w:rFonts w:ascii="PT Astra Serif" w:hAnsi="PT Astra Serif"/>
          <w:sz w:val="24"/>
          <w:szCs w:val="24"/>
        </w:rPr>
        <w:t xml:space="preserve">администрации муниципального образования </w:t>
      </w:r>
      <w:r w:rsidR="00310A49" w:rsidRPr="005D21AC">
        <w:rPr>
          <w:rFonts w:ascii="PT Astra Serif" w:hAnsi="PT Astra Serif"/>
          <w:sz w:val="24"/>
          <w:szCs w:val="24"/>
        </w:rPr>
        <w:t xml:space="preserve">Бахметьевское </w:t>
      </w:r>
      <w:r w:rsidRPr="005D21AC">
        <w:rPr>
          <w:rFonts w:ascii="PT Astra Serif" w:hAnsi="PT Astra Serif"/>
          <w:sz w:val="24"/>
          <w:szCs w:val="24"/>
        </w:rPr>
        <w:t>Богородицк</w:t>
      </w:r>
      <w:r w:rsidR="00310A49" w:rsidRPr="005D21AC">
        <w:rPr>
          <w:rFonts w:ascii="PT Astra Serif" w:hAnsi="PT Astra Serif"/>
          <w:sz w:val="24"/>
          <w:szCs w:val="24"/>
        </w:rPr>
        <w:t>ого</w:t>
      </w:r>
      <w:r w:rsidRPr="005D21AC">
        <w:rPr>
          <w:rFonts w:ascii="PT Astra Serif" w:hAnsi="PT Astra Serif"/>
          <w:sz w:val="24"/>
          <w:szCs w:val="24"/>
        </w:rPr>
        <w:t xml:space="preserve"> район</w:t>
      </w:r>
      <w:r w:rsidR="00310A49" w:rsidRPr="005D21AC">
        <w:rPr>
          <w:rFonts w:ascii="PT Astra Serif" w:hAnsi="PT Astra Serif"/>
          <w:sz w:val="24"/>
          <w:szCs w:val="24"/>
        </w:rPr>
        <w:t>а</w:t>
      </w:r>
      <w:r w:rsidRPr="005D21AC">
        <w:rPr>
          <w:rFonts w:ascii="PT Astra Serif" w:hAnsi="PT Astra Serif"/>
          <w:sz w:val="24"/>
          <w:szCs w:val="24"/>
        </w:rPr>
        <w:t xml:space="preserve">, или счет территориального органа Федерального казначейства. </w:t>
      </w:r>
      <w:r w:rsidRPr="005D21AC">
        <w:rPr>
          <w:rFonts w:ascii="PT Astra Serif" w:hAnsi="PT Astra Serif"/>
          <w:noProof/>
          <w:sz w:val="24"/>
          <w:szCs w:val="24"/>
        </w:rPr>
        <w:drawing>
          <wp:inline distT="0" distB="0" distL="0" distR="0">
            <wp:extent cx="18296" cy="18293"/>
            <wp:effectExtent l="0" t="0" r="0" b="0"/>
            <wp:docPr id="49172" name="Picture 49172"/>
            <wp:cNvGraphicFramePr/>
            <a:graphic xmlns:a="http://schemas.openxmlformats.org/drawingml/2006/main">
              <a:graphicData uri="http://schemas.openxmlformats.org/drawingml/2006/picture">
                <pic:pic xmlns:pic="http://schemas.openxmlformats.org/drawingml/2006/picture">
                  <pic:nvPicPr>
                    <pic:cNvPr id="49172" name="Picture 49172"/>
                    <pic:cNvPicPr/>
                  </pic:nvPicPr>
                  <pic:blipFill>
                    <a:blip r:embed="rId63" cstate="print"/>
                    <a:stretch>
                      <a:fillRect/>
                    </a:stretch>
                  </pic:blipFill>
                  <pic:spPr>
                    <a:xfrm>
                      <a:off x="0" y="0"/>
                      <a:ext cx="18296" cy="18293"/>
                    </a:xfrm>
                    <a:prstGeom prst="rect">
                      <a:avLst/>
                    </a:prstGeom>
                  </pic:spPr>
                </pic:pic>
              </a:graphicData>
            </a:graphic>
          </wp:inline>
        </w:drawing>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Субсидия на финансовое обеспечение выполнения муниципального задания муниципальным автономным учреждением перечисляется в установленном порядке на счет, открытый в кредитной организации муниципальному автономному учреждению, или на лицевой счет муниципального автономного учреждения </w:t>
      </w:r>
      <w:r w:rsidR="00310A49" w:rsidRPr="005D21AC">
        <w:rPr>
          <w:rFonts w:ascii="PT Astra Serif" w:hAnsi="PT Astra Serif"/>
          <w:sz w:val="24"/>
          <w:szCs w:val="24"/>
        </w:rPr>
        <w:t xml:space="preserve">в </w:t>
      </w:r>
      <w:r w:rsidRPr="005D21AC">
        <w:rPr>
          <w:rFonts w:ascii="PT Astra Serif" w:hAnsi="PT Astra Serif"/>
          <w:sz w:val="24"/>
          <w:szCs w:val="24"/>
        </w:rPr>
        <w:t xml:space="preserve">администрации муниципального образования </w:t>
      </w:r>
      <w:r w:rsidR="00310A49" w:rsidRPr="005D21AC">
        <w:rPr>
          <w:rFonts w:ascii="PT Astra Serif" w:hAnsi="PT Astra Serif"/>
          <w:sz w:val="24"/>
          <w:szCs w:val="24"/>
        </w:rPr>
        <w:t xml:space="preserve">Бахметьевское </w:t>
      </w:r>
      <w:r w:rsidRPr="005D21AC">
        <w:rPr>
          <w:rFonts w:ascii="PT Astra Serif" w:hAnsi="PT Astra Serif"/>
          <w:sz w:val="24"/>
          <w:szCs w:val="24"/>
        </w:rPr>
        <w:t>Богородицк</w:t>
      </w:r>
      <w:r w:rsidR="00310A49" w:rsidRPr="005D21AC">
        <w:rPr>
          <w:rFonts w:ascii="PT Astra Serif" w:hAnsi="PT Astra Serif"/>
          <w:sz w:val="24"/>
          <w:szCs w:val="24"/>
        </w:rPr>
        <w:t>ого</w:t>
      </w:r>
      <w:r w:rsidRPr="005D21AC">
        <w:rPr>
          <w:rFonts w:ascii="PT Astra Serif" w:hAnsi="PT Astra Serif"/>
          <w:sz w:val="24"/>
          <w:szCs w:val="24"/>
        </w:rPr>
        <w:t xml:space="preserve"> район</w:t>
      </w:r>
      <w:r w:rsidR="00310A49" w:rsidRPr="005D21AC">
        <w:rPr>
          <w:rFonts w:ascii="PT Astra Serif" w:hAnsi="PT Astra Serif"/>
          <w:sz w:val="24"/>
          <w:szCs w:val="24"/>
        </w:rPr>
        <w:t>а</w:t>
      </w:r>
      <w:r w:rsidRPr="005D21AC">
        <w:rPr>
          <w:rFonts w:ascii="PT Astra Serif" w:hAnsi="PT Astra Serif"/>
          <w:sz w:val="24"/>
          <w:szCs w:val="24"/>
        </w:rPr>
        <w:t>, или счет территориального органа Федерального казначейства.</w:t>
      </w:r>
    </w:p>
    <w:p w:rsidR="004E63B2" w:rsidRPr="005D21AC" w:rsidRDefault="00497223" w:rsidP="00497223">
      <w:pPr>
        <w:spacing w:after="0" w:line="240" w:lineRule="auto"/>
        <w:ind w:right="0"/>
        <w:rPr>
          <w:rFonts w:ascii="PT Astra Serif" w:hAnsi="PT Astra Serif"/>
          <w:sz w:val="24"/>
          <w:szCs w:val="24"/>
        </w:rPr>
      </w:pPr>
      <w:r w:rsidRPr="005D21AC">
        <w:rPr>
          <w:rFonts w:ascii="PT Astra Serif" w:hAnsi="PT Astra Serif"/>
          <w:sz w:val="24"/>
          <w:szCs w:val="24"/>
        </w:rPr>
        <w:lastRenderedPageBreak/>
        <w:t xml:space="preserve">34. </w:t>
      </w:r>
      <w:r w:rsidR="009836DE" w:rsidRPr="005D21AC">
        <w:rPr>
          <w:rFonts w:ascii="PT Astra Serif" w:hAnsi="PT Astra Serif"/>
          <w:sz w:val="24"/>
          <w:szCs w:val="24"/>
        </w:rPr>
        <w:t>Предоставление бюджетному или автономному учреждени</w:t>
      </w:r>
      <w:r w:rsidR="00505E00" w:rsidRPr="005D21AC">
        <w:rPr>
          <w:rFonts w:ascii="PT Astra Serif" w:hAnsi="PT Astra Serif"/>
          <w:sz w:val="24"/>
          <w:szCs w:val="24"/>
        </w:rPr>
        <w:t>ю</w:t>
      </w:r>
      <w:r w:rsidR="009836DE" w:rsidRPr="005D21AC">
        <w:rPr>
          <w:rFonts w:ascii="PT Astra Serif" w:hAnsi="PT Astra Serif"/>
          <w:sz w:val="24"/>
          <w:szCs w:val="24"/>
        </w:rPr>
        <w:t xml:space="preserve"> субсидии в течение финансового года осуществляется на основании соглашения между администраци</w:t>
      </w:r>
      <w:r w:rsidR="00505E00" w:rsidRPr="005D21AC">
        <w:rPr>
          <w:rFonts w:ascii="PT Astra Serif" w:hAnsi="PT Astra Serif"/>
          <w:sz w:val="24"/>
          <w:szCs w:val="24"/>
        </w:rPr>
        <w:t>ей муниципального образования</w:t>
      </w:r>
      <w:r w:rsidR="009836DE" w:rsidRPr="005D21AC">
        <w:rPr>
          <w:rFonts w:ascii="PT Astra Serif" w:hAnsi="PT Astra Serif"/>
          <w:sz w:val="24"/>
          <w:szCs w:val="24"/>
        </w:rPr>
        <w:t>, осуществляющим функции и полномочия учредителя в отношении бюджетного или автономного учреждения, и бюджетным или автономным учреждением на предоставление субсидии на финансовое обеспечение выполнения задания на оказание муниципальных услуг (выполнение работ) (далее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15 рабочих дней со дня утв</w:t>
      </w:r>
      <w:r w:rsidR="00505E00" w:rsidRPr="005D21AC">
        <w:rPr>
          <w:rFonts w:ascii="PT Astra Serif" w:hAnsi="PT Astra Serif"/>
          <w:sz w:val="24"/>
          <w:szCs w:val="24"/>
        </w:rPr>
        <w:t>ерждения муниципального задания.</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Типовая форма соглашения устанавливается правовым актом </w:t>
      </w:r>
      <w:r w:rsidRPr="005D21AC">
        <w:rPr>
          <w:rFonts w:ascii="PT Astra Serif" w:hAnsi="PT Astra Serif"/>
          <w:noProof/>
          <w:sz w:val="24"/>
          <w:szCs w:val="24"/>
        </w:rPr>
        <w:drawing>
          <wp:inline distT="0" distB="0" distL="0" distR="0">
            <wp:extent cx="3049" cy="3049"/>
            <wp:effectExtent l="0" t="0" r="0" b="0"/>
            <wp:docPr id="49173" name="Picture 49173"/>
            <wp:cNvGraphicFramePr/>
            <a:graphic xmlns:a="http://schemas.openxmlformats.org/drawingml/2006/main">
              <a:graphicData uri="http://schemas.openxmlformats.org/drawingml/2006/picture">
                <pic:pic xmlns:pic="http://schemas.openxmlformats.org/drawingml/2006/picture">
                  <pic:nvPicPr>
                    <pic:cNvPr id="49173" name="Picture 49173"/>
                    <pic:cNvPicPr/>
                  </pic:nvPicPr>
                  <pic:blipFill>
                    <a:blip r:embed="rId64"/>
                    <a:stretch>
                      <a:fillRect/>
                    </a:stretch>
                  </pic:blipFill>
                  <pic:spPr>
                    <a:xfrm>
                      <a:off x="0" y="0"/>
                      <a:ext cx="3049" cy="3049"/>
                    </a:xfrm>
                    <a:prstGeom prst="rect">
                      <a:avLst/>
                    </a:prstGeom>
                  </pic:spPr>
                </pic:pic>
              </a:graphicData>
            </a:graphic>
          </wp:inline>
        </w:drawing>
      </w:r>
      <w:r w:rsidRPr="005D21AC">
        <w:rPr>
          <w:rFonts w:ascii="PT Astra Serif" w:hAnsi="PT Astra Serif"/>
          <w:sz w:val="24"/>
          <w:szCs w:val="24"/>
        </w:rPr>
        <w:t xml:space="preserve">администрации </w:t>
      </w:r>
      <w:r w:rsidR="00505E00" w:rsidRPr="005D21AC">
        <w:rPr>
          <w:rFonts w:ascii="PT Astra Serif" w:hAnsi="PT Astra Serif"/>
          <w:sz w:val="24"/>
          <w:szCs w:val="24"/>
        </w:rPr>
        <w:t>поселения</w:t>
      </w:r>
      <w:r w:rsidRPr="005D21AC">
        <w:rPr>
          <w:rFonts w:ascii="PT Astra Serif" w:hAnsi="PT Astra Serif"/>
          <w:sz w:val="24"/>
          <w:szCs w:val="24"/>
        </w:rPr>
        <w:t>.</w:t>
      </w:r>
    </w:p>
    <w:p w:rsidR="004E63B2" w:rsidRPr="005D21AC" w:rsidRDefault="00497223" w:rsidP="00497223">
      <w:pPr>
        <w:spacing w:after="0" w:line="240" w:lineRule="auto"/>
        <w:ind w:right="0"/>
        <w:rPr>
          <w:rFonts w:ascii="PT Astra Serif" w:hAnsi="PT Astra Serif"/>
          <w:sz w:val="24"/>
          <w:szCs w:val="24"/>
        </w:rPr>
      </w:pPr>
      <w:r w:rsidRPr="005D21AC">
        <w:rPr>
          <w:rFonts w:ascii="PT Astra Serif" w:hAnsi="PT Astra Serif"/>
          <w:sz w:val="24"/>
          <w:szCs w:val="24"/>
        </w:rPr>
        <w:t xml:space="preserve">35. </w:t>
      </w:r>
      <w:r w:rsidR="009836DE" w:rsidRPr="005D21AC">
        <w:rPr>
          <w:rFonts w:ascii="PT Astra Serif" w:hAnsi="PT Astra Serif"/>
          <w:sz w:val="24"/>
          <w:szCs w:val="24"/>
        </w:rPr>
        <w:t>Перечисление субсидии осуществляется в соответствии с графиком, содержащимся в соглашении или правовых актах, указанных в пунктах 31 и 34 настоящего Положения, не реже одного раза в квартал в сумме, не превышающей:</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а) 25 процентов годового размера субсидии в течение квартала;</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б) 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r w:rsidRPr="005D21AC">
        <w:rPr>
          <w:rFonts w:ascii="PT Astra Serif" w:hAnsi="PT Astra Serif"/>
          <w:noProof/>
          <w:sz w:val="24"/>
          <w:szCs w:val="24"/>
        </w:rPr>
        <w:drawing>
          <wp:inline distT="0" distB="0" distL="0" distR="0">
            <wp:extent cx="283575" cy="60977"/>
            <wp:effectExtent l="0" t="0" r="0" b="0"/>
            <wp:docPr id="247495" name="Picture 247495"/>
            <wp:cNvGraphicFramePr/>
            <a:graphic xmlns:a="http://schemas.openxmlformats.org/drawingml/2006/main">
              <a:graphicData uri="http://schemas.openxmlformats.org/drawingml/2006/picture">
                <pic:pic xmlns:pic="http://schemas.openxmlformats.org/drawingml/2006/picture">
                  <pic:nvPicPr>
                    <pic:cNvPr id="247495" name="Picture 247495"/>
                    <pic:cNvPicPr/>
                  </pic:nvPicPr>
                  <pic:blipFill>
                    <a:blip r:embed="rId65" cstate="print"/>
                    <a:stretch>
                      <a:fillRect/>
                    </a:stretch>
                  </pic:blipFill>
                  <pic:spPr>
                    <a:xfrm>
                      <a:off x="0" y="0"/>
                      <a:ext cx="283575" cy="60977"/>
                    </a:xfrm>
                    <a:prstGeom prst="rect">
                      <a:avLst/>
                    </a:prstGeom>
                  </pic:spPr>
                </pic:pic>
              </a:graphicData>
            </a:graphic>
          </wp:inline>
        </w:drawing>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в) 75 процентов годового размера субсидии в течение 9 месяцев.</w:t>
      </w:r>
    </w:p>
    <w:p w:rsidR="004E63B2" w:rsidRPr="005D21AC" w:rsidRDefault="009836DE" w:rsidP="00497223">
      <w:pPr>
        <w:spacing w:after="0" w:line="240" w:lineRule="auto"/>
        <w:ind w:left="0" w:right="0"/>
        <w:rPr>
          <w:rFonts w:ascii="PT Astra Serif" w:hAnsi="PT Astra Serif"/>
          <w:sz w:val="24"/>
          <w:szCs w:val="24"/>
        </w:rPr>
      </w:pPr>
      <w:r w:rsidRPr="005D21AC">
        <w:rPr>
          <w:rFonts w:ascii="PT Astra Serif" w:hAnsi="PT Astra Serif"/>
          <w:noProof/>
          <w:sz w:val="24"/>
          <w:szCs w:val="24"/>
        </w:rPr>
        <w:drawing>
          <wp:anchor distT="0" distB="0" distL="114300" distR="114300" simplePos="0" relativeHeight="251694080" behindDoc="0" locked="0" layoutInCell="1" allowOverlap="0">
            <wp:simplePos x="0" y="0"/>
            <wp:positionH relativeFrom="page">
              <wp:posOffset>7638233</wp:posOffset>
            </wp:positionH>
            <wp:positionV relativeFrom="page">
              <wp:posOffset>3558034</wp:posOffset>
            </wp:positionV>
            <wp:extent cx="15246" cy="1783590"/>
            <wp:effectExtent l="0" t="0" r="0" b="0"/>
            <wp:wrapSquare wrapText="bothSides"/>
            <wp:docPr id="51273" name="Picture 51273"/>
            <wp:cNvGraphicFramePr/>
            <a:graphic xmlns:a="http://schemas.openxmlformats.org/drawingml/2006/main">
              <a:graphicData uri="http://schemas.openxmlformats.org/drawingml/2006/picture">
                <pic:pic xmlns:pic="http://schemas.openxmlformats.org/drawingml/2006/picture">
                  <pic:nvPicPr>
                    <pic:cNvPr id="51273" name="Picture 51273"/>
                    <pic:cNvPicPr/>
                  </pic:nvPicPr>
                  <pic:blipFill>
                    <a:blip r:embed="rId66" cstate="print"/>
                    <a:stretch>
                      <a:fillRect/>
                    </a:stretch>
                  </pic:blipFill>
                  <pic:spPr>
                    <a:xfrm>
                      <a:off x="0" y="0"/>
                      <a:ext cx="15246" cy="1783590"/>
                    </a:xfrm>
                    <a:prstGeom prst="rect">
                      <a:avLst/>
                    </a:prstGeom>
                  </pic:spPr>
                </pic:pic>
              </a:graphicData>
            </a:graphic>
          </wp:anchor>
        </w:drawing>
      </w:r>
      <w:r w:rsidR="00497223" w:rsidRPr="005D21AC">
        <w:rPr>
          <w:rFonts w:ascii="PT Astra Serif" w:hAnsi="PT Astra Serif"/>
          <w:sz w:val="24"/>
          <w:szCs w:val="24"/>
        </w:rPr>
        <w:t xml:space="preserve">36. </w:t>
      </w:r>
      <w:r w:rsidRPr="005D21AC">
        <w:rPr>
          <w:rFonts w:ascii="PT Astra Serif" w:hAnsi="PT Astra Serif"/>
          <w:sz w:val="24"/>
          <w:szCs w:val="24"/>
        </w:rPr>
        <w:t xml:space="preserve">Перечисление последней суммы субсидии в декабре должно осуществляться не позднее 25 декабря текущего финансового года с учетом предварительного отчета о выполнении муниципального задания за соответствующий финансовый год, составленного </w:t>
      </w:r>
      <w:r w:rsidR="00505E00" w:rsidRPr="005D21AC">
        <w:rPr>
          <w:rFonts w:ascii="PT Astra Serif" w:hAnsi="PT Astra Serif"/>
          <w:sz w:val="24"/>
          <w:szCs w:val="24"/>
        </w:rPr>
        <w:t>п</w:t>
      </w:r>
      <w:r w:rsidRPr="005D21AC">
        <w:rPr>
          <w:rFonts w:ascii="PT Astra Serif" w:hAnsi="PT Astra Serif"/>
          <w:sz w:val="24"/>
          <w:szCs w:val="24"/>
        </w:rPr>
        <w:t xml:space="preserve">о форме, аналогичной форме отчета о выполнении муниципального задания, установленной приложением </w:t>
      </w:r>
      <w:proofErr w:type="gramStart"/>
      <w:r w:rsidRPr="005D21AC">
        <w:rPr>
          <w:rFonts w:ascii="PT Astra Serif" w:hAnsi="PT Astra Serif"/>
          <w:sz w:val="24"/>
          <w:szCs w:val="24"/>
        </w:rPr>
        <w:t>З</w:t>
      </w:r>
      <w:proofErr w:type="gramEnd"/>
      <w:r w:rsidRPr="005D21AC">
        <w:rPr>
          <w:rFonts w:ascii="PT Astra Serif" w:hAnsi="PT Astra Serif"/>
          <w:sz w:val="24"/>
          <w:szCs w:val="24"/>
        </w:rPr>
        <w:t xml:space="preserve">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w:t>
      </w:r>
      <w:proofErr w:type="gramStart"/>
      <w:r w:rsidRPr="005D21AC">
        <w:rPr>
          <w:rFonts w:ascii="PT Astra Serif" w:hAnsi="PT Astra Serif"/>
          <w:sz w:val="24"/>
          <w:szCs w:val="24"/>
        </w:rPr>
        <w:t>оценки достижения плановых показателей годового объема оказания муниципальных</w:t>
      </w:r>
      <w:proofErr w:type="gramEnd"/>
      <w:r w:rsidRPr="005D21AC">
        <w:rPr>
          <w:rFonts w:ascii="PT Astra Serif" w:hAnsi="PT Astra Serif"/>
          <w:sz w:val="24"/>
          <w:szCs w:val="24"/>
        </w:rPr>
        <w:t xml:space="preserve">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w:t>
      </w:r>
      <w:r w:rsidR="00505E00" w:rsidRPr="005D21AC">
        <w:rPr>
          <w:rFonts w:ascii="PT Astra Serif" w:hAnsi="PT Astra Serif"/>
          <w:noProof/>
          <w:sz w:val="24"/>
          <w:szCs w:val="24"/>
        </w:rPr>
        <w:t xml:space="preserve">в </w:t>
      </w:r>
      <w:r w:rsidRPr="005D21AC">
        <w:rPr>
          <w:rFonts w:ascii="PT Astra Serif" w:hAnsi="PT Astra Serif"/>
          <w:sz w:val="24"/>
          <w:szCs w:val="24"/>
        </w:rPr>
        <w:t>предварительном отчете показателями.</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В случае если органом, осуществляющим функции и полномочия учредителя в отношении муниципальных бюджетных или автономных учреждений,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абзацем первым настоящего пункта.</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Требования; установленные пунктом 37 настоящего Положения и настоящим пунктом, не распространяются на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 на учреждение, в отношении которого проводятся реорганизационные или ликвидационные мероприятия.</w:t>
      </w:r>
    </w:p>
    <w:p w:rsidR="004E63B2" w:rsidRPr="005D21AC" w:rsidRDefault="00497223" w:rsidP="00497223">
      <w:pPr>
        <w:spacing w:after="0" w:line="240" w:lineRule="auto"/>
        <w:ind w:right="0"/>
        <w:rPr>
          <w:rFonts w:ascii="PT Astra Serif" w:hAnsi="PT Astra Serif"/>
          <w:sz w:val="24"/>
          <w:szCs w:val="24"/>
        </w:rPr>
      </w:pPr>
      <w:r w:rsidRPr="005D21AC">
        <w:rPr>
          <w:rFonts w:ascii="PT Astra Serif" w:hAnsi="PT Astra Serif"/>
          <w:sz w:val="24"/>
          <w:szCs w:val="24"/>
        </w:rPr>
        <w:t xml:space="preserve">37. </w:t>
      </w:r>
      <w:proofErr w:type="gramStart"/>
      <w:r w:rsidR="009836DE" w:rsidRPr="005D21AC">
        <w:rPr>
          <w:rFonts w:ascii="PT Astra Serif" w:hAnsi="PT Astra Serif"/>
          <w:sz w:val="24"/>
          <w:szCs w:val="24"/>
        </w:rPr>
        <w:t xml:space="preserve">Бюджетные и автономные учреждения представляют соответственно органам, осуществляющим функции и полномочия учредителей в отношении бюджетных или автономных учреждений, главным распорядителям средств бюджета </w:t>
      </w:r>
      <w:r w:rsidR="00505E00" w:rsidRPr="005D21AC">
        <w:rPr>
          <w:rFonts w:ascii="PT Astra Serif" w:hAnsi="PT Astra Serif"/>
          <w:sz w:val="24"/>
          <w:szCs w:val="24"/>
        </w:rPr>
        <w:t>поселения</w:t>
      </w:r>
      <w:r w:rsidR="009836DE" w:rsidRPr="005D21AC">
        <w:rPr>
          <w:rFonts w:ascii="PT Astra Serif" w:hAnsi="PT Astra Serif"/>
          <w:sz w:val="24"/>
          <w:szCs w:val="24"/>
        </w:rPr>
        <w:t xml:space="preserve">, в ведении которых находятся учреждения, отчет о выполнении муниципального задания, предусмотренный приложением </w:t>
      </w:r>
      <w:r w:rsidR="003D2058" w:rsidRPr="005D21AC">
        <w:rPr>
          <w:rFonts w:ascii="PT Astra Serif" w:hAnsi="PT Astra Serif"/>
          <w:sz w:val="24"/>
          <w:szCs w:val="24"/>
        </w:rPr>
        <w:t>3</w:t>
      </w:r>
      <w:r w:rsidR="009836DE" w:rsidRPr="005D21AC">
        <w:rPr>
          <w:rFonts w:ascii="PT Astra Serif" w:hAnsi="PT Astra Serif"/>
          <w:sz w:val="24"/>
          <w:szCs w:val="24"/>
        </w:rPr>
        <w:t xml:space="preserve"> к настоящему Положению, в соответствии с требованиями, установленными в муниципальном задании, но не позднее 15 февраля года, следующего за отчетным. </w:t>
      </w:r>
      <w:r w:rsidR="009836DE" w:rsidRPr="005D21AC">
        <w:rPr>
          <w:rFonts w:ascii="PT Astra Serif" w:hAnsi="PT Astra Serif"/>
          <w:noProof/>
          <w:sz w:val="24"/>
          <w:szCs w:val="24"/>
        </w:rPr>
        <w:drawing>
          <wp:inline distT="0" distB="0" distL="0" distR="0">
            <wp:extent cx="21344" cy="15244"/>
            <wp:effectExtent l="0" t="0" r="0" b="0"/>
            <wp:docPr id="53065" name="Picture 53065"/>
            <wp:cNvGraphicFramePr/>
            <a:graphic xmlns:a="http://schemas.openxmlformats.org/drawingml/2006/main">
              <a:graphicData uri="http://schemas.openxmlformats.org/drawingml/2006/picture">
                <pic:pic xmlns:pic="http://schemas.openxmlformats.org/drawingml/2006/picture">
                  <pic:nvPicPr>
                    <pic:cNvPr id="53065" name="Picture 53065"/>
                    <pic:cNvPicPr/>
                  </pic:nvPicPr>
                  <pic:blipFill>
                    <a:blip r:embed="rId67" cstate="print"/>
                    <a:stretch>
                      <a:fillRect/>
                    </a:stretch>
                  </pic:blipFill>
                  <pic:spPr>
                    <a:xfrm>
                      <a:off x="0" y="0"/>
                      <a:ext cx="21344" cy="15244"/>
                    </a:xfrm>
                    <a:prstGeom prst="rect">
                      <a:avLst/>
                    </a:prstGeom>
                  </pic:spPr>
                </pic:pic>
              </a:graphicData>
            </a:graphic>
          </wp:inline>
        </w:drawing>
      </w:r>
      <w:proofErr w:type="gramEnd"/>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lastRenderedPageBreak/>
        <w:t xml:space="preserve">38. Объем субсидий, подлежащих возврату в бюджет </w:t>
      </w:r>
      <w:r w:rsidR="00505E00" w:rsidRPr="005D21AC">
        <w:rPr>
          <w:rFonts w:ascii="PT Astra Serif" w:hAnsi="PT Astra Serif"/>
          <w:sz w:val="24"/>
          <w:szCs w:val="24"/>
        </w:rPr>
        <w:t>поселения</w:t>
      </w:r>
      <w:r w:rsidRPr="005D21AC">
        <w:rPr>
          <w:rFonts w:ascii="PT Astra Serif" w:hAnsi="PT Astra Serif"/>
          <w:sz w:val="24"/>
          <w:szCs w:val="24"/>
        </w:rPr>
        <w:t xml:space="preserve"> муниципальным учреждением, определяется по следующей формуле:</w:t>
      </w:r>
    </w:p>
    <w:p w:rsidR="004E63B2" w:rsidRPr="005D21AC" w:rsidRDefault="00CC6CFC" w:rsidP="00305FA6">
      <w:pPr>
        <w:jc w:val="center"/>
        <w:rPr>
          <w:rFonts w:ascii="PT Astra Serif" w:eastAsiaTheme="minorEastAsia" w:hAnsi="PT Astra Serif"/>
          <w:sz w:val="24"/>
          <w:szCs w:val="24"/>
        </w:rPr>
      </w:pPr>
      <m:oMath>
        <m:sSub>
          <m:sSubPr>
            <m:ctrlPr>
              <w:rPr>
                <w:rFonts w:ascii="Cambria Math" w:hAnsi="PT Astra Serif" w:cs="Arial"/>
                <w:i/>
                <w:sz w:val="24"/>
                <w:szCs w:val="24"/>
              </w:rPr>
            </m:ctrlPr>
          </m:sSubPr>
          <m:e>
            <m:r>
              <w:rPr>
                <w:rFonts w:ascii="Cambria Math" w:hAnsi="Cambria Math" w:cs="Arial"/>
                <w:sz w:val="24"/>
                <w:szCs w:val="24"/>
                <w:lang w:val="en-US"/>
              </w:rPr>
              <m:t>S</m:t>
            </m:r>
          </m:e>
          <m:sub>
            <m:r>
              <w:rPr>
                <w:rFonts w:ascii="Cambria Math" w:hAnsi="PT Astra Serif" w:cs="Arial"/>
                <w:sz w:val="24"/>
                <w:szCs w:val="24"/>
              </w:rPr>
              <m:t>ост</m:t>
            </m:r>
            <m:r>
              <w:rPr>
                <w:rFonts w:ascii="Cambria Math" w:hAnsi="PT Astra Serif" w:cs="Arial"/>
                <w:sz w:val="24"/>
                <w:szCs w:val="24"/>
              </w:rPr>
              <m:t>.</m:t>
            </m:r>
          </m:sub>
        </m:sSub>
        <m:r>
          <w:rPr>
            <w:rFonts w:ascii="Cambria Math" w:hAnsi="PT Astra Serif" w:cs="Arial"/>
            <w:sz w:val="24"/>
            <w:szCs w:val="24"/>
          </w:rPr>
          <m:t>=</m:t>
        </m:r>
        <m:nary>
          <m:naryPr>
            <m:chr m:val="∑"/>
            <m:limLoc m:val="subSup"/>
            <m:supHide m:val="on"/>
            <m:ctrlPr>
              <w:rPr>
                <w:rFonts w:ascii="Cambria Math" w:hAnsi="PT Astra Serif" w:cs="Arial"/>
                <w:i/>
                <w:sz w:val="24"/>
                <w:szCs w:val="24"/>
              </w:rPr>
            </m:ctrlPr>
          </m:naryPr>
          <m:sub>
            <m:r>
              <w:rPr>
                <w:rFonts w:ascii="Cambria Math" w:hAnsi="PT Astra Serif" w:cs="Arial"/>
                <w:sz w:val="24"/>
                <w:szCs w:val="24"/>
                <w:lang w:val="en-US"/>
              </w:rPr>
              <m:t>i</m:t>
            </m:r>
          </m:sub>
          <m:sup/>
          <m:e>
            <m:sSub>
              <m:sSubPr>
                <m:ctrlPr>
                  <w:rPr>
                    <w:rFonts w:ascii="Cambria Math" w:hAnsi="PT Astra Serif" w:cs="Arial"/>
                    <w:i/>
                    <w:sz w:val="24"/>
                    <w:szCs w:val="24"/>
                  </w:rPr>
                </m:ctrlPr>
              </m:sSubPr>
              <m:e>
                <m:r>
                  <w:rPr>
                    <w:rFonts w:ascii="Cambria Math" w:hAnsi="Cambria Math" w:cs="Arial"/>
                    <w:sz w:val="24"/>
                    <w:szCs w:val="24"/>
                  </w:rPr>
                  <m:t>N</m:t>
                </m:r>
              </m:e>
              <m:sub>
                <m:r>
                  <w:rPr>
                    <w:rFonts w:ascii="Cambria Math" w:hAnsi="Cambria Math" w:cs="Arial"/>
                    <w:sz w:val="24"/>
                    <w:szCs w:val="24"/>
                  </w:rPr>
                  <m:t>i</m:t>
                </m:r>
              </m:sub>
            </m:sSub>
          </m:e>
        </m:nary>
        <m:r>
          <w:rPr>
            <w:rFonts w:ascii="PT Astra Serif" w:hAnsi="Cambria Math" w:cs="Arial"/>
            <w:sz w:val="24"/>
            <w:szCs w:val="24"/>
          </w:rPr>
          <m:t>*</m:t>
        </m:r>
        <m:d>
          <m:dPr>
            <m:ctrlPr>
              <w:rPr>
                <w:rFonts w:ascii="Cambria Math" w:hAnsi="PT Astra Serif" w:cs="Arial"/>
                <w:i/>
                <w:sz w:val="24"/>
                <w:szCs w:val="24"/>
              </w:rPr>
            </m:ctrlPr>
          </m:dPr>
          <m:e>
            <m:sSub>
              <m:sSubPr>
                <m:ctrlPr>
                  <w:rPr>
                    <w:rFonts w:ascii="Cambria Math" w:hAnsi="PT Astra Serif" w:cs="Arial"/>
                    <w:i/>
                    <w:sz w:val="24"/>
                    <w:szCs w:val="24"/>
                  </w:rPr>
                </m:ctrlPr>
              </m:sSubPr>
              <m:e>
                <m:r>
                  <w:rPr>
                    <w:rFonts w:ascii="Cambria Math" w:hAnsi="Cambria Math" w:cs="Arial"/>
                    <w:sz w:val="24"/>
                    <w:szCs w:val="24"/>
                  </w:rPr>
                  <m:t>V</m:t>
                </m:r>
              </m:e>
              <m:sub>
                <m:r>
                  <w:rPr>
                    <w:rFonts w:ascii="Cambria Math" w:hAnsi="Cambria Math" w:cs="Arial"/>
                    <w:sz w:val="24"/>
                    <w:szCs w:val="24"/>
                  </w:rPr>
                  <m:t>i</m:t>
                </m:r>
              </m:sub>
            </m:sSub>
            <m:sSub>
              <m:sSubPr>
                <m:ctrlPr>
                  <w:rPr>
                    <w:rFonts w:ascii="Cambria Math" w:hAnsi="PT Astra Serif" w:cs="Arial"/>
                    <w:i/>
                    <w:sz w:val="24"/>
                    <w:szCs w:val="24"/>
                  </w:rPr>
                </m:ctrlPr>
              </m:sSubPr>
              <m:e>
                <m:r>
                  <w:rPr>
                    <w:rFonts w:ascii="PT Astra Serif" w:hAnsi="PT Astra Serif" w:cs="Arial"/>
                    <w:sz w:val="24"/>
                    <w:szCs w:val="24"/>
                  </w:rPr>
                  <m:t>-</m:t>
                </m:r>
                <m:r>
                  <w:rPr>
                    <w:rFonts w:ascii="Cambria Math" w:hAnsi="Cambria Math" w:cs="Arial"/>
                    <w:sz w:val="24"/>
                    <w:szCs w:val="24"/>
                  </w:rPr>
                  <m:t>V</m:t>
                </m:r>
              </m:e>
              <m:sub>
                <m:r>
                  <w:rPr>
                    <w:rFonts w:ascii="Cambria Math" w:hAnsi="Cambria Math" w:cs="Arial"/>
                    <w:sz w:val="24"/>
                    <w:szCs w:val="24"/>
                  </w:rPr>
                  <m:t>i</m:t>
                </m:r>
                <m:r>
                  <w:rPr>
                    <w:rFonts w:ascii="Cambria Math" w:hAnsi="PT Astra Serif" w:cs="Arial"/>
                    <w:sz w:val="24"/>
                    <w:szCs w:val="24"/>
                  </w:rPr>
                  <m:t>факт</m:t>
                </m:r>
                <m:r>
                  <w:rPr>
                    <w:rFonts w:ascii="Cambria Math" w:hAnsi="PT Astra Serif" w:cs="Arial"/>
                    <w:sz w:val="24"/>
                    <w:szCs w:val="24"/>
                  </w:rPr>
                  <m:t>.</m:t>
                </m:r>
              </m:sub>
            </m:sSub>
          </m:e>
        </m:d>
        <m:r>
          <w:rPr>
            <w:rFonts w:ascii="Cambria Math" w:hAnsi="PT Astra Serif" w:cs="Arial"/>
            <w:sz w:val="24"/>
            <w:szCs w:val="24"/>
          </w:rPr>
          <m:t>+</m:t>
        </m:r>
        <m:nary>
          <m:naryPr>
            <m:chr m:val="∑"/>
            <m:limLoc m:val="subSup"/>
            <m:supHide m:val="on"/>
            <m:ctrlPr>
              <w:rPr>
                <w:rFonts w:ascii="Cambria Math" w:hAnsi="PT Astra Serif" w:cs="Arial"/>
                <w:i/>
                <w:color w:val="000000" w:themeColor="text1"/>
                <w:sz w:val="24"/>
                <w:szCs w:val="24"/>
              </w:rPr>
            </m:ctrlPr>
          </m:naryPr>
          <m:sub>
            <m:r>
              <w:rPr>
                <w:rFonts w:ascii="Cambria Math" w:hAnsi="Cambria Math" w:cs="Arial"/>
                <w:color w:val="000000" w:themeColor="text1"/>
                <w:sz w:val="24"/>
                <w:szCs w:val="24"/>
              </w:rPr>
              <m:t>w</m:t>
            </m:r>
          </m:sub>
          <m:sup/>
          <m:e>
            <m:sSub>
              <m:sSubPr>
                <m:ctrlPr>
                  <w:rPr>
                    <w:rFonts w:ascii="Cambria Math" w:hAnsi="PT Astra Serif" w:cs="Arial"/>
                    <w:i/>
                    <w:color w:val="000000" w:themeColor="text1"/>
                    <w:sz w:val="24"/>
                    <w:szCs w:val="24"/>
                  </w:rPr>
                </m:ctrlPr>
              </m:sSubPr>
              <m:e>
                <m:r>
                  <w:rPr>
                    <w:rFonts w:ascii="Cambria Math" w:hAnsi="Cambria Math" w:cs="Arial"/>
                    <w:color w:val="000000" w:themeColor="text1"/>
                    <w:sz w:val="24"/>
                    <w:szCs w:val="24"/>
                  </w:rPr>
                  <m:t>N</m:t>
                </m:r>
              </m:e>
              <m:sub>
                <m:r>
                  <w:rPr>
                    <w:rFonts w:ascii="Cambria Math" w:hAnsi="Cambria Math" w:cs="Arial"/>
                    <w:color w:val="000000" w:themeColor="text1"/>
                    <w:sz w:val="24"/>
                    <w:szCs w:val="24"/>
                  </w:rPr>
                  <m:t>w</m:t>
                </m:r>
                <m:r>
                  <w:rPr>
                    <w:rFonts w:ascii="Cambria Math" w:hAnsi="PT Astra Serif" w:cs="Arial"/>
                    <w:color w:val="000000" w:themeColor="text1"/>
                    <w:sz w:val="24"/>
                    <w:szCs w:val="24"/>
                  </w:rPr>
                  <m:t xml:space="preserve"> </m:t>
                </m:r>
                <m:r>
                  <w:rPr>
                    <w:rFonts w:ascii="Cambria Math" w:hAnsi="PT Astra Serif" w:cs="Arial"/>
                    <w:color w:val="000000" w:themeColor="text1"/>
                    <w:sz w:val="24"/>
                    <w:szCs w:val="24"/>
                  </w:rPr>
                  <m:t>ост</m:t>
                </m:r>
                <m:r>
                  <w:rPr>
                    <w:rFonts w:ascii="Cambria Math" w:hAnsi="PT Astra Serif" w:cs="Arial"/>
                    <w:color w:val="000000" w:themeColor="text1"/>
                    <w:sz w:val="24"/>
                    <w:szCs w:val="24"/>
                  </w:rPr>
                  <m:t>.</m:t>
                </m:r>
              </m:sub>
            </m:sSub>
          </m:e>
        </m:nary>
      </m:oMath>
      <w:r w:rsidR="009836DE" w:rsidRPr="005D21AC">
        <w:rPr>
          <w:rFonts w:ascii="PT Astra Serif" w:hAnsi="PT Astra Serif"/>
          <w:color w:val="000000" w:themeColor="text1"/>
          <w:sz w:val="24"/>
          <w:szCs w:val="24"/>
        </w:rPr>
        <w:t>, где</w:t>
      </w:r>
    </w:p>
    <w:p w:rsidR="00505E00" w:rsidRPr="005D21AC" w:rsidRDefault="00CC6CFC" w:rsidP="00497223">
      <w:pPr>
        <w:pStyle w:val="a3"/>
        <w:spacing w:after="0" w:line="240" w:lineRule="auto"/>
        <w:ind w:left="0" w:right="0" w:firstLine="709"/>
        <w:rPr>
          <w:rFonts w:ascii="PT Astra Serif" w:hAnsi="PT Astra Serif"/>
          <w:color w:val="000000" w:themeColor="text1"/>
          <w:sz w:val="24"/>
          <w:szCs w:val="24"/>
        </w:rPr>
      </w:pPr>
      <m:oMath>
        <m:sSub>
          <m:sSubPr>
            <m:ctrlPr>
              <w:rPr>
                <w:rFonts w:ascii="Cambria Math" w:hAnsi="PT Astra Serif" w:cs="Arial"/>
                <w:i/>
                <w:color w:val="000000" w:themeColor="text1"/>
                <w:sz w:val="24"/>
                <w:szCs w:val="24"/>
              </w:rPr>
            </m:ctrlPr>
          </m:sSubPr>
          <m:e>
            <m:r>
              <w:rPr>
                <w:rFonts w:ascii="Cambria Math" w:hAnsi="Cambria Math" w:cs="Arial"/>
                <w:color w:val="000000" w:themeColor="text1"/>
                <w:sz w:val="24"/>
                <w:szCs w:val="24"/>
                <w:lang w:val="en-US"/>
              </w:rPr>
              <m:t>S</m:t>
            </m:r>
          </m:e>
          <m:sub>
            <m:r>
              <w:rPr>
                <w:rFonts w:ascii="Cambria Math" w:hAnsi="PT Astra Serif" w:cs="Arial"/>
                <w:color w:val="000000" w:themeColor="text1"/>
                <w:sz w:val="24"/>
                <w:szCs w:val="24"/>
              </w:rPr>
              <m:t>ост</m:t>
            </m:r>
            <m:r>
              <w:rPr>
                <w:rFonts w:ascii="Cambria Math" w:hAnsi="PT Astra Serif" w:cs="Arial"/>
                <w:color w:val="000000" w:themeColor="text1"/>
                <w:sz w:val="24"/>
                <w:szCs w:val="24"/>
              </w:rPr>
              <m:t>.</m:t>
            </m:r>
          </m:sub>
        </m:sSub>
      </m:oMath>
      <w:r w:rsidR="00505E00" w:rsidRPr="005D21AC">
        <w:rPr>
          <w:rFonts w:ascii="PT Astra Serif" w:hAnsi="PT Astra Serif"/>
          <w:color w:val="000000" w:themeColor="text1"/>
          <w:sz w:val="24"/>
          <w:szCs w:val="24"/>
        </w:rPr>
        <w:t xml:space="preserve">- </w:t>
      </w:r>
      <w:r w:rsidR="009836DE" w:rsidRPr="005D21AC">
        <w:rPr>
          <w:rFonts w:ascii="PT Astra Serif" w:hAnsi="PT Astra Serif"/>
          <w:color w:val="000000" w:themeColor="text1"/>
          <w:sz w:val="24"/>
          <w:szCs w:val="24"/>
        </w:rPr>
        <w:t xml:space="preserve">объем субсидий на выполнение муниципального задания учреждению, подлежащий возврату в бюджет </w:t>
      </w:r>
      <w:r w:rsidR="00505E00" w:rsidRPr="005D21AC">
        <w:rPr>
          <w:rFonts w:ascii="PT Astra Serif" w:hAnsi="PT Astra Serif"/>
          <w:color w:val="000000" w:themeColor="text1"/>
          <w:sz w:val="24"/>
          <w:szCs w:val="24"/>
        </w:rPr>
        <w:t>поселения</w:t>
      </w:r>
      <w:r w:rsidR="009836DE" w:rsidRPr="005D21AC">
        <w:rPr>
          <w:rFonts w:ascii="PT Astra Serif" w:hAnsi="PT Astra Serif"/>
          <w:color w:val="000000" w:themeColor="text1"/>
          <w:sz w:val="24"/>
          <w:szCs w:val="24"/>
        </w:rPr>
        <w:t>;</w:t>
      </w:r>
    </w:p>
    <w:p w:rsidR="004E63B2" w:rsidRPr="005D21AC" w:rsidRDefault="00CC6CFC" w:rsidP="00497223">
      <w:pPr>
        <w:pStyle w:val="a3"/>
        <w:spacing w:after="0" w:line="240" w:lineRule="auto"/>
        <w:ind w:left="0" w:right="0" w:firstLine="709"/>
        <w:rPr>
          <w:rFonts w:ascii="PT Astra Serif" w:hAnsi="PT Astra Serif"/>
          <w:color w:val="000000" w:themeColor="text1"/>
          <w:sz w:val="24"/>
          <w:szCs w:val="24"/>
        </w:rPr>
      </w:pPr>
      <m:oMath>
        <m:sSub>
          <m:sSubPr>
            <m:ctrlPr>
              <w:rPr>
                <w:rFonts w:ascii="Cambria Math" w:hAnsi="PT Astra Serif" w:cs="Arial"/>
                <w:i/>
                <w:color w:val="000000" w:themeColor="text1"/>
                <w:sz w:val="24"/>
                <w:szCs w:val="24"/>
              </w:rPr>
            </m:ctrlPr>
          </m:sSubPr>
          <m:e>
            <m:r>
              <w:rPr>
                <w:rFonts w:ascii="Cambria Math" w:hAnsi="Cambria Math" w:cs="Arial"/>
                <w:color w:val="000000" w:themeColor="text1"/>
                <w:sz w:val="24"/>
                <w:szCs w:val="24"/>
              </w:rPr>
              <m:t>V</m:t>
            </m:r>
          </m:e>
          <m:sub>
            <m:r>
              <w:rPr>
                <w:rFonts w:ascii="Cambria Math" w:hAnsi="Cambria Math" w:cs="Arial"/>
                <w:color w:val="000000" w:themeColor="text1"/>
                <w:sz w:val="24"/>
                <w:szCs w:val="24"/>
              </w:rPr>
              <m:t>i</m:t>
            </m:r>
            <m:r>
              <w:rPr>
                <w:rFonts w:ascii="Cambria Math" w:hAnsi="PT Astra Serif" w:cs="Arial"/>
                <w:color w:val="000000" w:themeColor="text1"/>
                <w:sz w:val="24"/>
                <w:szCs w:val="24"/>
              </w:rPr>
              <m:t>факт</m:t>
            </m:r>
            <m:r>
              <w:rPr>
                <w:rFonts w:ascii="Cambria Math" w:hAnsi="PT Astra Serif" w:cs="Arial"/>
                <w:color w:val="000000" w:themeColor="text1"/>
                <w:sz w:val="24"/>
                <w:szCs w:val="24"/>
              </w:rPr>
              <m:t>.</m:t>
            </m:r>
          </m:sub>
        </m:sSub>
      </m:oMath>
      <w:r w:rsidR="009836DE" w:rsidRPr="005D21AC">
        <w:rPr>
          <w:rFonts w:ascii="PT Astra Serif" w:hAnsi="PT Astra Serif"/>
          <w:color w:val="000000" w:themeColor="text1"/>
          <w:sz w:val="24"/>
          <w:szCs w:val="24"/>
        </w:rPr>
        <w:t>- фактическое значение объема оказания муниципальной услуги с учетом допустимого (возможного) отклонения от установленных показателей объема на основании данных отчета о выполнении муниципального задания в соответствии с пунктом 37 настоящего Положения;</w:t>
      </w:r>
    </w:p>
    <w:p w:rsidR="004E63B2" w:rsidRPr="005D21AC" w:rsidRDefault="00CC6CFC" w:rsidP="00497223">
      <w:pPr>
        <w:spacing w:after="0" w:line="240" w:lineRule="auto"/>
        <w:ind w:left="0" w:right="0" w:firstLine="709"/>
        <w:rPr>
          <w:rFonts w:ascii="PT Astra Serif" w:hAnsi="PT Astra Serif"/>
          <w:color w:val="000000" w:themeColor="text1"/>
          <w:sz w:val="24"/>
          <w:szCs w:val="24"/>
        </w:rPr>
      </w:pPr>
      <m:oMath>
        <m:sSub>
          <m:sSubPr>
            <m:ctrlPr>
              <w:rPr>
                <w:rFonts w:ascii="Cambria Math" w:hAnsi="PT Astra Serif" w:cs="Arial"/>
                <w:i/>
                <w:color w:val="000000" w:themeColor="text1"/>
                <w:sz w:val="24"/>
                <w:szCs w:val="24"/>
              </w:rPr>
            </m:ctrlPr>
          </m:sSubPr>
          <m:e>
            <m:r>
              <w:rPr>
                <w:rFonts w:ascii="Cambria Math" w:hAnsi="Cambria Math" w:cs="Arial"/>
                <w:color w:val="000000" w:themeColor="text1"/>
                <w:sz w:val="24"/>
                <w:szCs w:val="24"/>
              </w:rPr>
              <m:t>N</m:t>
            </m:r>
          </m:e>
          <m:sub>
            <m:r>
              <w:rPr>
                <w:rFonts w:ascii="Cambria Math" w:hAnsi="Cambria Math" w:cs="Arial"/>
                <w:color w:val="000000" w:themeColor="text1"/>
                <w:sz w:val="24"/>
                <w:szCs w:val="24"/>
              </w:rPr>
              <m:t>w</m:t>
            </m:r>
            <m:r>
              <w:rPr>
                <w:rFonts w:ascii="Cambria Math" w:hAnsi="PT Astra Serif" w:cs="Arial"/>
                <w:color w:val="000000" w:themeColor="text1"/>
                <w:sz w:val="24"/>
                <w:szCs w:val="24"/>
              </w:rPr>
              <m:t xml:space="preserve"> </m:t>
            </m:r>
            <m:r>
              <w:rPr>
                <w:rFonts w:ascii="Cambria Math" w:hAnsi="PT Astra Serif" w:cs="Arial"/>
                <w:color w:val="000000" w:themeColor="text1"/>
                <w:sz w:val="24"/>
                <w:szCs w:val="24"/>
              </w:rPr>
              <m:t>ост</m:t>
            </m:r>
            <m:r>
              <w:rPr>
                <w:rFonts w:ascii="Cambria Math" w:hAnsi="PT Astra Serif" w:cs="Arial"/>
                <w:color w:val="000000" w:themeColor="text1"/>
                <w:sz w:val="24"/>
                <w:szCs w:val="24"/>
              </w:rPr>
              <m:t>.</m:t>
            </m:r>
          </m:sub>
        </m:sSub>
      </m:oMath>
      <w:r w:rsidR="009836DE" w:rsidRPr="005D21AC">
        <w:rPr>
          <w:rFonts w:ascii="PT Astra Serif" w:hAnsi="PT Astra Serif"/>
          <w:color w:val="000000" w:themeColor="text1"/>
          <w:sz w:val="24"/>
          <w:szCs w:val="24"/>
        </w:rPr>
        <w:t xml:space="preserve"> </w:t>
      </w:r>
      <w:proofErr w:type="gramStart"/>
      <w:r w:rsidR="009836DE" w:rsidRPr="005D21AC">
        <w:rPr>
          <w:rFonts w:ascii="PT Astra Serif" w:hAnsi="PT Astra Serif"/>
          <w:color w:val="000000" w:themeColor="text1"/>
          <w:sz w:val="24"/>
          <w:szCs w:val="24"/>
        </w:rPr>
        <w:t xml:space="preserve">- затраты, связанные с невыполнением муниципального задания по </w:t>
      </w:r>
      <w:r w:rsidR="00A848A6" w:rsidRPr="005D21AC">
        <w:rPr>
          <w:rFonts w:ascii="PT Astra Serif" w:hAnsi="PT Astra Serif"/>
          <w:color w:val="000000" w:themeColor="text1"/>
          <w:sz w:val="24"/>
          <w:szCs w:val="24"/>
          <w:lang w:val="en-US"/>
        </w:rPr>
        <w:t>W</w:t>
      </w:r>
      <w:r w:rsidR="009836DE" w:rsidRPr="005D21AC">
        <w:rPr>
          <w:rFonts w:ascii="PT Astra Serif" w:hAnsi="PT Astra Serif"/>
          <w:color w:val="000000" w:themeColor="text1"/>
          <w:sz w:val="24"/>
          <w:szCs w:val="24"/>
        </w:rPr>
        <w:t>-</w:t>
      </w:r>
      <w:proofErr w:type="spellStart"/>
      <w:r w:rsidR="009836DE" w:rsidRPr="005D21AC">
        <w:rPr>
          <w:rFonts w:ascii="PT Astra Serif" w:hAnsi="PT Astra Serif"/>
          <w:color w:val="000000" w:themeColor="text1"/>
          <w:sz w:val="24"/>
          <w:szCs w:val="24"/>
        </w:rPr>
        <w:t>й</w:t>
      </w:r>
      <w:proofErr w:type="spellEnd"/>
      <w:r w:rsidR="009836DE" w:rsidRPr="005D21AC">
        <w:rPr>
          <w:rFonts w:ascii="PT Astra Serif" w:hAnsi="PT Astra Serif"/>
          <w:color w:val="000000" w:themeColor="text1"/>
          <w:sz w:val="24"/>
          <w:szCs w:val="24"/>
        </w:rPr>
        <w:t xml:space="preserve"> работе (определяются исходя из плановых затрат на выполнение </w:t>
      </w:r>
      <w:r w:rsidR="00A848A6" w:rsidRPr="005D21AC">
        <w:rPr>
          <w:rFonts w:ascii="PT Astra Serif" w:hAnsi="PT Astra Serif"/>
          <w:color w:val="000000" w:themeColor="text1"/>
          <w:sz w:val="24"/>
          <w:szCs w:val="24"/>
          <w:lang w:val="en-US"/>
        </w:rPr>
        <w:t>W</w:t>
      </w:r>
      <w:r w:rsidR="009836DE" w:rsidRPr="005D21AC">
        <w:rPr>
          <w:rFonts w:ascii="PT Astra Serif" w:hAnsi="PT Astra Serif"/>
          <w:color w:val="000000" w:themeColor="text1"/>
          <w:sz w:val="24"/>
          <w:szCs w:val="24"/>
        </w:rPr>
        <w:t>-</w:t>
      </w:r>
      <w:proofErr w:type="spellStart"/>
      <w:r w:rsidR="009836DE" w:rsidRPr="005D21AC">
        <w:rPr>
          <w:rFonts w:ascii="PT Astra Serif" w:hAnsi="PT Astra Serif"/>
          <w:color w:val="000000" w:themeColor="text1"/>
          <w:sz w:val="24"/>
          <w:szCs w:val="24"/>
        </w:rPr>
        <w:t>й</w:t>
      </w:r>
      <w:proofErr w:type="spellEnd"/>
      <w:r w:rsidR="009836DE" w:rsidRPr="005D21AC">
        <w:rPr>
          <w:rFonts w:ascii="PT Astra Serif" w:hAnsi="PT Astra Serif"/>
          <w:color w:val="000000" w:themeColor="text1"/>
          <w:sz w:val="24"/>
          <w:szCs w:val="24"/>
        </w:rPr>
        <w:t xml:space="preserve"> работы пропорционально недостигнутому объему (результату) выполнения </w:t>
      </w:r>
      <w:r w:rsidR="009836DE" w:rsidRPr="005D21AC">
        <w:rPr>
          <w:rFonts w:ascii="PT Astra Serif" w:hAnsi="PT Astra Serif"/>
          <w:noProof/>
          <w:color w:val="000000" w:themeColor="text1"/>
          <w:sz w:val="24"/>
          <w:szCs w:val="24"/>
        </w:rPr>
        <w:drawing>
          <wp:inline distT="0" distB="0" distL="0" distR="0">
            <wp:extent cx="6098" cy="9147"/>
            <wp:effectExtent l="0" t="0" r="0" b="0"/>
            <wp:docPr id="53080" name="Picture 53080"/>
            <wp:cNvGraphicFramePr/>
            <a:graphic xmlns:a="http://schemas.openxmlformats.org/drawingml/2006/main">
              <a:graphicData uri="http://schemas.openxmlformats.org/drawingml/2006/picture">
                <pic:pic xmlns:pic="http://schemas.openxmlformats.org/drawingml/2006/picture">
                  <pic:nvPicPr>
                    <pic:cNvPr id="53080" name="Picture 53080"/>
                    <pic:cNvPicPr/>
                  </pic:nvPicPr>
                  <pic:blipFill>
                    <a:blip r:embed="rId68"/>
                    <a:stretch>
                      <a:fillRect/>
                    </a:stretch>
                  </pic:blipFill>
                  <pic:spPr>
                    <a:xfrm>
                      <a:off x="0" y="0"/>
                      <a:ext cx="6098" cy="9147"/>
                    </a:xfrm>
                    <a:prstGeom prst="rect">
                      <a:avLst/>
                    </a:prstGeom>
                  </pic:spPr>
                </pic:pic>
              </a:graphicData>
            </a:graphic>
          </wp:inline>
        </w:drawing>
      </w:r>
      <w:r w:rsidR="00A848A6" w:rsidRPr="005D21AC">
        <w:rPr>
          <w:rFonts w:ascii="PT Astra Serif" w:hAnsi="PT Astra Serif"/>
          <w:color w:val="000000" w:themeColor="text1"/>
          <w:sz w:val="24"/>
          <w:szCs w:val="24"/>
          <w:lang w:val="en-US"/>
        </w:rPr>
        <w:t>W</w:t>
      </w:r>
      <w:r w:rsidR="009836DE" w:rsidRPr="005D21AC">
        <w:rPr>
          <w:rFonts w:ascii="PT Astra Serif" w:hAnsi="PT Astra Serif"/>
          <w:color w:val="000000" w:themeColor="text1"/>
          <w:sz w:val="24"/>
          <w:szCs w:val="24"/>
        </w:rPr>
        <w:t>-</w:t>
      </w:r>
      <w:proofErr w:type="spellStart"/>
      <w:r w:rsidR="009836DE" w:rsidRPr="005D21AC">
        <w:rPr>
          <w:rFonts w:ascii="PT Astra Serif" w:hAnsi="PT Astra Serif"/>
          <w:color w:val="000000" w:themeColor="text1"/>
          <w:sz w:val="24"/>
          <w:szCs w:val="24"/>
        </w:rPr>
        <w:t>й</w:t>
      </w:r>
      <w:proofErr w:type="spellEnd"/>
      <w:r w:rsidR="009836DE" w:rsidRPr="005D21AC">
        <w:rPr>
          <w:rFonts w:ascii="PT Astra Serif" w:hAnsi="PT Astra Serif"/>
          <w:color w:val="000000" w:themeColor="text1"/>
          <w:sz w:val="24"/>
          <w:szCs w:val="24"/>
        </w:rPr>
        <w:t xml:space="preserve"> работы с учетом допустимого (возможного) отклонения от показателей, установленных</w:t>
      </w:r>
      <w:r w:rsidR="00A848A6" w:rsidRPr="005D21AC">
        <w:rPr>
          <w:rFonts w:ascii="PT Astra Serif" w:hAnsi="PT Astra Serif"/>
          <w:color w:val="000000" w:themeColor="text1"/>
          <w:sz w:val="24"/>
          <w:szCs w:val="24"/>
        </w:rPr>
        <w:t xml:space="preserve"> в муниципальном задании по </w:t>
      </w:r>
      <w:r w:rsidR="00A848A6" w:rsidRPr="005D21AC">
        <w:rPr>
          <w:rFonts w:ascii="PT Astra Serif" w:hAnsi="PT Astra Serif"/>
          <w:color w:val="000000" w:themeColor="text1"/>
          <w:sz w:val="24"/>
          <w:szCs w:val="24"/>
          <w:lang w:val="en-US"/>
        </w:rPr>
        <w:t>W</w:t>
      </w:r>
      <w:r w:rsidR="00A848A6" w:rsidRPr="005D21AC">
        <w:rPr>
          <w:rFonts w:ascii="PT Astra Serif" w:hAnsi="PT Astra Serif"/>
          <w:color w:val="000000" w:themeColor="text1"/>
          <w:sz w:val="24"/>
          <w:szCs w:val="24"/>
        </w:rPr>
        <w:t>-</w:t>
      </w:r>
      <w:proofErr w:type="spellStart"/>
      <w:r w:rsidR="00A848A6" w:rsidRPr="005D21AC">
        <w:rPr>
          <w:rFonts w:ascii="PT Astra Serif" w:hAnsi="PT Astra Serif"/>
          <w:color w:val="000000" w:themeColor="text1"/>
          <w:sz w:val="24"/>
          <w:szCs w:val="24"/>
        </w:rPr>
        <w:t>й</w:t>
      </w:r>
      <w:proofErr w:type="spellEnd"/>
      <w:r w:rsidR="009836DE" w:rsidRPr="005D21AC">
        <w:rPr>
          <w:rFonts w:ascii="PT Astra Serif" w:hAnsi="PT Astra Serif"/>
          <w:color w:val="000000" w:themeColor="text1"/>
          <w:sz w:val="24"/>
          <w:szCs w:val="24"/>
        </w:rPr>
        <w:t xml:space="preserve"> работе, в пределах которых муниципальное задание считается</w:t>
      </w:r>
      <w:r w:rsidR="009A6DB7" w:rsidRPr="005D21AC">
        <w:rPr>
          <w:rFonts w:ascii="PT Astra Serif" w:hAnsi="PT Astra Serif"/>
          <w:color w:val="000000" w:themeColor="text1"/>
          <w:sz w:val="24"/>
          <w:szCs w:val="24"/>
        </w:rPr>
        <w:t xml:space="preserve"> выполненным (при ус</w:t>
      </w:r>
      <w:r w:rsidR="004C361D" w:rsidRPr="005D21AC">
        <w:rPr>
          <w:rFonts w:ascii="PT Astra Serif" w:hAnsi="PT Astra Serif"/>
          <w:color w:val="000000" w:themeColor="text1"/>
          <w:sz w:val="24"/>
          <w:szCs w:val="24"/>
        </w:rPr>
        <w:t>тановлении).</w:t>
      </w:r>
      <w:proofErr w:type="gramEnd"/>
    </w:p>
    <w:p w:rsidR="004E63B2" w:rsidRPr="005D21AC" w:rsidRDefault="00497223" w:rsidP="00497223">
      <w:pPr>
        <w:spacing w:after="0" w:line="240" w:lineRule="auto"/>
        <w:ind w:right="0"/>
        <w:rPr>
          <w:rFonts w:ascii="PT Astra Serif" w:hAnsi="PT Astra Serif"/>
          <w:sz w:val="24"/>
          <w:szCs w:val="24"/>
        </w:rPr>
      </w:pPr>
      <w:r w:rsidRPr="005D21AC">
        <w:rPr>
          <w:rFonts w:ascii="PT Astra Serif" w:hAnsi="PT Astra Serif"/>
          <w:sz w:val="24"/>
          <w:szCs w:val="24"/>
        </w:rPr>
        <w:t xml:space="preserve">39. </w:t>
      </w:r>
      <w:r w:rsidR="009836DE" w:rsidRPr="005D21AC">
        <w:rPr>
          <w:rFonts w:ascii="PT Astra Serif" w:hAnsi="PT Astra Serif"/>
          <w:sz w:val="24"/>
          <w:szCs w:val="24"/>
        </w:rPr>
        <w:t>В случае получения муниципальным учреждением субсидии на выполнение муниципального задания в объеме меньшем, чем предусмотрено соглашением о порядке и условиях предоставления субсидии на финансовое обеспечение выполнения муниципального задания на оказание муниципальной услуги (выполнение работы), субсидия, подлежащая возврату, корректируется на разницу между фактически полученной субсидией и субсидией, предусмотренной соглашением.</w:t>
      </w:r>
    </w:p>
    <w:p w:rsidR="004E63B2" w:rsidRPr="005D21AC" w:rsidRDefault="00497223" w:rsidP="00497223">
      <w:pPr>
        <w:spacing w:after="0" w:line="240" w:lineRule="auto"/>
        <w:ind w:right="0"/>
        <w:rPr>
          <w:rFonts w:ascii="PT Astra Serif" w:hAnsi="PT Astra Serif"/>
          <w:sz w:val="24"/>
          <w:szCs w:val="24"/>
        </w:rPr>
      </w:pPr>
      <w:r w:rsidRPr="005D21AC">
        <w:rPr>
          <w:rFonts w:ascii="PT Astra Serif" w:hAnsi="PT Astra Serif"/>
          <w:sz w:val="24"/>
          <w:szCs w:val="24"/>
        </w:rPr>
        <w:t xml:space="preserve">40. </w:t>
      </w:r>
      <w:r w:rsidR="009836DE" w:rsidRPr="005D21AC">
        <w:rPr>
          <w:rFonts w:ascii="PT Astra Serif" w:hAnsi="PT Astra Serif"/>
          <w:sz w:val="24"/>
          <w:szCs w:val="24"/>
        </w:rPr>
        <w:t xml:space="preserve">Муниципальные бюджетные или автономные учреждения обеспечивают возврат в бюджет </w:t>
      </w:r>
      <w:r w:rsidR="009A6DB7" w:rsidRPr="005D21AC">
        <w:rPr>
          <w:rFonts w:ascii="PT Astra Serif" w:hAnsi="PT Astra Serif"/>
          <w:sz w:val="24"/>
          <w:szCs w:val="24"/>
        </w:rPr>
        <w:t>поселения</w:t>
      </w:r>
      <w:r w:rsidR="009836DE" w:rsidRPr="005D21AC">
        <w:rPr>
          <w:rFonts w:ascii="PT Astra Serif" w:hAnsi="PT Astra Serif"/>
          <w:sz w:val="24"/>
          <w:szCs w:val="24"/>
        </w:rPr>
        <w:t xml:space="preserve"> и субсидии в объеме, рассчитанном в соответствии с положениями абзаца 2 настоящего пункта, не позднее 1 мая текущего финансового года.</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Возврат осуществляется за счет средств, находящихся на лицевом счете, открытом для учета операций с субсидиями на выполнение муниципального задания и со средствами, поступающими от иной приносящей доход деятельности.</w:t>
      </w:r>
    </w:p>
    <w:p w:rsidR="004E63B2" w:rsidRPr="005D21AC" w:rsidRDefault="00497223" w:rsidP="00497223">
      <w:pPr>
        <w:spacing w:after="0" w:line="240" w:lineRule="auto"/>
        <w:ind w:right="0"/>
        <w:rPr>
          <w:rFonts w:ascii="PT Astra Serif" w:hAnsi="PT Astra Serif"/>
          <w:sz w:val="24"/>
          <w:szCs w:val="24"/>
        </w:rPr>
      </w:pPr>
      <w:r w:rsidRPr="005D21AC">
        <w:rPr>
          <w:rFonts w:ascii="PT Astra Serif" w:hAnsi="PT Astra Serif"/>
          <w:sz w:val="24"/>
          <w:szCs w:val="24"/>
        </w:rPr>
        <w:t xml:space="preserve">41. </w:t>
      </w:r>
      <w:r w:rsidR="009836DE" w:rsidRPr="005D21AC">
        <w:rPr>
          <w:rFonts w:ascii="PT Astra Serif" w:hAnsi="PT Astra Serif"/>
          <w:sz w:val="24"/>
          <w:szCs w:val="24"/>
        </w:rPr>
        <w:t xml:space="preserve">Органы, осуществляющие функции и полномочия учредителей в отношении бюджетных или автономных учреждений, осуществляют </w:t>
      </w:r>
      <w:proofErr w:type="gramStart"/>
      <w:r w:rsidR="009836DE" w:rsidRPr="005D21AC">
        <w:rPr>
          <w:rFonts w:ascii="PT Astra Serif" w:hAnsi="PT Astra Serif"/>
          <w:sz w:val="24"/>
          <w:szCs w:val="24"/>
        </w:rPr>
        <w:t>контроль за</w:t>
      </w:r>
      <w:proofErr w:type="gramEnd"/>
      <w:r w:rsidR="009836DE" w:rsidRPr="005D21AC">
        <w:rPr>
          <w:rFonts w:ascii="PT Astra Serif" w:hAnsi="PT Astra Serif"/>
          <w:sz w:val="24"/>
          <w:szCs w:val="24"/>
        </w:rPr>
        <w:t xml:space="preserve"> своевременным возвратом подведомственными учреждениями в полном объеме субсидий в бюджет </w:t>
      </w:r>
      <w:r w:rsidR="009A6DB7" w:rsidRPr="005D21AC">
        <w:rPr>
          <w:rFonts w:ascii="PT Astra Serif" w:hAnsi="PT Astra Serif"/>
          <w:sz w:val="24"/>
          <w:szCs w:val="24"/>
        </w:rPr>
        <w:t>поселения</w:t>
      </w:r>
      <w:r w:rsidR="009836DE" w:rsidRPr="005D21AC">
        <w:rPr>
          <w:rFonts w:ascii="PT Astra Serif" w:hAnsi="PT Astra Serif"/>
          <w:sz w:val="24"/>
          <w:szCs w:val="24"/>
        </w:rPr>
        <w:t>.</w:t>
      </w:r>
    </w:p>
    <w:p w:rsidR="00497223" w:rsidRPr="005D21AC" w:rsidRDefault="00497223" w:rsidP="00497223">
      <w:pPr>
        <w:spacing w:after="0" w:line="240" w:lineRule="auto"/>
        <w:ind w:right="0"/>
        <w:rPr>
          <w:rFonts w:ascii="PT Astra Serif" w:hAnsi="PT Astra Serif"/>
          <w:sz w:val="24"/>
          <w:szCs w:val="24"/>
        </w:rPr>
      </w:pPr>
      <w:r w:rsidRPr="005D21AC">
        <w:rPr>
          <w:rFonts w:ascii="PT Astra Serif" w:hAnsi="PT Astra Serif"/>
          <w:sz w:val="24"/>
          <w:szCs w:val="24"/>
        </w:rPr>
        <w:t xml:space="preserve">42. </w:t>
      </w:r>
      <w:r w:rsidR="009836DE" w:rsidRPr="005D21AC">
        <w:rPr>
          <w:rFonts w:ascii="PT Astra Serif" w:hAnsi="PT Astra Serif"/>
          <w:sz w:val="24"/>
          <w:szCs w:val="24"/>
        </w:rPr>
        <w:t xml:space="preserve">Органы, осуществляющие функции и полномочия учредителей в </w:t>
      </w:r>
      <w:r w:rsidR="009836DE" w:rsidRPr="005D21AC">
        <w:rPr>
          <w:rFonts w:ascii="PT Astra Serif" w:hAnsi="PT Astra Serif"/>
          <w:noProof/>
          <w:sz w:val="24"/>
          <w:szCs w:val="24"/>
        </w:rPr>
        <w:drawing>
          <wp:inline distT="0" distB="0" distL="0" distR="0">
            <wp:extent cx="6098" cy="6098"/>
            <wp:effectExtent l="0" t="0" r="0" b="0"/>
            <wp:docPr id="54822" name="Picture 54822"/>
            <wp:cNvGraphicFramePr/>
            <a:graphic xmlns:a="http://schemas.openxmlformats.org/drawingml/2006/main">
              <a:graphicData uri="http://schemas.openxmlformats.org/drawingml/2006/picture">
                <pic:pic xmlns:pic="http://schemas.openxmlformats.org/drawingml/2006/picture">
                  <pic:nvPicPr>
                    <pic:cNvPr id="54822" name="Picture 54822"/>
                    <pic:cNvPicPr/>
                  </pic:nvPicPr>
                  <pic:blipFill>
                    <a:blip r:embed="rId69"/>
                    <a:stretch>
                      <a:fillRect/>
                    </a:stretch>
                  </pic:blipFill>
                  <pic:spPr>
                    <a:xfrm>
                      <a:off x="0" y="0"/>
                      <a:ext cx="6098" cy="6098"/>
                    </a:xfrm>
                    <a:prstGeom prst="rect">
                      <a:avLst/>
                    </a:prstGeom>
                  </pic:spPr>
                </pic:pic>
              </a:graphicData>
            </a:graphic>
          </wp:inline>
        </w:drawing>
      </w:r>
      <w:r w:rsidR="009836DE" w:rsidRPr="005D21AC">
        <w:rPr>
          <w:rFonts w:ascii="PT Astra Serif" w:hAnsi="PT Astra Serif"/>
          <w:sz w:val="24"/>
          <w:szCs w:val="24"/>
        </w:rPr>
        <w:t xml:space="preserve">отношении бюджетных или автономных учреждений, представляют в течение 10 рабочих дней после срока, установленного </w:t>
      </w:r>
      <w:r w:rsidR="009A6DB7" w:rsidRPr="005D21AC">
        <w:rPr>
          <w:rFonts w:ascii="PT Astra Serif" w:hAnsi="PT Astra Serif"/>
          <w:sz w:val="24"/>
          <w:szCs w:val="24"/>
        </w:rPr>
        <w:t xml:space="preserve">пунктом </w:t>
      </w:r>
      <w:r w:rsidR="009836DE" w:rsidRPr="005D21AC">
        <w:rPr>
          <w:rFonts w:ascii="PT Astra Serif" w:hAnsi="PT Astra Serif"/>
          <w:sz w:val="24"/>
          <w:szCs w:val="24"/>
        </w:rPr>
        <w:t xml:space="preserve">40 настоящего Положения, в </w:t>
      </w:r>
      <w:r w:rsidR="009A6DB7" w:rsidRPr="005D21AC">
        <w:rPr>
          <w:rFonts w:ascii="PT Astra Serif" w:hAnsi="PT Astra Serif"/>
          <w:sz w:val="24"/>
          <w:szCs w:val="24"/>
        </w:rPr>
        <w:t>администрацию муниципального образования</w:t>
      </w:r>
      <w:r w:rsidR="009836DE" w:rsidRPr="005D21AC">
        <w:rPr>
          <w:rFonts w:ascii="PT Astra Serif" w:hAnsi="PT Astra Serif"/>
          <w:sz w:val="24"/>
          <w:szCs w:val="24"/>
        </w:rPr>
        <w:t xml:space="preserve"> сведения по форме согласно приложению 4 к настоящему Положению.</w:t>
      </w:r>
    </w:p>
    <w:p w:rsidR="009A6DB7" w:rsidRPr="005D21AC" w:rsidRDefault="009836DE" w:rsidP="00497223">
      <w:pPr>
        <w:spacing w:after="0" w:line="240" w:lineRule="auto"/>
        <w:ind w:right="0"/>
        <w:rPr>
          <w:rFonts w:ascii="PT Astra Serif" w:hAnsi="PT Astra Serif"/>
          <w:sz w:val="24"/>
          <w:szCs w:val="24"/>
        </w:rPr>
      </w:pPr>
      <w:r w:rsidRPr="005D21AC">
        <w:rPr>
          <w:rFonts w:ascii="PT Astra Serif" w:hAnsi="PT Astra Serif"/>
          <w:noProof/>
          <w:sz w:val="24"/>
          <w:szCs w:val="24"/>
        </w:rPr>
        <w:drawing>
          <wp:anchor distT="0" distB="0" distL="114300" distR="114300" simplePos="0" relativeHeight="251696128" behindDoc="0" locked="0" layoutInCell="1" allowOverlap="0">
            <wp:simplePos x="0" y="0"/>
            <wp:positionH relativeFrom="page">
              <wp:posOffset>7616889</wp:posOffset>
            </wp:positionH>
            <wp:positionV relativeFrom="page">
              <wp:posOffset>634165</wp:posOffset>
            </wp:positionV>
            <wp:extent cx="15246" cy="4762338"/>
            <wp:effectExtent l="0" t="0" r="0" b="0"/>
            <wp:wrapSquare wrapText="bothSides"/>
            <wp:docPr id="55013" name="Picture 55013"/>
            <wp:cNvGraphicFramePr/>
            <a:graphic xmlns:a="http://schemas.openxmlformats.org/drawingml/2006/main">
              <a:graphicData uri="http://schemas.openxmlformats.org/drawingml/2006/picture">
                <pic:pic xmlns:pic="http://schemas.openxmlformats.org/drawingml/2006/picture">
                  <pic:nvPicPr>
                    <pic:cNvPr id="55013" name="Picture 55013"/>
                    <pic:cNvPicPr/>
                  </pic:nvPicPr>
                  <pic:blipFill>
                    <a:blip r:embed="rId70" cstate="print"/>
                    <a:stretch>
                      <a:fillRect/>
                    </a:stretch>
                  </pic:blipFill>
                  <pic:spPr>
                    <a:xfrm>
                      <a:off x="0" y="0"/>
                      <a:ext cx="15246" cy="4762338"/>
                    </a:xfrm>
                    <a:prstGeom prst="rect">
                      <a:avLst/>
                    </a:prstGeom>
                  </pic:spPr>
                </pic:pic>
              </a:graphicData>
            </a:graphic>
          </wp:anchor>
        </w:drawing>
      </w:r>
      <w:r w:rsidR="00497223" w:rsidRPr="005D21AC">
        <w:rPr>
          <w:rFonts w:ascii="PT Astra Serif" w:hAnsi="PT Astra Serif"/>
          <w:sz w:val="24"/>
          <w:szCs w:val="24"/>
        </w:rPr>
        <w:t xml:space="preserve">43. </w:t>
      </w:r>
      <w:proofErr w:type="gramStart"/>
      <w:r w:rsidRPr="005D21AC">
        <w:rPr>
          <w:rFonts w:ascii="PT Astra Serif" w:hAnsi="PT Astra Serif"/>
          <w:sz w:val="24"/>
          <w:szCs w:val="24"/>
        </w:rPr>
        <w:t>Контроль за</w:t>
      </w:r>
      <w:proofErr w:type="gramEnd"/>
      <w:r w:rsidRPr="005D21AC">
        <w:rPr>
          <w:rFonts w:ascii="PT Astra Serif" w:hAnsi="PT Astra Serif"/>
          <w:sz w:val="24"/>
          <w:szCs w:val="24"/>
        </w:rPr>
        <w:t xml:space="preserve"> выполнением муниципального задания бюджетными и автономными учреждениями, осуществляют соответственно органы, осуществляющие функции и полномочия учредителя в отношении бюджетных или автономных учреждений, и главные </w:t>
      </w:r>
      <w:r w:rsidRPr="005D21AC">
        <w:rPr>
          <w:rFonts w:ascii="PT Astra Serif" w:hAnsi="PT Astra Serif"/>
          <w:noProof/>
          <w:sz w:val="24"/>
          <w:szCs w:val="24"/>
        </w:rPr>
        <w:drawing>
          <wp:inline distT="0" distB="0" distL="0" distR="0">
            <wp:extent cx="18296" cy="15244"/>
            <wp:effectExtent l="0" t="0" r="0" b="0"/>
            <wp:docPr id="54823" name="Picture 54823"/>
            <wp:cNvGraphicFramePr/>
            <a:graphic xmlns:a="http://schemas.openxmlformats.org/drawingml/2006/main">
              <a:graphicData uri="http://schemas.openxmlformats.org/drawingml/2006/picture">
                <pic:pic xmlns:pic="http://schemas.openxmlformats.org/drawingml/2006/picture">
                  <pic:nvPicPr>
                    <pic:cNvPr id="54823" name="Picture 54823"/>
                    <pic:cNvPicPr/>
                  </pic:nvPicPr>
                  <pic:blipFill>
                    <a:blip r:embed="rId71" cstate="print"/>
                    <a:stretch>
                      <a:fillRect/>
                    </a:stretch>
                  </pic:blipFill>
                  <pic:spPr>
                    <a:xfrm>
                      <a:off x="0" y="0"/>
                      <a:ext cx="18296" cy="15244"/>
                    </a:xfrm>
                    <a:prstGeom prst="rect">
                      <a:avLst/>
                    </a:prstGeom>
                  </pic:spPr>
                </pic:pic>
              </a:graphicData>
            </a:graphic>
          </wp:inline>
        </w:drawing>
      </w:r>
      <w:r w:rsidRPr="005D21AC">
        <w:rPr>
          <w:rFonts w:ascii="PT Astra Serif" w:hAnsi="PT Astra Serif"/>
          <w:sz w:val="24"/>
          <w:szCs w:val="24"/>
        </w:rPr>
        <w:t xml:space="preserve">распорядители средств бюджета </w:t>
      </w:r>
      <w:r w:rsidR="009A6DB7" w:rsidRPr="005D21AC">
        <w:rPr>
          <w:rFonts w:ascii="PT Astra Serif" w:hAnsi="PT Astra Serif"/>
          <w:sz w:val="24"/>
          <w:szCs w:val="24"/>
        </w:rPr>
        <w:t>поселения</w:t>
      </w:r>
      <w:r w:rsidRPr="005D21AC">
        <w:rPr>
          <w:rFonts w:ascii="PT Astra Serif" w:hAnsi="PT Astra Serif"/>
          <w:sz w:val="24"/>
          <w:szCs w:val="24"/>
        </w:rPr>
        <w:t>, в ведении которых находятся учреждения</w:t>
      </w:r>
      <w:r w:rsidR="009A6DB7" w:rsidRPr="005D21AC">
        <w:rPr>
          <w:rFonts w:ascii="PT Astra Serif" w:hAnsi="PT Astra Serif"/>
          <w:sz w:val="24"/>
          <w:szCs w:val="24"/>
        </w:rPr>
        <w:t xml:space="preserve">. </w:t>
      </w:r>
    </w:p>
    <w:p w:rsidR="004E63B2" w:rsidRPr="005D21AC" w:rsidRDefault="009836DE" w:rsidP="0049722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Правила осуществления </w:t>
      </w:r>
      <w:proofErr w:type="gramStart"/>
      <w:r w:rsidRPr="005D21AC">
        <w:rPr>
          <w:rFonts w:ascii="PT Astra Serif" w:hAnsi="PT Astra Serif"/>
          <w:sz w:val="24"/>
          <w:szCs w:val="24"/>
        </w:rPr>
        <w:t>контроля за</w:t>
      </w:r>
      <w:proofErr w:type="gramEnd"/>
      <w:r w:rsidRPr="005D21AC">
        <w:rPr>
          <w:rFonts w:ascii="PT Astra Serif" w:hAnsi="PT Astra Serif"/>
          <w:sz w:val="24"/>
          <w:szCs w:val="24"/>
        </w:rPr>
        <w:t xml:space="preserve"> выполнением муниципального задания устанавливаются органами, осуществляющими функции и полномочия учредителей в отношении бюджетных или автономных учреждений, и главными распорядителями средств бюджета </w:t>
      </w:r>
      <w:r w:rsidR="009A6DB7" w:rsidRPr="005D21AC">
        <w:rPr>
          <w:rFonts w:ascii="PT Astra Serif" w:hAnsi="PT Astra Serif"/>
          <w:sz w:val="24"/>
          <w:szCs w:val="24"/>
        </w:rPr>
        <w:t>поселения</w:t>
      </w:r>
      <w:r w:rsidRPr="005D21AC">
        <w:rPr>
          <w:rFonts w:ascii="PT Astra Serif" w:hAnsi="PT Astra Serif"/>
          <w:sz w:val="24"/>
          <w:szCs w:val="24"/>
        </w:rPr>
        <w:t>, в ведении которых находятся учреждения.</w:t>
      </w:r>
    </w:p>
    <w:p w:rsidR="004361A0" w:rsidRPr="005D21AC" w:rsidRDefault="00497223" w:rsidP="00497223">
      <w:pPr>
        <w:spacing w:after="0" w:line="240" w:lineRule="auto"/>
        <w:ind w:right="0"/>
        <w:rPr>
          <w:rFonts w:ascii="PT Astra Serif" w:hAnsi="PT Astra Serif"/>
          <w:sz w:val="24"/>
          <w:szCs w:val="24"/>
        </w:rPr>
      </w:pPr>
      <w:r w:rsidRPr="005D21AC">
        <w:rPr>
          <w:rFonts w:ascii="PT Astra Serif" w:hAnsi="PT Astra Serif"/>
          <w:sz w:val="24"/>
          <w:szCs w:val="24"/>
        </w:rPr>
        <w:t xml:space="preserve">44. </w:t>
      </w:r>
      <w:proofErr w:type="gramStart"/>
      <w:r w:rsidR="009A6DB7" w:rsidRPr="005D21AC">
        <w:rPr>
          <w:rFonts w:ascii="PT Astra Serif" w:hAnsi="PT Astra Serif"/>
          <w:sz w:val="24"/>
          <w:szCs w:val="24"/>
        </w:rPr>
        <w:t>А</w:t>
      </w:r>
      <w:r w:rsidR="009836DE" w:rsidRPr="005D21AC">
        <w:rPr>
          <w:rFonts w:ascii="PT Astra Serif" w:hAnsi="PT Astra Serif"/>
          <w:sz w:val="24"/>
          <w:szCs w:val="24"/>
        </w:rPr>
        <w:t>дминистраци</w:t>
      </w:r>
      <w:r w:rsidR="009A6DB7" w:rsidRPr="005D21AC">
        <w:rPr>
          <w:rFonts w:ascii="PT Astra Serif" w:hAnsi="PT Astra Serif"/>
          <w:sz w:val="24"/>
          <w:szCs w:val="24"/>
        </w:rPr>
        <w:t>я муниципального образования,</w:t>
      </w:r>
      <w:r w:rsidR="009836DE" w:rsidRPr="005D21AC">
        <w:rPr>
          <w:rFonts w:ascii="PT Astra Serif" w:hAnsi="PT Astra Serif"/>
          <w:sz w:val="24"/>
          <w:szCs w:val="24"/>
        </w:rPr>
        <w:t xml:space="preserve"> осуществляющие функции и полномочия учредителя бюджетных учреждений или автономных учреждений, созданных на базе имущества, находящегося в собственности </w:t>
      </w:r>
      <w:r w:rsidR="009A6DB7" w:rsidRPr="005D21AC">
        <w:rPr>
          <w:rFonts w:ascii="PT Astra Serif" w:hAnsi="PT Astra Serif"/>
          <w:sz w:val="24"/>
          <w:szCs w:val="24"/>
        </w:rPr>
        <w:t>поселения</w:t>
      </w:r>
      <w:r w:rsidR="009836DE" w:rsidRPr="005D21AC">
        <w:rPr>
          <w:rFonts w:ascii="PT Astra Serif" w:hAnsi="PT Astra Serif"/>
          <w:sz w:val="24"/>
          <w:szCs w:val="24"/>
        </w:rPr>
        <w:t xml:space="preserve">, а также главные распорядители бюджетных средств </w:t>
      </w:r>
      <w:r w:rsidR="009A6DB7" w:rsidRPr="005D21AC">
        <w:rPr>
          <w:rFonts w:ascii="PT Astra Serif" w:hAnsi="PT Astra Serif"/>
          <w:sz w:val="24"/>
          <w:szCs w:val="24"/>
        </w:rPr>
        <w:t>поселения</w:t>
      </w:r>
      <w:r w:rsidR="009836DE" w:rsidRPr="005D21AC">
        <w:rPr>
          <w:rFonts w:ascii="PT Astra Serif" w:hAnsi="PT Astra Serif"/>
          <w:sz w:val="24"/>
          <w:szCs w:val="24"/>
        </w:rPr>
        <w:t xml:space="preserve">, в ведении которых находятся учреждения, направляют в </w:t>
      </w:r>
      <w:r w:rsidR="004361A0" w:rsidRPr="005D21AC">
        <w:rPr>
          <w:rFonts w:ascii="PT Astra Serif" w:hAnsi="PT Astra Serif"/>
          <w:sz w:val="24"/>
          <w:szCs w:val="24"/>
        </w:rPr>
        <w:t>администрацию</w:t>
      </w:r>
      <w:r w:rsidR="009836DE" w:rsidRPr="005D21AC">
        <w:rPr>
          <w:rFonts w:ascii="PT Astra Serif" w:hAnsi="PT Astra Serif"/>
          <w:sz w:val="24"/>
          <w:szCs w:val="24"/>
        </w:rPr>
        <w:t xml:space="preserve"> </w:t>
      </w:r>
      <w:r w:rsidR="004361A0" w:rsidRPr="005D21AC">
        <w:rPr>
          <w:rFonts w:ascii="PT Astra Serif" w:hAnsi="PT Astra Serif"/>
          <w:sz w:val="24"/>
          <w:szCs w:val="24"/>
        </w:rPr>
        <w:t xml:space="preserve">муниципального образования </w:t>
      </w:r>
      <w:r w:rsidR="009836DE" w:rsidRPr="005D21AC">
        <w:rPr>
          <w:rFonts w:ascii="PT Astra Serif" w:hAnsi="PT Astra Serif"/>
          <w:sz w:val="24"/>
          <w:szCs w:val="24"/>
        </w:rPr>
        <w:t xml:space="preserve"> утвержденные значения базовых нормативов затрат на оказание муниципальных услуг и корректирующих </w:t>
      </w:r>
      <w:r w:rsidR="009836DE" w:rsidRPr="005D21AC">
        <w:rPr>
          <w:rFonts w:ascii="PT Astra Serif" w:hAnsi="PT Astra Serif"/>
          <w:sz w:val="24"/>
          <w:szCs w:val="24"/>
        </w:rPr>
        <w:lastRenderedPageBreak/>
        <w:t>коэффициентов, применяемых при расчете нормативных затрат на оказание муниципальных услуг в</w:t>
      </w:r>
      <w:proofErr w:type="gramEnd"/>
      <w:r w:rsidR="009836DE" w:rsidRPr="005D21AC">
        <w:rPr>
          <w:rFonts w:ascii="PT Astra Serif" w:hAnsi="PT Astra Serif"/>
          <w:sz w:val="24"/>
          <w:szCs w:val="24"/>
        </w:rPr>
        <w:t xml:space="preserve"> течение </w:t>
      </w:r>
      <w:r w:rsidR="0081384E" w:rsidRPr="005D21AC">
        <w:rPr>
          <w:rFonts w:ascii="PT Astra Serif" w:hAnsi="PT Astra Serif"/>
          <w:sz w:val="24"/>
          <w:szCs w:val="24"/>
        </w:rPr>
        <w:t>3</w:t>
      </w:r>
      <w:r w:rsidR="009836DE" w:rsidRPr="005D21AC">
        <w:rPr>
          <w:rFonts w:ascii="PT Astra Serif" w:hAnsi="PT Astra Serif"/>
          <w:sz w:val="24"/>
          <w:szCs w:val="24"/>
        </w:rPr>
        <w:t xml:space="preserve"> рабочих дней со дня утверждения.</w:t>
      </w:r>
      <w:r w:rsidR="009836DE" w:rsidRPr="005D21AC">
        <w:rPr>
          <w:rFonts w:ascii="PT Astra Serif" w:hAnsi="PT Astra Serif"/>
          <w:noProof/>
          <w:sz w:val="24"/>
          <w:szCs w:val="24"/>
        </w:rPr>
        <w:drawing>
          <wp:inline distT="0" distB="0" distL="0" distR="0">
            <wp:extent cx="9148" cy="6099"/>
            <wp:effectExtent l="0" t="0" r="0" b="0"/>
            <wp:docPr id="56365" name="Picture 56365"/>
            <wp:cNvGraphicFramePr/>
            <a:graphic xmlns:a="http://schemas.openxmlformats.org/drawingml/2006/main">
              <a:graphicData uri="http://schemas.openxmlformats.org/drawingml/2006/picture">
                <pic:pic xmlns:pic="http://schemas.openxmlformats.org/drawingml/2006/picture">
                  <pic:nvPicPr>
                    <pic:cNvPr id="56365" name="Picture 56365"/>
                    <pic:cNvPicPr/>
                  </pic:nvPicPr>
                  <pic:blipFill>
                    <a:blip r:embed="rId72"/>
                    <a:stretch>
                      <a:fillRect/>
                    </a:stretch>
                  </pic:blipFill>
                  <pic:spPr>
                    <a:xfrm>
                      <a:off x="0" y="0"/>
                      <a:ext cx="9148" cy="6099"/>
                    </a:xfrm>
                    <a:prstGeom prst="rect">
                      <a:avLst/>
                    </a:prstGeom>
                  </pic:spPr>
                </pic:pic>
              </a:graphicData>
            </a:graphic>
          </wp:inline>
        </w:drawing>
      </w:r>
      <w:r w:rsidR="009836DE" w:rsidRPr="005D21AC">
        <w:rPr>
          <w:rFonts w:ascii="PT Astra Serif" w:hAnsi="PT Astra Serif"/>
          <w:noProof/>
          <w:sz w:val="24"/>
          <w:szCs w:val="24"/>
        </w:rPr>
        <w:drawing>
          <wp:anchor distT="0" distB="0" distL="114300" distR="114300" simplePos="0" relativeHeight="251697152" behindDoc="0" locked="0" layoutInCell="1" allowOverlap="0">
            <wp:simplePos x="0" y="0"/>
            <wp:positionH relativeFrom="margin">
              <wp:posOffset>6234080</wp:posOffset>
            </wp:positionH>
            <wp:positionV relativeFrom="paragraph">
              <wp:posOffset>13719</wp:posOffset>
            </wp:positionV>
            <wp:extent cx="12197" cy="15244"/>
            <wp:effectExtent l="0" t="0" r="0" b="0"/>
            <wp:wrapSquare wrapText="bothSides"/>
            <wp:docPr id="56311" name="Picture 56311"/>
            <wp:cNvGraphicFramePr/>
            <a:graphic xmlns:a="http://schemas.openxmlformats.org/drawingml/2006/main">
              <a:graphicData uri="http://schemas.openxmlformats.org/drawingml/2006/picture">
                <pic:pic xmlns:pic="http://schemas.openxmlformats.org/drawingml/2006/picture">
                  <pic:nvPicPr>
                    <pic:cNvPr id="56311" name="Picture 56311"/>
                    <pic:cNvPicPr/>
                  </pic:nvPicPr>
                  <pic:blipFill>
                    <a:blip r:embed="rId73" cstate="print"/>
                    <a:stretch>
                      <a:fillRect/>
                    </a:stretch>
                  </pic:blipFill>
                  <pic:spPr>
                    <a:xfrm>
                      <a:off x="0" y="0"/>
                      <a:ext cx="12197" cy="15244"/>
                    </a:xfrm>
                    <a:prstGeom prst="rect">
                      <a:avLst/>
                    </a:prstGeom>
                  </pic:spPr>
                </pic:pic>
              </a:graphicData>
            </a:graphic>
          </wp:anchor>
        </w:drawing>
      </w:r>
      <w:r w:rsidR="009836DE" w:rsidRPr="005D21AC">
        <w:rPr>
          <w:rFonts w:ascii="PT Astra Serif" w:hAnsi="PT Astra Serif"/>
          <w:noProof/>
          <w:sz w:val="24"/>
          <w:szCs w:val="24"/>
        </w:rPr>
        <w:drawing>
          <wp:anchor distT="0" distB="0" distL="114300" distR="114300" simplePos="0" relativeHeight="251698176" behindDoc="0" locked="0" layoutInCell="1" allowOverlap="0">
            <wp:simplePos x="0" y="0"/>
            <wp:positionH relativeFrom="margin">
              <wp:posOffset>5843783</wp:posOffset>
            </wp:positionH>
            <wp:positionV relativeFrom="paragraph">
              <wp:posOffset>-278971</wp:posOffset>
            </wp:positionV>
            <wp:extent cx="12196" cy="15244"/>
            <wp:effectExtent l="0" t="0" r="0" b="0"/>
            <wp:wrapSquare wrapText="bothSides"/>
            <wp:docPr id="56308" name="Picture 56308"/>
            <wp:cNvGraphicFramePr/>
            <a:graphic xmlns:a="http://schemas.openxmlformats.org/drawingml/2006/main">
              <a:graphicData uri="http://schemas.openxmlformats.org/drawingml/2006/picture">
                <pic:pic xmlns:pic="http://schemas.openxmlformats.org/drawingml/2006/picture">
                  <pic:nvPicPr>
                    <pic:cNvPr id="56308" name="Picture 56308"/>
                    <pic:cNvPicPr/>
                  </pic:nvPicPr>
                  <pic:blipFill>
                    <a:blip r:embed="rId74" cstate="print"/>
                    <a:stretch>
                      <a:fillRect/>
                    </a:stretch>
                  </pic:blipFill>
                  <pic:spPr>
                    <a:xfrm>
                      <a:off x="0" y="0"/>
                      <a:ext cx="12196" cy="15244"/>
                    </a:xfrm>
                    <a:prstGeom prst="rect">
                      <a:avLst/>
                    </a:prstGeom>
                  </pic:spPr>
                </pic:pic>
              </a:graphicData>
            </a:graphic>
          </wp:anchor>
        </w:drawing>
      </w:r>
    </w:p>
    <w:p w:rsidR="004361A0" w:rsidRPr="005D21AC" w:rsidRDefault="004361A0" w:rsidP="00113A7A">
      <w:pPr>
        <w:spacing w:after="0" w:line="240" w:lineRule="auto"/>
        <w:ind w:left="0" w:right="0" w:firstLine="0"/>
        <w:jc w:val="left"/>
        <w:rPr>
          <w:rFonts w:ascii="PT Astra Serif" w:hAnsi="PT Astra Serif"/>
        </w:rPr>
      </w:pPr>
      <w:r w:rsidRPr="005D21AC">
        <w:rPr>
          <w:rFonts w:ascii="PT Astra Serif" w:hAnsi="PT Astra Serif"/>
        </w:rPr>
        <w:br w:type="page"/>
      </w:r>
    </w:p>
    <w:p w:rsidR="004361A0" w:rsidRPr="005D21AC" w:rsidRDefault="004361A0" w:rsidP="00113A7A">
      <w:pPr>
        <w:spacing w:after="0" w:line="240" w:lineRule="auto"/>
        <w:ind w:left="0" w:right="0" w:firstLine="0"/>
        <w:jc w:val="left"/>
        <w:rPr>
          <w:rFonts w:ascii="PT Astra Serif" w:hAnsi="PT Astra Serif"/>
        </w:rPr>
        <w:sectPr w:rsidR="004361A0" w:rsidRPr="005D21AC" w:rsidSect="005619B5">
          <w:headerReference w:type="even" r:id="rId75"/>
          <w:headerReference w:type="first" r:id="rId76"/>
          <w:pgSz w:w="12038" w:h="16781"/>
          <w:pgMar w:top="1134" w:right="851" w:bottom="1134" w:left="1701" w:header="720" w:footer="720" w:gutter="0"/>
          <w:cols w:space="720"/>
        </w:sect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80"/>
      </w:tblGrid>
      <w:tr w:rsidR="004361A0" w:rsidRPr="005D21AC" w:rsidTr="0048755E">
        <w:trPr>
          <w:trHeight w:val="4450"/>
          <w:jc w:val="right"/>
        </w:trPr>
        <w:tc>
          <w:tcPr>
            <w:tcW w:w="8080" w:type="dxa"/>
          </w:tcPr>
          <w:p w:rsidR="004361A0" w:rsidRPr="005D21AC" w:rsidRDefault="004361A0" w:rsidP="00113A7A">
            <w:pPr>
              <w:spacing w:after="0" w:line="240" w:lineRule="auto"/>
              <w:ind w:left="0" w:right="0"/>
              <w:rPr>
                <w:rFonts w:ascii="PT Astra Serif" w:hAnsi="PT Astra Serif" w:cs="Arial"/>
                <w:sz w:val="24"/>
                <w:szCs w:val="24"/>
              </w:rPr>
            </w:pPr>
            <w:r w:rsidRPr="005D21AC">
              <w:rPr>
                <w:rFonts w:ascii="PT Astra Serif" w:hAnsi="PT Astra Serif"/>
              </w:rPr>
              <w:lastRenderedPageBreak/>
              <w:tab/>
            </w:r>
            <w:r w:rsidRPr="005D21AC">
              <w:rPr>
                <w:rFonts w:ascii="PT Astra Serif" w:hAnsi="PT Astra Serif" w:cs="Arial"/>
                <w:sz w:val="24"/>
                <w:szCs w:val="24"/>
              </w:rPr>
              <w:t>Приложение 1</w:t>
            </w:r>
          </w:p>
          <w:p w:rsidR="004361A0" w:rsidRPr="005D21AC" w:rsidRDefault="004361A0" w:rsidP="00113A7A">
            <w:pPr>
              <w:spacing w:after="0" w:line="240" w:lineRule="auto"/>
              <w:ind w:left="0" w:right="0"/>
              <w:rPr>
                <w:rFonts w:ascii="PT Astra Serif" w:hAnsi="PT Astra Serif" w:cs="Arial"/>
                <w:sz w:val="24"/>
                <w:szCs w:val="24"/>
              </w:rPr>
            </w:pPr>
            <w:r w:rsidRPr="005D21AC">
              <w:rPr>
                <w:rFonts w:ascii="PT Astra Serif" w:hAnsi="PT Astra Serif" w:cs="Arial"/>
                <w:sz w:val="24"/>
                <w:szCs w:val="24"/>
              </w:rPr>
              <w:t>к Положени</w:t>
            </w:r>
            <w:r w:rsidR="004062AE" w:rsidRPr="005D21AC">
              <w:rPr>
                <w:rFonts w:ascii="PT Astra Serif" w:hAnsi="PT Astra Serif" w:cs="Arial"/>
                <w:sz w:val="24"/>
                <w:szCs w:val="24"/>
              </w:rPr>
              <w:t>ю</w:t>
            </w:r>
            <w:r w:rsidRPr="005D21AC">
              <w:rPr>
                <w:rFonts w:ascii="PT Astra Serif" w:hAnsi="PT Astra Serif" w:cs="Arial"/>
                <w:sz w:val="24"/>
                <w:szCs w:val="24"/>
              </w:rPr>
              <w:t xml:space="preserve"> о формировании муниципального задания на оказание муниципальных услуг (выполнение работ) в отношении муниципальных учреждений муниципального образования Бахметьевское Богородицкого района и финансового обеспечения выполнения муниципального задания</w:t>
            </w:r>
          </w:p>
          <w:p w:rsidR="004361A0" w:rsidRPr="005D21AC" w:rsidRDefault="004361A0" w:rsidP="00113A7A">
            <w:pPr>
              <w:pStyle w:val="ConsPlusNormal"/>
              <w:rPr>
                <w:rFonts w:ascii="PT Astra Serif" w:hAnsi="PT Astra Serif" w:cs="Arial"/>
                <w:sz w:val="24"/>
                <w:szCs w:val="24"/>
              </w:rPr>
            </w:pPr>
            <w:r w:rsidRPr="005D21AC">
              <w:rPr>
                <w:rFonts w:ascii="PT Astra Serif" w:hAnsi="PT Astra Serif" w:cs="Arial"/>
                <w:sz w:val="24"/>
                <w:szCs w:val="24"/>
              </w:rPr>
              <w:t>Форма</w:t>
            </w:r>
          </w:p>
          <w:p w:rsidR="004361A0" w:rsidRPr="005D21AC" w:rsidRDefault="004361A0" w:rsidP="00113A7A">
            <w:pPr>
              <w:spacing w:after="0" w:line="240" w:lineRule="auto"/>
              <w:ind w:left="0" w:right="0"/>
              <w:rPr>
                <w:rFonts w:ascii="PT Astra Serif" w:hAnsi="PT Astra Serif" w:cs="Arial"/>
                <w:sz w:val="24"/>
                <w:szCs w:val="24"/>
              </w:rPr>
            </w:pPr>
            <w:r w:rsidRPr="005D21AC">
              <w:rPr>
                <w:rFonts w:ascii="PT Astra Serif" w:hAnsi="PT Astra Serif" w:cs="Arial"/>
                <w:sz w:val="24"/>
                <w:szCs w:val="24"/>
              </w:rPr>
              <w:t>УТВЕРЖДАЮ</w:t>
            </w:r>
          </w:p>
          <w:p w:rsidR="004361A0" w:rsidRPr="005D21AC" w:rsidRDefault="004361A0" w:rsidP="00113A7A">
            <w:pPr>
              <w:spacing w:after="0" w:line="240" w:lineRule="auto"/>
              <w:ind w:left="0" w:right="0"/>
              <w:rPr>
                <w:rFonts w:ascii="PT Astra Serif" w:hAnsi="PT Astra Serif" w:cs="Arial"/>
                <w:sz w:val="24"/>
                <w:szCs w:val="24"/>
              </w:rPr>
            </w:pPr>
            <w:r w:rsidRPr="005D21AC">
              <w:rPr>
                <w:rFonts w:ascii="PT Astra Serif" w:hAnsi="PT Astra Serif" w:cs="Arial"/>
                <w:sz w:val="24"/>
                <w:szCs w:val="24"/>
              </w:rPr>
              <w:t>Руководитель (уполномоченное лицо)</w:t>
            </w:r>
          </w:p>
          <w:p w:rsidR="004361A0" w:rsidRPr="005D21AC" w:rsidRDefault="004361A0" w:rsidP="00113A7A">
            <w:pPr>
              <w:spacing w:after="0" w:line="240" w:lineRule="auto"/>
              <w:ind w:left="0" w:right="0"/>
              <w:rPr>
                <w:rFonts w:ascii="PT Astra Serif" w:hAnsi="PT Astra Serif" w:cs="Arial"/>
                <w:sz w:val="24"/>
                <w:szCs w:val="24"/>
              </w:rPr>
            </w:pPr>
            <w:r w:rsidRPr="005D21AC">
              <w:rPr>
                <w:rFonts w:ascii="PT Astra Serif" w:hAnsi="PT Astra Serif" w:cs="Arial"/>
                <w:sz w:val="24"/>
                <w:szCs w:val="24"/>
              </w:rPr>
              <w:t>__________________________________________</w:t>
            </w:r>
          </w:p>
          <w:p w:rsidR="004361A0" w:rsidRPr="005D21AC" w:rsidRDefault="004361A0" w:rsidP="00113A7A">
            <w:pPr>
              <w:spacing w:after="0" w:line="240" w:lineRule="auto"/>
              <w:ind w:left="0" w:right="0"/>
              <w:rPr>
                <w:rFonts w:ascii="PT Astra Serif" w:hAnsi="PT Astra Serif" w:cs="Arial"/>
                <w:sz w:val="24"/>
                <w:szCs w:val="24"/>
              </w:rPr>
            </w:pPr>
            <w:r w:rsidRPr="005D21AC">
              <w:rPr>
                <w:rFonts w:ascii="PT Astra Serif" w:hAnsi="PT Astra Serif" w:cs="Arial"/>
                <w:sz w:val="24"/>
                <w:szCs w:val="24"/>
              </w:rPr>
              <w:t>(наименование органа, осуществляющего функции и полномочия учредителя, главного распорядителя средств</w:t>
            </w:r>
            <w:r w:rsidR="004062AE" w:rsidRPr="005D21AC">
              <w:rPr>
                <w:rFonts w:ascii="PT Astra Serif" w:hAnsi="PT Astra Serif" w:cs="Arial"/>
                <w:sz w:val="24"/>
                <w:szCs w:val="24"/>
              </w:rPr>
              <w:t xml:space="preserve"> </w:t>
            </w:r>
            <w:r w:rsidRPr="005D21AC">
              <w:rPr>
                <w:rFonts w:ascii="PT Astra Serif" w:hAnsi="PT Astra Serif" w:cs="Arial"/>
                <w:sz w:val="24"/>
                <w:szCs w:val="24"/>
              </w:rPr>
              <w:t xml:space="preserve">бюджета </w:t>
            </w:r>
            <w:r w:rsidR="004062AE" w:rsidRPr="005D21AC">
              <w:rPr>
                <w:rFonts w:ascii="PT Astra Serif" w:hAnsi="PT Astra Serif" w:cs="Arial"/>
                <w:sz w:val="24"/>
                <w:szCs w:val="24"/>
              </w:rPr>
              <w:t>муниципального образования</w:t>
            </w:r>
            <w:r w:rsidRPr="005D21AC">
              <w:rPr>
                <w:rFonts w:ascii="PT Astra Serif" w:hAnsi="PT Astra Serif" w:cs="Arial"/>
                <w:sz w:val="24"/>
                <w:szCs w:val="24"/>
              </w:rPr>
              <w:t>)</w:t>
            </w:r>
          </w:p>
          <w:p w:rsidR="004361A0" w:rsidRPr="005D21AC" w:rsidRDefault="004361A0" w:rsidP="00113A7A">
            <w:pPr>
              <w:spacing w:after="0" w:line="240" w:lineRule="auto"/>
              <w:ind w:left="0" w:right="0"/>
              <w:rPr>
                <w:rFonts w:ascii="PT Astra Serif" w:hAnsi="PT Astra Serif" w:cs="Arial"/>
                <w:sz w:val="24"/>
                <w:szCs w:val="24"/>
              </w:rPr>
            </w:pPr>
            <w:r w:rsidRPr="005D21AC">
              <w:rPr>
                <w:rFonts w:ascii="PT Astra Serif" w:hAnsi="PT Astra Serif" w:cs="Arial"/>
                <w:sz w:val="24"/>
                <w:szCs w:val="24"/>
              </w:rPr>
              <w:t>________</w:t>
            </w:r>
            <w:r w:rsidR="004062AE" w:rsidRPr="005D21AC">
              <w:rPr>
                <w:rFonts w:ascii="PT Astra Serif" w:hAnsi="PT Astra Serif" w:cs="Arial"/>
                <w:sz w:val="24"/>
                <w:szCs w:val="24"/>
              </w:rPr>
              <w:t>____</w:t>
            </w:r>
            <w:r w:rsidRPr="005D21AC">
              <w:rPr>
                <w:rFonts w:ascii="PT Astra Serif" w:hAnsi="PT Astra Serif" w:cs="Arial"/>
                <w:sz w:val="24"/>
                <w:szCs w:val="24"/>
              </w:rPr>
              <w:t>_    _____________________</w:t>
            </w:r>
            <w:r w:rsidR="004062AE" w:rsidRPr="005D21AC">
              <w:rPr>
                <w:rFonts w:ascii="PT Astra Serif" w:hAnsi="PT Astra Serif" w:cs="Arial"/>
                <w:sz w:val="24"/>
                <w:szCs w:val="24"/>
              </w:rPr>
              <w:t>_______</w:t>
            </w:r>
          </w:p>
          <w:p w:rsidR="004062AE" w:rsidRPr="005D21AC" w:rsidRDefault="004361A0" w:rsidP="00113A7A">
            <w:pPr>
              <w:spacing w:after="0" w:line="240" w:lineRule="auto"/>
              <w:ind w:left="0" w:right="0"/>
              <w:rPr>
                <w:rFonts w:ascii="PT Astra Serif" w:hAnsi="PT Astra Serif" w:cs="Arial"/>
                <w:sz w:val="24"/>
                <w:szCs w:val="24"/>
              </w:rPr>
            </w:pPr>
            <w:r w:rsidRPr="005D21AC">
              <w:rPr>
                <w:rFonts w:ascii="PT Astra Serif" w:hAnsi="PT Astra Serif" w:cs="Arial"/>
                <w:sz w:val="24"/>
                <w:szCs w:val="24"/>
              </w:rPr>
              <w:t xml:space="preserve">  (должность)     </w:t>
            </w:r>
            <w:r w:rsidR="004062AE" w:rsidRPr="005D21AC">
              <w:rPr>
                <w:rFonts w:ascii="PT Astra Serif" w:hAnsi="PT Astra Serif" w:cs="Arial"/>
                <w:sz w:val="24"/>
                <w:szCs w:val="24"/>
              </w:rPr>
              <w:t xml:space="preserve">    </w:t>
            </w:r>
            <w:r w:rsidRPr="005D21AC">
              <w:rPr>
                <w:rFonts w:ascii="PT Astra Serif" w:hAnsi="PT Astra Serif" w:cs="Arial"/>
                <w:sz w:val="24"/>
                <w:szCs w:val="24"/>
              </w:rPr>
              <w:t>(подпись)       (расшифровка</w:t>
            </w:r>
            <w:r w:rsidR="004062AE" w:rsidRPr="005D21AC">
              <w:rPr>
                <w:rFonts w:ascii="PT Astra Serif" w:hAnsi="PT Astra Serif" w:cs="Arial"/>
                <w:sz w:val="24"/>
                <w:szCs w:val="24"/>
              </w:rPr>
              <w:t xml:space="preserve">) </w:t>
            </w:r>
          </w:p>
          <w:p w:rsidR="004361A0" w:rsidRPr="005D21AC" w:rsidRDefault="004361A0" w:rsidP="00113A7A">
            <w:pPr>
              <w:spacing w:after="0" w:line="240" w:lineRule="auto"/>
              <w:ind w:left="0" w:right="0"/>
              <w:rPr>
                <w:rFonts w:ascii="PT Astra Serif" w:hAnsi="PT Astra Serif" w:cs="Arial"/>
                <w:sz w:val="24"/>
                <w:szCs w:val="24"/>
              </w:rPr>
            </w:pPr>
            <w:r w:rsidRPr="005D21AC">
              <w:rPr>
                <w:rFonts w:ascii="PT Astra Serif" w:hAnsi="PT Astra Serif" w:cs="Arial"/>
                <w:sz w:val="24"/>
                <w:szCs w:val="24"/>
              </w:rPr>
              <w:t>"__" _________________ 20__ г</w:t>
            </w:r>
          </w:p>
        </w:tc>
      </w:tr>
    </w:tbl>
    <w:p w:rsidR="004361A0" w:rsidRPr="005D21AC" w:rsidRDefault="004361A0" w:rsidP="00113A7A">
      <w:pPr>
        <w:spacing w:after="0" w:line="240" w:lineRule="auto"/>
        <w:ind w:left="0" w:right="0" w:firstLine="0"/>
        <w:jc w:val="left"/>
        <w:rPr>
          <w:rFonts w:ascii="PT Astra Serif" w:hAnsi="PT Astra Serif"/>
        </w:rPr>
      </w:pPr>
    </w:p>
    <w:p w:rsidR="0048755E" w:rsidRPr="005D21AC" w:rsidRDefault="0048755E" w:rsidP="00113A7A">
      <w:pPr>
        <w:spacing w:after="0" w:line="240" w:lineRule="auto"/>
        <w:ind w:left="0" w:right="0" w:firstLine="0"/>
        <w:jc w:val="center"/>
        <w:rPr>
          <w:rFonts w:ascii="PT Astra Serif" w:eastAsia="Calibri" w:hAnsi="PT Astra Serif" w:cs="Arial"/>
          <w:color w:val="auto"/>
          <w:sz w:val="18"/>
          <w:szCs w:val="18"/>
          <w:lang w:eastAsia="en-US"/>
        </w:rPr>
      </w:pPr>
      <w:r w:rsidRPr="005D21AC">
        <w:rPr>
          <w:rFonts w:ascii="PT Astra Serif" w:eastAsia="Calibri" w:hAnsi="PT Astra Serif" w:cs="Arial"/>
          <w:color w:val="auto"/>
          <w:sz w:val="18"/>
          <w:szCs w:val="18"/>
          <w:lang w:eastAsia="en-US"/>
        </w:rPr>
        <w:t xml:space="preserve">МУНИЦИПАЛЬНОЕ ЗАДАНИЕ № </w:t>
      </w:r>
    </w:p>
    <w:p w:rsidR="0048755E" w:rsidRPr="005D21AC" w:rsidRDefault="0048755E" w:rsidP="00113A7A">
      <w:pPr>
        <w:spacing w:after="0" w:line="240" w:lineRule="auto"/>
        <w:ind w:left="0" w:right="0" w:firstLine="0"/>
        <w:jc w:val="center"/>
        <w:rPr>
          <w:rFonts w:ascii="PT Astra Serif" w:eastAsia="Calibri" w:hAnsi="PT Astra Serif" w:cs="Arial"/>
          <w:color w:val="auto"/>
          <w:sz w:val="18"/>
          <w:szCs w:val="18"/>
          <w:lang w:eastAsia="en-US"/>
        </w:rPr>
      </w:pPr>
      <w:r w:rsidRPr="005D21AC">
        <w:rPr>
          <w:rFonts w:ascii="PT Astra Serif" w:eastAsia="Calibri" w:hAnsi="PT Astra Serif" w:cs="Arial"/>
          <w:color w:val="auto"/>
          <w:sz w:val="18"/>
          <w:szCs w:val="18"/>
          <w:lang w:eastAsia="en-US"/>
        </w:rPr>
        <w:t>на 20__ год и на плановый период 20__ и 20__ годов</w:t>
      </w:r>
    </w:p>
    <w:tbl>
      <w:tblPr>
        <w:tblW w:w="15450" w:type="dxa"/>
        <w:tblInd w:w="426" w:type="dxa"/>
        <w:tblBorders>
          <w:top w:val="single" w:sz="4" w:space="0" w:color="auto"/>
          <w:left w:val="single" w:sz="4" w:space="0" w:color="auto"/>
          <w:bottom w:val="single" w:sz="4" w:space="0" w:color="auto"/>
          <w:right w:val="single" w:sz="4" w:space="0" w:color="auto"/>
        </w:tblBorders>
        <w:tblLayout w:type="fixed"/>
        <w:tblLook w:val="0000"/>
      </w:tblPr>
      <w:tblGrid>
        <w:gridCol w:w="10742"/>
        <w:gridCol w:w="3697"/>
        <w:gridCol w:w="1011"/>
      </w:tblGrid>
      <w:tr w:rsidR="0048755E" w:rsidRPr="005D21AC" w:rsidTr="003C4B21">
        <w:tc>
          <w:tcPr>
            <w:tcW w:w="10742" w:type="dxa"/>
            <w:tcBorders>
              <w:top w:val="nil"/>
              <w:left w:val="nil"/>
              <w:bottom w:val="nil"/>
              <w:right w:val="nil"/>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3697" w:type="dxa"/>
            <w:tcBorders>
              <w:top w:val="nil"/>
              <w:left w:val="nil"/>
              <w:bottom w:val="nil"/>
              <w:right w:val="nil"/>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11" w:type="dxa"/>
            <w:tcBorders>
              <w:top w:val="nil"/>
              <w:left w:val="nil"/>
              <w:bottom w:val="single" w:sz="4" w:space="0" w:color="auto"/>
              <w:right w:val="nil"/>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r w:rsidRPr="005D21AC">
              <w:rPr>
                <w:rFonts w:ascii="PT Astra Serif" w:hAnsi="PT Astra Serif" w:cs="Arial"/>
                <w:color w:val="auto"/>
                <w:sz w:val="18"/>
                <w:szCs w:val="18"/>
              </w:rPr>
              <w:t>Коды</w:t>
            </w:r>
          </w:p>
        </w:tc>
      </w:tr>
      <w:tr w:rsidR="0048755E" w:rsidRPr="005D21AC" w:rsidTr="003C4B21">
        <w:tc>
          <w:tcPr>
            <w:tcW w:w="10742" w:type="dxa"/>
            <w:vMerge w:val="restart"/>
            <w:tcBorders>
              <w:top w:val="nil"/>
              <w:left w:val="nil"/>
              <w:bottom w:val="nil"/>
              <w:right w:val="nil"/>
            </w:tcBorders>
          </w:tcPr>
          <w:p w:rsidR="0048755E" w:rsidRPr="005D21AC" w:rsidRDefault="0048755E"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 xml:space="preserve">Наименование муниципального учреждения </w:t>
            </w:r>
          </w:p>
          <w:p w:rsidR="0048755E" w:rsidRPr="005D21AC" w:rsidRDefault="0048755E"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______________________________________________________________________________________________</w:t>
            </w:r>
          </w:p>
          <w:p w:rsidR="0048755E" w:rsidRPr="005D21AC" w:rsidRDefault="0048755E"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______________________________________________________________________________________________</w:t>
            </w:r>
          </w:p>
        </w:tc>
        <w:tc>
          <w:tcPr>
            <w:tcW w:w="3697" w:type="dxa"/>
            <w:vMerge w:val="restart"/>
            <w:tcBorders>
              <w:top w:val="nil"/>
              <w:left w:val="nil"/>
              <w:bottom w:val="nil"/>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p w:rsidR="0048755E" w:rsidRPr="005D21AC" w:rsidRDefault="0048755E" w:rsidP="00113A7A">
            <w:pPr>
              <w:widowControl w:val="0"/>
              <w:autoSpaceDE w:val="0"/>
              <w:autoSpaceDN w:val="0"/>
              <w:adjustRightInd w:val="0"/>
              <w:spacing w:after="0" w:line="240" w:lineRule="auto"/>
              <w:ind w:left="0" w:right="0" w:firstLine="0"/>
              <w:jc w:val="right"/>
              <w:rPr>
                <w:rFonts w:ascii="PT Astra Serif" w:hAnsi="PT Astra Serif" w:cs="Arial"/>
                <w:color w:val="auto"/>
                <w:sz w:val="18"/>
                <w:szCs w:val="18"/>
              </w:rPr>
            </w:pPr>
            <w:r w:rsidRPr="005D21AC">
              <w:rPr>
                <w:rFonts w:ascii="PT Astra Serif" w:hAnsi="PT Astra Serif" w:cs="Arial"/>
                <w:color w:val="auto"/>
                <w:sz w:val="18"/>
                <w:szCs w:val="18"/>
              </w:rPr>
              <w:t>Дата</w:t>
            </w:r>
          </w:p>
        </w:tc>
        <w:tc>
          <w:tcPr>
            <w:tcW w:w="1011"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48755E" w:rsidRPr="005D21AC" w:rsidTr="003C4B21">
        <w:tc>
          <w:tcPr>
            <w:tcW w:w="10742" w:type="dxa"/>
            <w:vMerge/>
            <w:tcBorders>
              <w:top w:val="nil"/>
              <w:left w:val="nil"/>
              <w:bottom w:val="nil"/>
              <w:right w:val="nil"/>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3697" w:type="dxa"/>
            <w:vMerge/>
            <w:tcBorders>
              <w:top w:val="nil"/>
              <w:left w:val="nil"/>
              <w:bottom w:val="nil"/>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11"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48755E" w:rsidRPr="005D21AC" w:rsidTr="003C4B21">
        <w:tc>
          <w:tcPr>
            <w:tcW w:w="10742" w:type="dxa"/>
            <w:tcBorders>
              <w:top w:val="nil"/>
              <w:left w:val="nil"/>
              <w:bottom w:val="nil"/>
              <w:right w:val="nil"/>
            </w:tcBorders>
          </w:tcPr>
          <w:p w:rsidR="0048755E" w:rsidRPr="005D21AC" w:rsidRDefault="0048755E"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 xml:space="preserve">Виды деятельности муниципального учреждения </w:t>
            </w:r>
          </w:p>
        </w:tc>
        <w:tc>
          <w:tcPr>
            <w:tcW w:w="3697" w:type="dxa"/>
            <w:tcBorders>
              <w:top w:val="nil"/>
              <w:left w:val="nil"/>
              <w:bottom w:val="nil"/>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right"/>
              <w:rPr>
                <w:rFonts w:ascii="PT Astra Serif" w:hAnsi="PT Astra Serif" w:cs="Arial"/>
                <w:color w:val="auto"/>
                <w:sz w:val="18"/>
                <w:szCs w:val="18"/>
              </w:rPr>
            </w:pPr>
            <w:r w:rsidRPr="005D21AC">
              <w:rPr>
                <w:rFonts w:ascii="PT Astra Serif" w:hAnsi="PT Astra Serif" w:cs="Arial"/>
                <w:color w:val="auto"/>
                <w:sz w:val="18"/>
                <w:szCs w:val="18"/>
              </w:rPr>
              <w:t>Код по сводному реестру</w:t>
            </w:r>
          </w:p>
        </w:tc>
        <w:tc>
          <w:tcPr>
            <w:tcW w:w="1011"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48755E" w:rsidRPr="005D21AC" w:rsidTr="003C4B21">
        <w:tc>
          <w:tcPr>
            <w:tcW w:w="10742" w:type="dxa"/>
            <w:tcBorders>
              <w:top w:val="nil"/>
              <w:left w:val="nil"/>
              <w:bottom w:val="nil"/>
              <w:right w:val="nil"/>
            </w:tcBorders>
          </w:tcPr>
          <w:p w:rsidR="0048755E" w:rsidRPr="005D21AC" w:rsidRDefault="0048755E"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______________________________________________________________________________________________</w:t>
            </w:r>
          </w:p>
        </w:tc>
        <w:tc>
          <w:tcPr>
            <w:tcW w:w="3697" w:type="dxa"/>
            <w:tcBorders>
              <w:top w:val="nil"/>
              <w:left w:val="nil"/>
              <w:bottom w:val="nil"/>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right"/>
              <w:rPr>
                <w:rFonts w:ascii="PT Astra Serif" w:hAnsi="PT Astra Serif" w:cs="Arial"/>
                <w:color w:val="auto"/>
                <w:sz w:val="18"/>
                <w:szCs w:val="18"/>
              </w:rPr>
            </w:pPr>
            <w:r w:rsidRPr="005D21AC">
              <w:rPr>
                <w:rFonts w:ascii="PT Astra Serif" w:hAnsi="PT Astra Serif" w:cs="Arial"/>
                <w:color w:val="auto"/>
                <w:sz w:val="18"/>
                <w:szCs w:val="18"/>
              </w:rPr>
              <w:t xml:space="preserve">По </w:t>
            </w:r>
            <w:hyperlink r:id="rId77" w:history="1">
              <w:r w:rsidRPr="005D21AC">
                <w:rPr>
                  <w:rFonts w:ascii="PT Astra Serif" w:hAnsi="PT Astra Serif" w:cs="Arial"/>
                  <w:color w:val="auto"/>
                  <w:sz w:val="18"/>
                  <w:szCs w:val="18"/>
                </w:rPr>
                <w:t>ОКВЭД</w:t>
              </w:r>
            </w:hyperlink>
          </w:p>
        </w:tc>
        <w:tc>
          <w:tcPr>
            <w:tcW w:w="1011"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48755E" w:rsidRPr="005D21AC" w:rsidTr="003C4B21">
        <w:tc>
          <w:tcPr>
            <w:tcW w:w="10742" w:type="dxa"/>
            <w:tcBorders>
              <w:top w:val="nil"/>
              <w:left w:val="nil"/>
              <w:bottom w:val="nil"/>
              <w:right w:val="nil"/>
            </w:tcBorders>
          </w:tcPr>
          <w:p w:rsidR="0048755E" w:rsidRPr="005D21AC" w:rsidRDefault="0048755E"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______________________________________________________________________________________________</w:t>
            </w:r>
          </w:p>
        </w:tc>
        <w:tc>
          <w:tcPr>
            <w:tcW w:w="3697" w:type="dxa"/>
            <w:tcBorders>
              <w:top w:val="nil"/>
              <w:left w:val="nil"/>
              <w:bottom w:val="nil"/>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right"/>
              <w:rPr>
                <w:rFonts w:ascii="PT Astra Serif" w:hAnsi="PT Astra Serif" w:cs="Arial"/>
                <w:color w:val="auto"/>
                <w:sz w:val="18"/>
                <w:szCs w:val="18"/>
              </w:rPr>
            </w:pPr>
            <w:r w:rsidRPr="005D21AC">
              <w:rPr>
                <w:rFonts w:ascii="PT Astra Serif" w:hAnsi="PT Astra Serif" w:cs="Arial"/>
                <w:color w:val="auto"/>
                <w:sz w:val="18"/>
                <w:szCs w:val="18"/>
              </w:rPr>
              <w:t xml:space="preserve">По </w:t>
            </w:r>
            <w:hyperlink r:id="rId78" w:history="1">
              <w:r w:rsidRPr="005D21AC">
                <w:rPr>
                  <w:rFonts w:ascii="PT Astra Serif" w:hAnsi="PT Astra Serif" w:cs="Arial"/>
                  <w:color w:val="auto"/>
                  <w:sz w:val="18"/>
                  <w:szCs w:val="18"/>
                </w:rPr>
                <w:t>ОКВЭД</w:t>
              </w:r>
            </w:hyperlink>
          </w:p>
        </w:tc>
        <w:tc>
          <w:tcPr>
            <w:tcW w:w="1011"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48755E" w:rsidRPr="005D21AC" w:rsidTr="003C4B21">
        <w:tc>
          <w:tcPr>
            <w:tcW w:w="10742" w:type="dxa"/>
            <w:tcBorders>
              <w:top w:val="nil"/>
              <w:left w:val="nil"/>
              <w:bottom w:val="nil"/>
              <w:right w:val="nil"/>
            </w:tcBorders>
          </w:tcPr>
          <w:p w:rsidR="0048755E" w:rsidRPr="005D21AC" w:rsidRDefault="0048755E"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______________________________________________________________________________________________</w:t>
            </w:r>
          </w:p>
        </w:tc>
        <w:tc>
          <w:tcPr>
            <w:tcW w:w="3697" w:type="dxa"/>
            <w:tcBorders>
              <w:top w:val="nil"/>
              <w:left w:val="nil"/>
              <w:bottom w:val="nil"/>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right"/>
              <w:rPr>
                <w:rFonts w:ascii="PT Astra Serif" w:hAnsi="PT Astra Serif" w:cs="Arial"/>
                <w:color w:val="auto"/>
                <w:sz w:val="18"/>
                <w:szCs w:val="18"/>
              </w:rPr>
            </w:pPr>
            <w:r w:rsidRPr="005D21AC">
              <w:rPr>
                <w:rFonts w:ascii="PT Astra Serif" w:hAnsi="PT Astra Serif" w:cs="Arial"/>
                <w:color w:val="auto"/>
                <w:sz w:val="18"/>
                <w:szCs w:val="18"/>
              </w:rPr>
              <w:t xml:space="preserve">По </w:t>
            </w:r>
            <w:hyperlink r:id="rId79" w:history="1">
              <w:r w:rsidRPr="005D21AC">
                <w:rPr>
                  <w:rFonts w:ascii="PT Astra Serif" w:hAnsi="PT Astra Serif" w:cs="Arial"/>
                  <w:color w:val="auto"/>
                  <w:sz w:val="18"/>
                  <w:szCs w:val="18"/>
                </w:rPr>
                <w:t>ОКВЭД</w:t>
              </w:r>
            </w:hyperlink>
          </w:p>
        </w:tc>
        <w:tc>
          <w:tcPr>
            <w:tcW w:w="1011"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48755E" w:rsidRPr="005D21AC" w:rsidTr="003C4B21">
        <w:tc>
          <w:tcPr>
            <w:tcW w:w="10742" w:type="dxa"/>
            <w:tcBorders>
              <w:top w:val="nil"/>
              <w:left w:val="nil"/>
              <w:bottom w:val="nil"/>
              <w:right w:val="nil"/>
            </w:tcBorders>
          </w:tcPr>
          <w:p w:rsidR="0048755E" w:rsidRPr="005D21AC" w:rsidRDefault="0048755E"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Вид муниципального учреждения __________________________________</w:t>
            </w:r>
          </w:p>
          <w:p w:rsidR="0048755E" w:rsidRPr="005D21AC" w:rsidRDefault="0048755E"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______________________________________________________________________________________________</w:t>
            </w:r>
          </w:p>
          <w:p w:rsidR="0048755E" w:rsidRPr="005D21AC" w:rsidRDefault="0048755E"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proofErr w:type="gramStart"/>
            <w:r w:rsidRPr="005D21AC">
              <w:rPr>
                <w:rFonts w:ascii="PT Astra Serif" w:hAnsi="PT Astra Serif" w:cs="Arial"/>
                <w:color w:val="auto"/>
                <w:sz w:val="18"/>
                <w:szCs w:val="18"/>
              </w:rPr>
              <w:t xml:space="preserve">(указывается вид муниципального учреждения из общероссийского базового (отраслевого) перечня (классификатора), </w:t>
            </w:r>
            <w:proofErr w:type="gramEnd"/>
          </w:p>
        </w:tc>
        <w:tc>
          <w:tcPr>
            <w:tcW w:w="3697" w:type="dxa"/>
            <w:tcBorders>
              <w:top w:val="nil"/>
              <w:left w:val="nil"/>
              <w:bottom w:val="nil"/>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11"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3C4B21" w:rsidRPr="005D21AC" w:rsidRDefault="0048755E" w:rsidP="00113A7A">
      <w:pPr>
        <w:widowControl w:val="0"/>
        <w:autoSpaceDE w:val="0"/>
        <w:autoSpaceDN w:val="0"/>
        <w:adjustRightInd w:val="0"/>
        <w:spacing w:after="0" w:line="240" w:lineRule="auto"/>
        <w:ind w:left="0" w:right="0" w:firstLine="708"/>
        <w:jc w:val="left"/>
        <w:rPr>
          <w:rFonts w:ascii="PT Astra Serif" w:hAnsi="PT Astra Serif"/>
          <w:color w:val="auto"/>
          <w:sz w:val="18"/>
          <w:szCs w:val="18"/>
        </w:rPr>
      </w:pPr>
      <w:r w:rsidRPr="005D21AC">
        <w:rPr>
          <w:rFonts w:ascii="PT Astra Serif" w:hAnsi="PT Astra Serif"/>
          <w:color w:val="auto"/>
          <w:sz w:val="18"/>
          <w:szCs w:val="18"/>
        </w:rPr>
        <w:t xml:space="preserve">  </w:t>
      </w:r>
    </w:p>
    <w:p w:rsidR="0048755E" w:rsidRPr="005D21AC" w:rsidRDefault="0048755E" w:rsidP="00113A7A">
      <w:pPr>
        <w:widowControl w:val="0"/>
        <w:autoSpaceDE w:val="0"/>
        <w:autoSpaceDN w:val="0"/>
        <w:adjustRightInd w:val="0"/>
        <w:spacing w:after="0" w:line="240" w:lineRule="auto"/>
        <w:ind w:left="0" w:right="0" w:firstLine="708"/>
        <w:jc w:val="left"/>
        <w:rPr>
          <w:rFonts w:ascii="PT Astra Serif" w:hAnsi="PT Astra Serif" w:cs="Arial"/>
          <w:color w:val="auto"/>
          <w:sz w:val="18"/>
          <w:szCs w:val="18"/>
        </w:rPr>
      </w:pPr>
      <w:r w:rsidRPr="005D21AC">
        <w:rPr>
          <w:rFonts w:ascii="PT Astra Serif" w:hAnsi="PT Astra Serif"/>
          <w:color w:val="auto"/>
          <w:sz w:val="18"/>
          <w:szCs w:val="18"/>
        </w:rPr>
        <w:t xml:space="preserve"> </w:t>
      </w:r>
      <w:r w:rsidRPr="005D21AC">
        <w:rPr>
          <w:rFonts w:ascii="PT Astra Serif" w:hAnsi="PT Astra Serif" w:cs="Arial"/>
          <w:color w:val="auto"/>
          <w:sz w:val="18"/>
          <w:szCs w:val="18"/>
        </w:rPr>
        <w:t xml:space="preserve">Часть 1. Сведения об оказываемых муниципальных услугах </w:t>
      </w:r>
      <w:r w:rsidRPr="005D21AC">
        <w:rPr>
          <w:rFonts w:ascii="PT Astra Serif" w:hAnsi="PT Astra Serif" w:cs="Arial"/>
          <w:color w:val="auto"/>
          <w:sz w:val="18"/>
          <w:szCs w:val="18"/>
        </w:rPr>
        <w:endnoteReference w:id="1"/>
      </w:r>
      <w:r w:rsidRPr="005D21AC">
        <w:rPr>
          <w:rFonts w:ascii="PT Astra Serif" w:hAnsi="PT Astra Serif" w:cs="Arial"/>
          <w:color w:val="auto"/>
          <w:sz w:val="18"/>
          <w:szCs w:val="18"/>
        </w:rPr>
        <w:t xml:space="preserve"> </w:t>
      </w:r>
    </w:p>
    <w:p w:rsidR="0048755E" w:rsidRPr="005D21AC" w:rsidRDefault="0048755E" w:rsidP="0081384E">
      <w:pPr>
        <w:widowControl w:val="0"/>
        <w:autoSpaceDE w:val="0"/>
        <w:autoSpaceDN w:val="0"/>
        <w:adjustRightInd w:val="0"/>
        <w:spacing w:after="0" w:line="240" w:lineRule="auto"/>
        <w:ind w:left="0" w:right="0" w:firstLine="426"/>
        <w:jc w:val="left"/>
        <w:rPr>
          <w:rFonts w:ascii="PT Astra Serif" w:hAnsi="PT Astra Serif" w:cs="Arial"/>
          <w:color w:val="auto"/>
          <w:sz w:val="18"/>
          <w:szCs w:val="18"/>
        </w:rPr>
      </w:pPr>
      <w:r w:rsidRPr="005D21AC">
        <w:rPr>
          <w:rFonts w:ascii="PT Astra Serif" w:hAnsi="PT Astra Serif" w:cs="Arial"/>
          <w:color w:val="auto"/>
          <w:sz w:val="18"/>
          <w:szCs w:val="18"/>
        </w:rPr>
        <w:t>Раздел ________</w:t>
      </w:r>
    </w:p>
    <w:tbl>
      <w:tblPr>
        <w:tblW w:w="15165" w:type="dxa"/>
        <w:tblInd w:w="426" w:type="dxa"/>
        <w:tblBorders>
          <w:top w:val="single" w:sz="4" w:space="0" w:color="auto"/>
          <w:left w:val="single" w:sz="4" w:space="0" w:color="auto"/>
          <w:bottom w:val="single" w:sz="4" w:space="0" w:color="auto"/>
          <w:right w:val="single" w:sz="4" w:space="0" w:color="auto"/>
        </w:tblBorders>
        <w:tblLayout w:type="fixed"/>
        <w:tblLook w:val="0000"/>
      </w:tblPr>
      <w:tblGrid>
        <w:gridCol w:w="9884"/>
        <w:gridCol w:w="3943"/>
        <w:gridCol w:w="1338"/>
      </w:tblGrid>
      <w:tr w:rsidR="0048755E" w:rsidRPr="005D21AC" w:rsidTr="0048755E">
        <w:trPr>
          <w:trHeight w:val="1199"/>
        </w:trPr>
        <w:tc>
          <w:tcPr>
            <w:tcW w:w="9884" w:type="dxa"/>
            <w:tcBorders>
              <w:top w:val="nil"/>
              <w:left w:val="nil"/>
              <w:bottom w:val="nil"/>
              <w:right w:val="nil"/>
            </w:tcBorders>
          </w:tcPr>
          <w:p w:rsidR="0048755E" w:rsidRPr="005D21AC" w:rsidRDefault="0048755E"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1. Наименование муниципальной услуги ___________________________________________________________________________________________</w:t>
            </w:r>
          </w:p>
          <w:p w:rsidR="0048755E" w:rsidRPr="005D21AC" w:rsidRDefault="0048755E"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2. Категории потребителей муниципальной услуги</w:t>
            </w:r>
          </w:p>
          <w:p w:rsidR="0048755E" w:rsidRPr="005D21AC" w:rsidRDefault="0048755E"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___________________________________________________________________________________________</w:t>
            </w:r>
          </w:p>
        </w:tc>
        <w:tc>
          <w:tcPr>
            <w:tcW w:w="3943" w:type="dxa"/>
            <w:tcBorders>
              <w:top w:val="nil"/>
              <w:left w:val="nil"/>
              <w:bottom w:val="nil"/>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Код по общероссийскому базовому (отраслевому) перечню (классификатору), региональному перечню (классификатору)</w:t>
            </w:r>
          </w:p>
        </w:tc>
        <w:tc>
          <w:tcPr>
            <w:tcW w:w="1338"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48755E" w:rsidRPr="005D21AC" w:rsidRDefault="0048755E" w:rsidP="00113A7A">
      <w:pPr>
        <w:widowControl w:val="0"/>
        <w:autoSpaceDE w:val="0"/>
        <w:autoSpaceDN w:val="0"/>
        <w:adjustRightInd w:val="0"/>
        <w:spacing w:after="0" w:line="240" w:lineRule="auto"/>
        <w:ind w:left="0" w:right="0" w:firstLine="426"/>
        <w:jc w:val="left"/>
        <w:rPr>
          <w:rFonts w:ascii="PT Astra Serif" w:hAnsi="PT Astra Serif" w:cs="Arial"/>
          <w:color w:val="auto"/>
          <w:sz w:val="18"/>
          <w:szCs w:val="18"/>
        </w:rPr>
      </w:pPr>
      <w:r w:rsidRPr="005D21AC">
        <w:rPr>
          <w:rFonts w:ascii="PT Astra Serif" w:hAnsi="PT Astra Serif" w:cs="Arial"/>
          <w:color w:val="auto"/>
          <w:sz w:val="18"/>
          <w:szCs w:val="18"/>
        </w:rPr>
        <w:t>3. Показатели, характеризующие объем и (или) качество муниципальной услуги:</w:t>
      </w:r>
    </w:p>
    <w:p w:rsidR="0048755E" w:rsidRPr="005D21AC" w:rsidRDefault="0048755E" w:rsidP="00113A7A">
      <w:pPr>
        <w:widowControl w:val="0"/>
        <w:autoSpaceDE w:val="0"/>
        <w:autoSpaceDN w:val="0"/>
        <w:adjustRightInd w:val="0"/>
        <w:spacing w:after="0" w:line="240" w:lineRule="auto"/>
        <w:ind w:left="0" w:right="0" w:firstLine="426"/>
        <w:jc w:val="left"/>
        <w:rPr>
          <w:rFonts w:ascii="PT Astra Serif" w:hAnsi="PT Astra Serif" w:cs="Arial"/>
          <w:color w:val="auto"/>
          <w:sz w:val="18"/>
          <w:szCs w:val="18"/>
        </w:rPr>
      </w:pPr>
      <w:r w:rsidRPr="005D21AC">
        <w:rPr>
          <w:rFonts w:ascii="PT Astra Serif" w:hAnsi="PT Astra Serif" w:cs="Arial"/>
          <w:color w:val="auto"/>
          <w:sz w:val="18"/>
          <w:szCs w:val="18"/>
        </w:rPr>
        <w:t xml:space="preserve">3.1. Показатели, характеризующие качество муниципальной услуги </w:t>
      </w:r>
      <w:r w:rsidRPr="005D21AC">
        <w:rPr>
          <w:rFonts w:ascii="PT Astra Serif" w:hAnsi="PT Astra Serif" w:cs="Arial"/>
          <w:color w:val="auto"/>
          <w:sz w:val="18"/>
          <w:szCs w:val="18"/>
        </w:rPr>
        <w:endnoteReference w:id="2"/>
      </w:r>
      <w:r w:rsidRPr="005D21AC">
        <w:rPr>
          <w:rFonts w:ascii="PT Astra Serif" w:hAnsi="PT Astra Serif" w:cs="Arial"/>
          <w:color w:val="auto"/>
          <w:sz w:val="18"/>
          <w:szCs w:val="18"/>
        </w:rPr>
        <w:t>:</w:t>
      </w:r>
    </w:p>
    <w:tbl>
      <w:tblPr>
        <w:tblW w:w="15167" w:type="dxa"/>
        <w:tblInd w:w="421" w:type="dxa"/>
        <w:tblBorders>
          <w:top w:val="single" w:sz="4" w:space="0" w:color="auto"/>
          <w:left w:val="single" w:sz="4" w:space="0" w:color="auto"/>
          <w:bottom w:val="single" w:sz="4" w:space="0" w:color="auto"/>
          <w:right w:val="single" w:sz="4" w:space="0" w:color="auto"/>
        </w:tblBorders>
        <w:tblLayout w:type="fixed"/>
        <w:tblLook w:val="0000"/>
      </w:tblPr>
      <w:tblGrid>
        <w:gridCol w:w="388"/>
        <w:gridCol w:w="1218"/>
        <w:gridCol w:w="1187"/>
        <w:gridCol w:w="1187"/>
        <w:gridCol w:w="1190"/>
        <w:gridCol w:w="1188"/>
        <w:gridCol w:w="1184"/>
        <w:gridCol w:w="1328"/>
        <w:gridCol w:w="1188"/>
        <w:gridCol w:w="663"/>
        <w:gridCol w:w="1173"/>
        <w:gridCol w:w="1034"/>
        <w:gridCol w:w="951"/>
        <w:gridCol w:w="721"/>
        <w:gridCol w:w="567"/>
      </w:tblGrid>
      <w:tr w:rsidR="0048755E" w:rsidRPr="005D21AC" w:rsidTr="0048755E">
        <w:trPr>
          <w:trHeight w:val="460"/>
        </w:trPr>
        <w:tc>
          <w:tcPr>
            <w:tcW w:w="388" w:type="dxa"/>
            <w:vMerge w:val="restart"/>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w:t>
            </w:r>
            <w:r w:rsidRPr="005D21AC">
              <w:rPr>
                <w:rFonts w:ascii="PT Astra Serif" w:hAnsi="PT Astra Serif" w:cs="Arial"/>
                <w:color w:val="auto"/>
                <w:sz w:val="18"/>
                <w:szCs w:val="18"/>
              </w:rPr>
              <w:br/>
            </w:r>
            <w:proofErr w:type="spellStart"/>
            <w:proofErr w:type="gramStart"/>
            <w:r w:rsidRPr="005D21AC">
              <w:rPr>
                <w:rFonts w:ascii="PT Astra Serif" w:hAnsi="PT Astra Serif" w:cs="Arial"/>
                <w:color w:val="auto"/>
                <w:sz w:val="18"/>
                <w:szCs w:val="18"/>
              </w:rPr>
              <w:t>п</w:t>
            </w:r>
            <w:proofErr w:type="spellEnd"/>
            <w:proofErr w:type="gramEnd"/>
            <w:r w:rsidRPr="005D21AC">
              <w:rPr>
                <w:rFonts w:ascii="PT Astra Serif" w:hAnsi="PT Astra Serif" w:cs="Arial"/>
                <w:color w:val="auto"/>
                <w:sz w:val="18"/>
                <w:szCs w:val="18"/>
              </w:rPr>
              <w:t>/</w:t>
            </w:r>
            <w:proofErr w:type="spellStart"/>
            <w:r w:rsidRPr="005D21AC">
              <w:rPr>
                <w:rFonts w:ascii="PT Astra Serif" w:hAnsi="PT Astra Serif" w:cs="Arial"/>
                <w:color w:val="auto"/>
                <w:sz w:val="18"/>
                <w:szCs w:val="18"/>
              </w:rPr>
              <w:lastRenderedPageBreak/>
              <w:t>п</w:t>
            </w:r>
            <w:proofErr w:type="spellEnd"/>
          </w:p>
        </w:tc>
        <w:tc>
          <w:tcPr>
            <w:tcW w:w="1218"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lastRenderedPageBreak/>
              <w:t xml:space="preserve">Уникальный номер </w:t>
            </w:r>
            <w:r w:rsidRPr="005D21AC">
              <w:rPr>
                <w:rFonts w:ascii="PT Astra Serif" w:hAnsi="PT Astra Serif" w:cs="Arial"/>
                <w:color w:val="auto"/>
                <w:sz w:val="18"/>
                <w:szCs w:val="18"/>
              </w:rPr>
              <w:lastRenderedPageBreak/>
              <w:t>реестровой записи</w:t>
            </w:r>
          </w:p>
        </w:tc>
        <w:tc>
          <w:tcPr>
            <w:tcW w:w="3564" w:type="dxa"/>
            <w:gridSpan w:val="3"/>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lastRenderedPageBreak/>
              <w:t>Показатель, характеризующий содержание муниципальной услуги</w:t>
            </w:r>
          </w:p>
        </w:tc>
        <w:tc>
          <w:tcPr>
            <w:tcW w:w="2372"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Показатель, характеризующий условия </w:t>
            </w:r>
            <w:r w:rsidRPr="005D21AC">
              <w:rPr>
                <w:rFonts w:ascii="PT Astra Serif" w:hAnsi="PT Astra Serif" w:cs="Arial"/>
                <w:color w:val="auto"/>
                <w:sz w:val="18"/>
                <w:szCs w:val="18"/>
              </w:rPr>
              <w:lastRenderedPageBreak/>
              <w:t>(формы) оказания муниципальной услуги</w:t>
            </w:r>
          </w:p>
        </w:tc>
        <w:tc>
          <w:tcPr>
            <w:tcW w:w="3179" w:type="dxa"/>
            <w:gridSpan w:val="3"/>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lastRenderedPageBreak/>
              <w:t>Показатель качества муниципальной услуги</w:t>
            </w:r>
          </w:p>
        </w:tc>
        <w:tc>
          <w:tcPr>
            <w:tcW w:w="3158" w:type="dxa"/>
            <w:gridSpan w:val="3"/>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Значение показателя качества муниципальной услуги</w:t>
            </w:r>
          </w:p>
        </w:tc>
        <w:tc>
          <w:tcPr>
            <w:tcW w:w="1288" w:type="dxa"/>
            <w:gridSpan w:val="2"/>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Допустимые (возможные) </w:t>
            </w:r>
            <w:r w:rsidRPr="005D21AC">
              <w:rPr>
                <w:rFonts w:ascii="PT Astra Serif" w:hAnsi="PT Astra Serif" w:cs="Arial"/>
                <w:color w:val="auto"/>
                <w:sz w:val="18"/>
                <w:szCs w:val="18"/>
              </w:rPr>
              <w:lastRenderedPageBreak/>
              <w:t>отклонения от установленных показателей качества муниципальной услуги</w:t>
            </w:r>
          </w:p>
        </w:tc>
      </w:tr>
      <w:tr w:rsidR="0048755E" w:rsidRPr="005D21AC" w:rsidTr="0048755E">
        <w:trPr>
          <w:trHeight w:val="847"/>
        </w:trPr>
        <w:tc>
          <w:tcPr>
            <w:tcW w:w="388" w:type="dxa"/>
            <w:vMerge/>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18"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7"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_________</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gramStart"/>
            <w:r w:rsidRPr="005D21AC">
              <w:rPr>
                <w:rFonts w:ascii="PT Astra Serif" w:hAnsi="PT Astra Serif" w:cs="Arial"/>
                <w:color w:val="auto"/>
                <w:sz w:val="18"/>
                <w:szCs w:val="18"/>
              </w:rPr>
              <w:t>(наименование</w:t>
            </w:r>
            <w:proofErr w:type="gramEnd"/>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показателя)</w:t>
            </w:r>
          </w:p>
        </w:tc>
        <w:tc>
          <w:tcPr>
            <w:tcW w:w="1187"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__________</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gramStart"/>
            <w:r w:rsidRPr="005D21AC">
              <w:rPr>
                <w:rFonts w:ascii="PT Astra Serif" w:hAnsi="PT Astra Serif" w:cs="Arial"/>
                <w:color w:val="auto"/>
                <w:sz w:val="18"/>
                <w:szCs w:val="18"/>
              </w:rPr>
              <w:t>(наименование</w:t>
            </w:r>
            <w:proofErr w:type="gramEnd"/>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показателя)</w:t>
            </w:r>
          </w:p>
        </w:tc>
        <w:tc>
          <w:tcPr>
            <w:tcW w:w="1190"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__________</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gramStart"/>
            <w:r w:rsidRPr="005D21AC">
              <w:rPr>
                <w:rFonts w:ascii="PT Astra Serif" w:hAnsi="PT Astra Serif" w:cs="Arial"/>
                <w:color w:val="auto"/>
                <w:sz w:val="18"/>
                <w:szCs w:val="18"/>
              </w:rPr>
              <w:t>(наименование</w:t>
            </w:r>
            <w:proofErr w:type="gramEnd"/>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показателя)</w:t>
            </w:r>
          </w:p>
        </w:tc>
        <w:tc>
          <w:tcPr>
            <w:tcW w:w="1188"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__________</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gramStart"/>
            <w:r w:rsidRPr="005D21AC">
              <w:rPr>
                <w:rFonts w:ascii="PT Astra Serif" w:hAnsi="PT Astra Serif" w:cs="Arial"/>
                <w:color w:val="auto"/>
                <w:sz w:val="18"/>
                <w:szCs w:val="18"/>
              </w:rPr>
              <w:t>(наименование</w:t>
            </w:r>
            <w:proofErr w:type="gramEnd"/>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показателя)</w:t>
            </w:r>
          </w:p>
        </w:tc>
        <w:tc>
          <w:tcPr>
            <w:tcW w:w="1184"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__________</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gramStart"/>
            <w:r w:rsidRPr="005D21AC">
              <w:rPr>
                <w:rFonts w:ascii="PT Astra Serif" w:hAnsi="PT Astra Serif" w:cs="Arial"/>
                <w:color w:val="auto"/>
                <w:sz w:val="18"/>
                <w:szCs w:val="18"/>
              </w:rPr>
              <w:t>(наименование</w:t>
            </w:r>
            <w:proofErr w:type="gramEnd"/>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показателя)</w:t>
            </w:r>
          </w:p>
        </w:tc>
        <w:tc>
          <w:tcPr>
            <w:tcW w:w="1328"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1851"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единица измерения по </w:t>
            </w:r>
            <w:hyperlink r:id="rId80" w:history="1">
              <w:r w:rsidRPr="005D21AC">
                <w:rPr>
                  <w:rFonts w:ascii="PT Astra Serif" w:hAnsi="PT Astra Serif" w:cs="Arial"/>
                  <w:color w:val="auto"/>
                  <w:sz w:val="18"/>
                  <w:szCs w:val="18"/>
                </w:rPr>
                <w:t>ОКЕИ</w:t>
              </w:r>
            </w:hyperlink>
          </w:p>
        </w:tc>
        <w:tc>
          <w:tcPr>
            <w:tcW w:w="117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(очередной финансовый год)</w:t>
            </w:r>
          </w:p>
        </w:tc>
        <w:tc>
          <w:tcPr>
            <w:tcW w:w="10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20__ год    </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(1-й год планового периода)</w:t>
            </w:r>
          </w:p>
        </w:tc>
        <w:tc>
          <w:tcPr>
            <w:tcW w:w="951"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20__ год </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  (2-й год планового периода)</w:t>
            </w:r>
          </w:p>
        </w:tc>
        <w:tc>
          <w:tcPr>
            <w:tcW w:w="721"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eastAsia="Calibri" w:hAnsi="PT Astra Serif" w:cs="Arial"/>
                <w:color w:val="auto"/>
                <w:sz w:val="18"/>
                <w:szCs w:val="18"/>
                <w:lang w:eastAsia="en-US"/>
              </w:rPr>
              <w:t>в процентах</w:t>
            </w:r>
          </w:p>
        </w:tc>
        <w:tc>
          <w:tcPr>
            <w:tcW w:w="567"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eastAsia="Calibri" w:hAnsi="PT Astra Serif" w:cs="Arial"/>
                <w:color w:val="auto"/>
                <w:sz w:val="18"/>
                <w:szCs w:val="18"/>
                <w:lang w:eastAsia="en-US"/>
              </w:rPr>
              <w:t>в абсолютных величинах</w:t>
            </w:r>
          </w:p>
        </w:tc>
      </w:tr>
      <w:tr w:rsidR="0048755E" w:rsidRPr="005D21AC" w:rsidTr="0048755E">
        <w:trPr>
          <w:trHeight w:val="94"/>
        </w:trPr>
        <w:tc>
          <w:tcPr>
            <w:tcW w:w="388" w:type="dxa"/>
            <w:vMerge/>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18"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7"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7"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90"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8"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4"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328"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w:t>
            </w:r>
          </w:p>
        </w:tc>
        <w:tc>
          <w:tcPr>
            <w:tcW w:w="66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код</w:t>
            </w:r>
          </w:p>
        </w:tc>
        <w:tc>
          <w:tcPr>
            <w:tcW w:w="117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51"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21"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67"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48755E" w:rsidRPr="005D21AC" w:rsidTr="0048755E">
        <w:trPr>
          <w:trHeight w:val="207"/>
        </w:trPr>
        <w:tc>
          <w:tcPr>
            <w:tcW w:w="388"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121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118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3</w:t>
            </w:r>
          </w:p>
        </w:tc>
        <w:tc>
          <w:tcPr>
            <w:tcW w:w="118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4</w:t>
            </w:r>
          </w:p>
        </w:tc>
        <w:tc>
          <w:tcPr>
            <w:tcW w:w="119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5</w:t>
            </w:r>
          </w:p>
        </w:tc>
        <w:tc>
          <w:tcPr>
            <w:tcW w:w="118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6</w:t>
            </w:r>
          </w:p>
        </w:tc>
        <w:tc>
          <w:tcPr>
            <w:tcW w:w="118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7</w:t>
            </w:r>
          </w:p>
        </w:tc>
        <w:tc>
          <w:tcPr>
            <w:tcW w:w="132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8</w:t>
            </w:r>
          </w:p>
        </w:tc>
        <w:tc>
          <w:tcPr>
            <w:tcW w:w="118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9</w:t>
            </w:r>
          </w:p>
        </w:tc>
        <w:tc>
          <w:tcPr>
            <w:tcW w:w="66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10</w:t>
            </w:r>
          </w:p>
        </w:tc>
        <w:tc>
          <w:tcPr>
            <w:tcW w:w="117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11</w:t>
            </w:r>
          </w:p>
        </w:tc>
        <w:tc>
          <w:tcPr>
            <w:tcW w:w="10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12</w:t>
            </w:r>
          </w:p>
        </w:tc>
        <w:tc>
          <w:tcPr>
            <w:tcW w:w="951"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13</w:t>
            </w:r>
          </w:p>
        </w:tc>
        <w:tc>
          <w:tcPr>
            <w:tcW w:w="721"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14</w:t>
            </w:r>
          </w:p>
        </w:tc>
        <w:tc>
          <w:tcPr>
            <w:tcW w:w="567"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15</w:t>
            </w:r>
          </w:p>
        </w:tc>
      </w:tr>
      <w:tr w:rsidR="0048755E" w:rsidRPr="005D21AC" w:rsidTr="0048755E">
        <w:trPr>
          <w:trHeight w:val="207"/>
        </w:trPr>
        <w:tc>
          <w:tcPr>
            <w:tcW w:w="388"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121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9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32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6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7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51"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21"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67"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48755E" w:rsidRPr="005D21AC" w:rsidTr="0048755E">
        <w:trPr>
          <w:trHeight w:val="191"/>
        </w:trPr>
        <w:tc>
          <w:tcPr>
            <w:tcW w:w="388"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121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9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32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6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7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51"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21"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67"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48755E" w:rsidRPr="005D21AC" w:rsidRDefault="0048755E" w:rsidP="00113A7A">
      <w:pPr>
        <w:widowControl w:val="0"/>
        <w:autoSpaceDE w:val="0"/>
        <w:autoSpaceDN w:val="0"/>
        <w:adjustRightInd w:val="0"/>
        <w:spacing w:after="0" w:line="240" w:lineRule="auto"/>
        <w:ind w:left="0" w:right="0" w:firstLine="142"/>
        <w:jc w:val="left"/>
        <w:rPr>
          <w:rFonts w:ascii="PT Astra Serif" w:hAnsi="PT Astra Serif" w:cs="Arial"/>
          <w:color w:val="auto"/>
          <w:sz w:val="18"/>
          <w:szCs w:val="18"/>
        </w:rPr>
      </w:pPr>
      <w:r w:rsidRPr="005D21AC">
        <w:rPr>
          <w:rFonts w:ascii="PT Astra Serif" w:hAnsi="PT Astra Serif" w:cs="Arial"/>
          <w:color w:val="auto"/>
          <w:sz w:val="18"/>
          <w:szCs w:val="18"/>
        </w:rPr>
        <w:t>2. Показатели, характеризующие объем муниципальной услуги:</w:t>
      </w:r>
    </w:p>
    <w:tbl>
      <w:tblPr>
        <w:tblW w:w="15167" w:type="dxa"/>
        <w:tblInd w:w="421" w:type="dxa"/>
        <w:tblBorders>
          <w:top w:val="single" w:sz="4" w:space="0" w:color="auto"/>
          <w:left w:val="single" w:sz="4" w:space="0" w:color="auto"/>
          <w:bottom w:val="single" w:sz="4" w:space="0" w:color="auto"/>
          <w:right w:val="single" w:sz="4" w:space="0" w:color="auto"/>
        </w:tblBorders>
        <w:tblLayout w:type="fixed"/>
        <w:tblLook w:val="0000"/>
      </w:tblPr>
      <w:tblGrid>
        <w:gridCol w:w="596"/>
        <w:gridCol w:w="1334"/>
        <w:gridCol w:w="1134"/>
        <w:gridCol w:w="1134"/>
        <w:gridCol w:w="1134"/>
        <w:gridCol w:w="1134"/>
        <w:gridCol w:w="1134"/>
        <w:gridCol w:w="1418"/>
        <w:gridCol w:w="850"/>
        <w:gridCol w:w="479"/>
        <w:gridCol w:w="1134"/>
        <w:gridCol w:w="992"/>
        <w:gridCol w:w="992"/>
        <w:gridCol w:w="992"/>
        <w:gridCol w:w="710"/>
      </w:tblGrid>
      <w:tr w:rsidR="0048755E" w:rsidRPr="005D21AC" w:rsidTr="0048755E">
        <w:trPr>
          <w:trHeight w:val="571"/>
        </w:trPr>
        <w:tc>
          <w:tcPr>
            <w:tcW w:w="596" w:type="dxa"/>
            <w:vMerge w:val="restart"/>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w:t>
            </w:r>
            <w:r w:rsidRPr="005D21AC">
              <w:rPr>
                <w:rFonts w:ascii="PT Astra Serif" w:hAnsi="PT Astra Serif" w:cs="Arial"/>
                <w:color w:val="auto"/>
                <w:sz w:val="18"/>
                <w:szCs w:val="18"/>
              </w:rPr>
              <w:br/>
            </w:r>
            <w:proofErr w:type="spellStart"/>
            <w:proofErr w:type="gramStart"/>
            <w:r w:rsidRPr="005D21AC">
              <w:rPr>
                <w:rFonts w:ascii="PT Astra Serif" w:hAnsi="PT Astra Serif" w:cs="Arial"/>
                <w:color w:val="auto"/>
                <w:sz w:val="18"/>
                <w:szCs w:val="18"/>
              </w:rPr>
              <w:t>п</w:t>
            </w:r>
            <w:proofErr w:type="spellEnd"/>
            <w:proofErr w:type="gramEnd"/>
            <w:r w:rsidRPr="005D21AC">
              <w:rPr>
                <w:rFonts w:ascii="PT Astra Serif" w:hAnsi="PT Astra Serif" w:cs="Arial"/>
                <w:color w:val="auto"/>
                <w:sz w:val="18"/>
                <w:szCs w:val="18"/>
              </w:rPr>
              <w:t>/</w:t>
            </w:r>
            <w:proofErr w:type="spellStart"/>
            <w:r w:rsidRPr="005D21AC">
              <w:rPr>
                <w:rFonts w:ascii="PT Astra Serif" w:hAnsi="PT Astra Serif" w:cs="Arial"/>
                <w:color w:val="auto"/>
                <w:sz w:val="18"/>
                <w:szCs w:val="18"/>
              </w:rPr>
              <w:t>п</w:t>
            </w:r>
            <w:proofErr w:type="spellEnd"/>
          </w:p>
        </w:tc>
        <w:tc>
          <w:tcPr>
            <w:tcW w:w="1334"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Уникальный номер реестровой записи</w:t>
            </w:r>
          </w:p>
        </w:tc>
        <w:tc>
          <w:tcPr>
            <w:tcW w:w="3402" w:type="dxa"/>
            <w:gridSpan w:val="3"/>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Показатель, характеризующий содержание муниципальной услуги</w:t>
            </w:r>
          </w:p>
        </w:tc>
        <w:tc>
          <w:tcPr>
            <w:tcW w:w="2268"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Показатель, характеризующий условия (формы) оказания муниципальной услуги</w:t>
            </w:r>
          </w:p>
        </w:tc>
        <w:tc>
          <w:tcPr>
            <w:tcW w:w="2747" w:type="dxa"/>
            <w:gridSpan w:val="3"/>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Показатель объема муниципальной услуги</w:t>
            </w:r>
          </w:p>
          <w:p w:rsidR="0048755E" w:rsidRPr="005D21AC" w:rsidRDefault="0048755E" w:rsidP="00113A7A">
            <w:pPr>
              <w:spacing w:after="0" w:line="240" w:lineRule="auto"/>
              <w:ind w:left="0" w:right="0"/>
              <w:rPr>
                <w:rFonts w:ascii="PT Astra Serif" w:hAnsi="PT Astra Serif" w:cs="Arial"/>
                <w:sz w:val="18"/>
                <w:szCs w:val="18"/>
              </w:rPr>
            </w:pPr>
          </w:p>
          <w:p w:rsidR="0048755E" w:rsidRPr="005D21AC" w:rsidRDefault="0048755E" w:rsidP="00113A7A">
            <w:pPr>
              <w:spacing w:after="0" w:line="240" w:lineRule="auto"/>
              <w:ind w:left="0" w:right="0"/>
              <w:jc w:val="center"/>
              <w:rPr>
                <w:rFonts w:ascii="PT Astra Serif" w:hAnsi="PT Astra Serif" w:cs="Arial"/>
                <w:sz w:val="18"/>
                <w:szCs w:val="18"/>
              </w:rPr>
            </w:pPr>
          </w:p>
        </w:tc>
        <w:tc>
          <w:tcPr>
            <w:tcW w:w="3118" w:type="dxa"/>
            <w:gridSpan w:val="3"/>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Значение показателя объема муниципальной услуги</w:t>
            </w:r>
          </w:p>
        </w:tc>
        <w:tc>
          <w:tcPr>
            <w:tcW w:w="1702" w:type="dxa"/>
            <w:gridSpan w:val="2"/>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Допустимые (возможные) отклонения от установленных показателей объема муниципальной услуги</w:t>
            </w:r>
          </w:p>
        </w:tc>
      </w:tr>
      <w:tr w:rsidR="0048755E" w:rsidRPr="005D21AC" w:rsidTr="0048755E">
        <w:trPr>
          <w:trHeight w:val="70"/>
        </w:trPr>
        <w:tc>
          <w:tcPr>
            <w:tcW w:w="596" w:type="dxa"/>
            <w:vMerge/>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334"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_________</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gramStart"/>
            <w:r w:rsidRPr="005D21AC">
              <w:rPr>
                <w:rFonts w:ascii="PT Astra Serif" w:hAnsi="PT Astra Serif" w:cs="Arial"/>
                <w:color w:val="auto"/>
                <w:sz w:val="18"/>
                <w:szCs w:val="18"/>
              </w:rPr>
              <w:t>(наименование</w:t>
            </w:r>
            <w:proofErr w:type="gramEnd"/>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_________</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gramStart"/>
            <w:r w:rsidRPr="005D21AC">
              <w:rPr>
                <w:rFonts w:ascii="PT Astra Serif" w:hAnsi="PT Astra Serif" w:cs="Arial"/>
                <w:color w:val="auto"/>
                <w:sz w:val="18"/>
                <w:szCs w:val="18"/>
              </w:rPr>
              <w:t>(наименование</w:t>
            </w:r>
            <w:proofErr w:type="gramEnd"/>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_________</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gramStart"/>
            <w:r w:rsidRPr="005D21AC">
              <w:rPr>
                <w:rFonts w:ascii="PT Astra Serif" w:hAnsi="PT Astra Serif" w:cs="Arial"/>
                <w:color w:val="auto"/>
                <w:sz w:val="18"/>
                <w:szCs w:val="18"/>
              </w:rPr>
              <w:t>(наименование</w:t>
            </w:r>
            <w:proofErr w:type="gramEnd"/>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_________</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gramStart"/>
            <w:r w:rsidRPr="005D21AC">
              <w:rPr>
                <w:rFonts w:ascii="PT Astra Serif" w:hAnsi="PT Astra Serif" w:cs="Arial"/>
                <w:color w:val="auto"/>
                <w:sz w:val="18"/>
                <w:szCs w:val="18"/>
              </w:rPr>
              <w:t>(наименование</w:t>
            </w:r>
            <w:proofErr w:type="gramEnd"/>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_________</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gramStart"/>
            <w:r w:rsidRPr="005D21AC">
              <w:rPr>
                <w:rFonts w:ascii="PT Astra Serif" w:hAnsi="PT Astra Serif" w:cs="Arial"/>
                <w:color w:val="auto"/>
                <w:sz w:val="18"/>
                <w:szCs w:val="18"/>
              </w:rPr>
              <w:t>(наименование</w:t>
            </w:r>
            <w:proofErr w:type="gramEnd"/>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показателя)</w:t>
            </w:r>
          </w:p>
        </w:tc>
        <w:tc>
          <w:tcPr>
            <w:tcW w:w="1418"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_________</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gramStart"/>
            <w:r w:rsidRPr="005D21AC">
              <w:rPr>
                <w:rFonts w:ascii="PT Astra Serif" w:hAnsi="PT Astra Serif" w:cs="Arial"/>
                <w:color w:val="auto"/>
                <w:sz w:val="18"/>
                <w:szCs w:val="18"/>
              </w:rPr>
              <w:t>(наименование</w:t>
            </w:r>
            <w:proofErr w:type="gramEnd"/>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показателя)</w:t>
            </w:r>
          </w:p>
        </w:tc>
        <w:tc>
          <w:tcPr>
            <w:tcW w:w="1329"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единица измерения по </w:t>
            </w:r>
            <w:hyperlink r:id="rId81" w:history="1">
              <w:r w:rsidRPr="005D21AC">
                <w:rPr>
                  <w:rFonts w:ascii="PT Astra Serif" w:hAnsi="PT Astra Serif" w:cs="Arial"/>
                  <w:color w:val="auto"/>
                  <w:sz w:val="18"/>
                  <w:szCs w:val="18"/>
                </w:rPr>
                <w:t>ОКЕИ</w:t>
              </w:r>
            </w:hyperlink>
          </w:p>
        </w:tc>
        <w:tc>
          <w:tcPr>
            <w:tcW w:w="11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(очередной финансовый год)</w:t>
            </w:r>
          </w:p>
        </w:tc>
        <w:tc>
          <w:tcPr>
            <w:tcW w:w="99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20__ год </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(1-й год планового периода)</w:t>
            </w:r>
          </w:p>
        </w:tc>
        <w:tc>
          <w:tcPr>
            <w:tcW w:w="992"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20__ год </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(2-й год планового периода)</w:t>
            </w:r>
          </w:p>
        </w:tc>
        <w:tc>
          <w:tcPr>
            <w:tcW w:w="992"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eastAsia="Calibri" w:hAnsi="PT Astra Serif" w:cs="Arial"/>
                <w:color w:val="auto"/>
                <w:sz w:val="18"/>
                <w:szCs w:val="18"/>
                <w:lang w:eastAsia="en-US"/>
              </w:rPr>
              <w:t>в процентах</w:t>
            </w:r>
          </w:p>
        </w:tc>
        <w:tc>
          <w:tcPr>
            <w:tcW w:w="710"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eastAsia="Calibri" w:hAnsi="PT Astra Serif" w:cs="Arial"/>
                <w:color w:val="auto"/>
                <w:sz w:val="18"/>
                <w:szCs w:val="18"/>
                <w:lang w:eastAsia="en-US"/>
              </w:rPr>
              <w:t>в абсолютных величинах</w:t>
            </w:r>
          </w:p>
        </w:tc>
      </w:tr>
      <w:tr w:rsidR="0048755E" w:rsidRPr="005D21AC" w:rsidTr="0048755E">
        <w:trPr>
          <w:trHeight w:val="268"/>
        </w:trPr>
        <w:tc>
          <w:tcPr>
            <w:tcW w:w="596" w:type="dxa"/>
            <w:vMerge/>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334"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5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w:t>
            </w:r>
          </w:p>
        </w:tc>
        <w:tc>
          <w:tcPr>
            <w:tcW w:w="479"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код</w:t>
            </w:r>
          </w:p>
        </w:tc>
        <w:tc>
          <w:tcPr>
            <w:tcW w:w="11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10"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48755E" w:rsidRPr="005D21AC" w:rsidTr="0048755E">
        <w:trPr>
          <w:trHeight w:val="70"/>
        </w:trPr>
        <w:tc>
          <w:tcPr>
            <w:tcW w:w="596"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13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7</w:t>
            </w:r>
          </w:p>
        </w:tc>
        <w:tc>
          <w:tcPr>
            <w:tcW w:w="141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9</w:t>
            </w:r>
          </w:p>
        </w:tc>
        <w:tc>
          <w:tcPr>
            <w:tcW w:w="479"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10</w:t>
            </w:r>
          </w:p>
        </w:tc>
        <w:tc>
          <w:tcPr>
            <w:tcW w:w="11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11</w:t>
            </w:r>
          </w:p>
        </w:tc>
        <w:tc>
          <w:tcPr>
            <w:tcW w:w="99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12</w:t>
            </w:r>
          </w:p>
        </w:tc>
        <w:tc>
          <w:tcPr>
            <w:tcW w:w="992"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13</w:t>
            </w:r>
          </w:p>
        </w:tc>
        <w:tc>
          <w:tcPr>
            <w:tcW w:w="992"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14</w:t>
            </w:r>
          </w:p>
        </w:tc>
        <w:tc>
          <w:tcPr>
            <w:tcW w:w="710"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15</w:t>
            </w:r>
          </w:p>
        </w:tc>
      </w:tr>
      <w:tr w:rsidR="0048755E" w:rsidRPr="005D21AC" w:rsidTr="0048755E">
        <w:trPr>
          <w:trHeight w:val="70"/>
        </w:trPr>
        <w:tc>
          <w:tcPr>
            <w:tcW w:w="596"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13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41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5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479"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10"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48755E" w:rsidRPr="005D21AC" w:rsidTr="0048755E">
        <w:trPr>
          <w:trHeight w:val="70"/>
        </w:trPr>
        <w:tc>
          <w:tcPr>
            <w:tcW w:w="596"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13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41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5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479"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10"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48755E" w:rsidRPr="005D21AC" w:rsidRDefault="0048755E" w:rsidP="00113A7A">
      <w:pPr>
        <w:widowControl w:val="0"/>
        <w:autoSpaceDE w:val="0"/>
        <w:autoSpaceDN w:val="0"/>
        <w:adjustRightInd w:val="0"/>
        <w:spacing w:after="0" w:line="240" w:lineRule="auto"/>
        <w:ind w:left="0" w:right="0" w:firstLine="426"/>
        <w:jc w:val="left"/>
        <w:rPr>
          <w:rFonts w:ascii="PT Astra Serif" w:hAnsi="PT Astra Serif" w:cs="Arial"/>
          <w:color w:val="auto"/>
          <w:sz w:val="18"/>
          <w:szCs w:val="18"/>
        </w:rPr>
      </w:pPr>
      <w:r w:rsidRPr="005D21AC">
        <w:rPr>
          <w:rFonts w:ascii="PT Astra Serif" w:hAnsi="PT Astra Serif" w:cs="Arial"/>
          <w:color w:val="auto"/>
          <w:sz w:val="18"/>
          <w:szCs w:val="18"/>
        </w:rPr>
        <w:t>3.3. Показатели, характеризующие стоимость муниципальной услуги:</w:t>
      </w:r>
    </w:p>
    <w:tbl>
      <w:tblPr>
        <w:tblW w:w="15592" w:type="dxa"/>
        <w:tblInd w:w="421" w:type="dxa"/>
        <w:tblBorders>
          <w:top w:val="single" w:sz="4" w:space="0" w:color="auto"/>
          <w:left w:val="single" w:sz="4" w:space="0" w:color="auto"/>
          <w:bottom w:val="single" w:sz="4" w:space="0" w:color="auto"/>
          <w:right w:val="single" w:sz="4" w:space="0" w:color="auto"/>
        </w:tblBorders>
        <w:tblLayout w:type="fixed"/>
        <w:tblLook w:val="0000"/>
      </w:tblPr>
      <w:tblGrid>
        <w:gridCol w:w="361"/>
        <w:gridCol w:w="558"/>
        <w:gridCol w:w="665"/>
        <w:gridCol w:w="713"/>
        <w:gridCol w:w="714"/>
        <w:gridCol w:w="713"/>
        <w:gridCol w:w="528"/>
        <w:gridCol w:w="713"/>
        <w:gridCol w:w="8"/>
        <w:gridCol w:w="705"/>
        <w:gridCol w:w="713"/>
        <w:gridCol w:w="712"/>
        <w:gridCol w:w="8"/>
        <w:gridCol w:w="705"/>
        <w:gridCol w:w="713"/>
        <w:gridCol w:w="713"/>
        <w:gridCol w:w="8"/>
        <w:gridCol w:w="759"/>
        <w:gridCol w:w="746"/>
        <w:gridCol w:w="770"/>
        <w:gridCol w:w="8"/>
        <w:gridCol w:w="717"/>
        <w:gridCol w:w="746"/>
        <w:gridCol w:w="667"/>
        <w:gridCol w:w="8"/>
        <w:gridCol w:w="724"/>
        <w:gridCol w:w="558"/>
        <w:gridCol w:w="639"/>
      </w:tblGrid>
      <w:tr w:rsidR="0048755E" w:rsidRPr="005D21AC" w:rsidTr="0048755E">
        <w:trPr>
          <w:trHeight w:val="166"/>
        </w:trPr>
        <w:tc>
          <w:tcPr>
            <w:tcW w:w="361" w:type="dxa"/>
            <w:vMerge w:val="restart"/>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w:t>
            </w:r>
            <w:r w:rsidRPr="005D21AC">
              <w:rPr>
                <w:rFonts w:ascii="PT Astra Serif" w:hAnsi="PT Astra Serif" w:cs="Arial"/>
                <w:color w:val="auto"/>
                <w:sz w:val="18"/>
                <w:szCs w:val="18"/>
              </w:rPr>
              <w:br/>
            </w:r>
            <w:proofErr w:type="spellStart"/>
            <w:proofErr w:type="gramStart"/>
            <w:r w:rsidRPr="005D21AC">
              <w:rPr>
                <w:rFonts w:ascii="PT Astra Serif" w:hAnsi="PT Astra Serif" w:cs="Arial"/>
                <w:color w:val="auto"/>
                <w:sz w:val="18"/>
                <w:szCs w:val="18"/>
              </w:rPr>
              <w:t>п</w:t>
            </w:r>
            <w:proofErr w:type="spellEnd"/>
            <w:proofErr w:type="gramEnd"/>
            <w:r w:rsidRPr="005D21AC">
              <w:rPr>
                <w:rFonts w:ascii="PT Astra Serif" w:hAnsi="PT Astra Serif" w:cs="Arial"/>
                <w:color w:val="auto"/>
                <w:sz w:val="18"/>
                <w:szCs w:val="18"/>
              </w:rPr>
              <w:t>/</w:t>
            </w:r>
            <w:proofErr w:type="spellStart"/>
            <w:r w:rsidRPr="005D21AC">
              <w:rPr>
                <w:rFonts w:ascii="PT Astra Serif" w:hAnsi="PT Astra Serif" w:cs="Arial"/>
                <w:color w:val="auto"/>
                <w:sz w:val="18"/>
                <w:szCs w:val="18"/>
              </w:rPr>
              <w:t>п</w:t>
            </w:r>
            <w:proofErr w:type="spellEnd"/>
          </w:p>
        </w:tc>
        <w:tc>
          <w:tcPr>
            <w:tcW w:w="558"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Уникальный номер реестровой </w:t>
            </w:r>
            <w:r w:rsidRPr="005D21AC">
              <w:rPr>
                <w:rFonts w:ascii="PT Astra Serif" w:hAnsi="PT Astra Serif" w:cs="Arial"/>
                <w:color w:val="auto"/>
                <w:sz w:val="18"/>
                <w:szCs w:val="18"/>
              </w:rPr>
              <w:lastRenderedPageBreak/>
              <w:t>записи</w:t>
            </w:r>
          </w:p>
        </w:tc>
        <w:tc>
          <w:tcPr>
            <w:tcW w:w="2092" w:type="dxa"/>
            <w:gridSpan w:val="3"/>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lastRenderedPageBreak/>
              <w:t>Базовый норматив затрат на оказание муниципальной услуги,</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тыс. рублей</w:t>
            </w:r>
            <w:r w:rsidRPr="005D21AC">
              <w:rPr>
                <w:rFonts w:ascii="PT Astra Serif" w:hAnsi="PT Astra Serif" w:cs="Arial"/>
                <w:color w:val="auto"/>
                <w:sz w:val="18"/>
                <w:szCs w:val="18"/>
              </w:rPr>
              <w:endnoteReference w:id="3"/>
            </w:r>
          </w:p>
        </w:tc>
        <w:tc>
          <w:tcPr>
            <w:tcW w:w="1962" w:type="dxa"/>
            <w:gridSpan w:val="4"/>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Отраслевые корректирующие коэффициенты</w:t>
            </w:r>
          </w:p>
        </w:tc>
        <w:tc>
          <w:tcPr>
            <w:tcW w:w="6560" w:type="dxa"/>
            <w:gridSpan w:val="1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Поправочные коэффициенты</w:t>
            </w:r>
          </w:p>
        </w:tc>
        <w:tc>
          <w:tcPr>
            <w:tcW w:w="2138" w:type="dxa"/>
            <w:gridSpan w:val="4"/>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Нормативные затраты на единицу муниципальной услуги с учетом отраслевого корректирующего и поправочного коэффициентов,</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тыс. рублей</w:t>
            </w:r>
          </w:p>
        </w:tc>
        <w:tc>
          <w:tcPr>
            <w:tcW w:w="1921" w:type="dxa"/>
            <w:gridSpan w:val="3"/>
            <w:vMerge w:val="restart"/>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Средний размер платы (цена, тариф) за отчетный период при предоставлении муниципальной услуги за плату,</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тыс. рублей</w:t>
            </w:r>
          </w:p>
        </w:tc>
      </w:tr>
      <w:tr w:rsidR="0048755E" w:rsidRPr="005D21AC" w:rsidTr="0048755E">
        <w:trPr>
          <w:trHeight w:val="1147"/>
        </w:trPr>
        <w:tc>
          <w:tcPr>
            <w:tcW w:w="361" w:type="dxa"/>
            <w:vMerge/>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58"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2092" w:type="dxa"/>
            <w:gridSpan w:val="3"/>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962" w:type="dxa"/>
            <w:gridSpan w:val="4"/>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2138" w:type="dxa"/>
            <w:gridSpan w:val="4"/>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Заполняется главным распорядителем бюджетных средств</w:t>
            </w:r>
          </w:p>
        </w:tc>
        <w:tc>
          <w:tcPr>
            <w:tcW w:w="2139" w:type="dxa"/>
            <w:gridSpan w:val="4"/>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Заполняется главным распорядителем бюджетных средств</w:t>
            </w:r>
          </w:p>
        </w:tc>
        <w:tc>
          <w:tcPr>
            <w:tcW w:w="2283" w:type="dxa"/>
            <w:gridSpan w:val="4"/>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Заполняется главным распорядителем бюджетных средств</w:t>
            </w:r>
          </w:p>
        </w:tc>
        <w:tc>
          <w:tcPr>
            <w:tcW w:w="2138" w:type="dxa"/>
            <w:gridSpan w:val="4"/>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921" w:type="dxa"/>
            <w:gridSpan w:val="3"/>
            <w:vMerge/>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48755E" w:rsidRPr="005D21AC" w:rsidTr="0048755E">
        <w:trPr>
          <w:trHeight w:val="1972"/>
        </w:trPr>
        <w:tc>
          <w:tcPr>
            <w:tcW w:w="361" w:type="dxa"/>
            <w:vMerge/>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58"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6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(очередной финансовый год)</w:t>
            </w:r>
          </w:p>
        </w:tc>
        <w:tc>
          <w:tcPr>
            <w:tcW w:w="71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(1-й год планового периода)</w:t>
            </w:r>
          </w:p>
        </w:tc>
        <w:tc>
          <w:tcPr>
            <w:tcW w:w="71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(2-й год планового периода)</w:t>
            </w:r>
          </w:p>
        </w:tc>
        <w:tc>
          <w:tcPr>
            <w:tcW w:w="71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(очередной финансовый год)</w:t>
            </w:r>
          </w:p>
        </w:tc>
        <w:tc>
          <w:tcPr>
            <w:tcW w:w="52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(1-й год планового периода)</w:t>
            </w:r>
          </w:p>
        </w:tc>
        <w:tc>
          <w:tcPr>
            <w:tcW w:w="71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(2-й год планового периода)</w:t>
            </w:r>
          </w:p>
        </w:tc>
        <w:tc>
          <w:tcPr>
            <w:tcW w:w="713"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(очередной финансовый год)</w:t>
            </w:r>
          </w:p>
        </w:tc>
        <w:tc>
          <w:tcPr>
            <w:tcW w:w="71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(1-й год планового периода)</w:t>
            </w:r>
          </w:p>
        </w:tc>
        <w:tc>
          <w:tcPr>
            <w:tcW w:w="71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(2-й год планового периода)</w:t>
            </w:r>
          </w:p>
        </w:tc>
        <w:tc>
          <w:tcPr>
            <w:tcW w:w="713"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(очередной финансовый год)</w:t>
            </w:r>
          </w:p>
        </w:tc>
        <w:tc>
          <w:tcPr>
            <w:tcW w:w="71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(1-й год планового периода)</w:t>
            </w:r>
          </w:p>
        </w:tc>
        <w:tc>
          <w:tcPr>
            <w:tcW w:w="71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(2-й год планового периода)</w:t>
            </w:r>
          </w:p>
        </w:tc>
        <w:tc>
          <w:tcPr>
            <w:tcW w:w="767"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(очередной финансовый год)</w:t>
            </w:r>
          </w:p>
        </w:tc>
        <w:tc>
          <w:tcPr>
            <w:tcW w:w="74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(1-й год планового периода)</w:t>
            </w:r>
          </w:p>
        </w:tc>
        <w:tc>
          <w:tcPr>
            <w:tcW w:w="77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(2-й год планового периода)</w:t>
            </w:r>
          </w:p>
        </w:tc>
        <w:tc>
          <w:tcPr>
            <w:tcW w:w="725"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(очередной финансовый год)</w:t>
            </w:r>
          </w:p>
        </w:tc>
        <w:tc>
          <w:tcPr>
            <w:tcW w:w="74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(1-й год планового периода)</w:t>
            </w:r>
          </w:p>
        </w:tc>
        <w:tc>
          <w:tcPr>
            <w:tcW w:w="66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(2-й год планового периода)</w:t>
            </w:r>
          </w:p>
        </w:tc>
        <w:tc>
          <w:tcPr>
            <w:tcW w:w="732"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(очередной финансовый год)</w:t>
            </w:r>
          </w:p>
        </w:tc>
        <w:tc>
          <w:tcPr>
            <w:tcW w:w="55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(1-й год планового периода)</w:t>
            </w:r>
          </w:p>
        </w:tc>
        <w:tc>
          <w:tcPr>
            <w:tcW w:w="639"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(2-й год планового периода)</w:t>
            </w:r>
          </w:p>
        </w:tc>
      </w:tr>
      <w:tr w:rsidR="0048755E" w:rsidRPr="005D21AC" w:rsidTr="0048755E">
        <w:trPr>
          <w:trHeight w:val="166"/>
        </w:trPr>
        <w:tc>
          <w:tcPr>
            <w:tcW w:w="361"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lastRenderedPageBreak/>
              <w:t>1</w:t>
            </w:r>
          </w:p>
        </w:tc>
        <w:tc>
          <w:tcPr>
            <w:tcW w:w="55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66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3</w:t>
            </w:r>
          </w:p>
        </w:tc>
        <w:tc>
          <w:tcPr>
            <w:tcW w:w="71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4</w:t>
            </w:r>
          </w:p>
        </w:tc>
        <w:tc>
          <w:tcPr>
            <w:tcW w:w="71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5</w:t>
            </w:r>
          </w:p>
        </w:tc>
        <w:tc>
          <w:tcPr>
            <w:tcW w:w="71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6</w:t>
            </w:r>
          </w:p>
        </w:tc>
        <w:tc>
          <w:tcPr>
            <w:tcW w:w="52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7</w:t>
            </w:r>
          </w:p>
        </w:tc>
        <w:tc>
          <w:tcPr>
            <w:tcW w:w="71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8</w:t>
            </w:r>
          </w:p>
        </w:tc>
        <w:tc>
          <w:tcPr>
            <w:tcW w:w="713"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9</w:t>
            </w:r>
          </w:p>
        </w:tc>
        <w:tc>
          <w:tcPr>
            <w:tcW w:w="71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10</w:t>
            </w:r>
          </w:p>
        </w:tc>
        <w:tc>
          <w:tcPr>
            <w:tcW w:w="71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11</w:t>
            </w:r>
          </w:p>
        </w:tc>
        <w:tc>
          <w:tcPr>
            <w:tcW w:w="713"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12</w:t>
            </w:r>
          </w:p>
        </w:tc>
        <w:tc>
          <w:tcPr>
            <w:tcW w:w="71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13</w:t>
            </w:r>
          </w:p>
        </w:tc>
        <w:tc>
          <w:tcPr>
            <w:tcW w:w="71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14</w:t>
            </w:r>
          </w:p>
        </w:tc>
        <w:tc>
          <w:tcPr>
            <w:tcW w:w="767"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15</w:t>
            </w:r>
          </w:p>
        </w:tc>
        <w:tc>
          <w:tcPr>
            <w:tcW w:w="74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16</w:t>
            </w:r>
          </w:p>
        </w:tc>
        <w:tc>
          <w:tcPr>
            <w:tcW w:w="77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17</w:t>
            </w:r>
          </w:p>
        </w:tc>
        <w:tc>
          <w:tcPr>
            <w:tcW w:w="725"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18</w:t>
            </w:r>
          </w:p>
        </w:tc>
        <w:tc>
          <w:tcPr>
            <w:tcW w:w="74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19</w:t>
            </w:r>
          </w:p>
        </w:tc>
        <w:tc>
          <w:tcPr>
            <w:tcW w:w="66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w:t>
            </w:r>
          </w:p>
        </w:tc>
        <w:tc>
          <w:tcPr>
            <w:tcW w:w="732"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21</w:t>
            </w:r>
          </w:p>
        </w:tc>
        <w:tc>
          <w:tcPr>
            <w:tcW w:w="55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22</w:t>
            </w:r>
          </w:p>
        </w:tc>
        <w:tc>
          <w:tcPr>
            <w:tcW w:w="639"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23</w:t>
            </w:r>
          </w:p>
        </w:tc>
      </w:tr>
      <w:tr w:rsidR="0048755E" w:rsidRPr="005D21AC" w:rsidTr="0048755E">
        <w:trPr>
          <w:trHeight w:val="166"/>
        </w:trPr>
        <w:tc>
          <w:tcPr>
            <w:tcW w:w="361"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55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6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1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1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1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2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1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13"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1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1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13"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1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1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67"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4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7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25"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4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6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32"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5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39"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48755E" w:rsidRPr="005D21AC" w:rsidRDefault="0048755E" w:rsidP="00113A7A">
      <w:pPr>
        <w:widowControl w:val="0"/>
        <w:autoSpaceDE w:val="0"/>
        <w:autoSpaceDN w:val="0"/>
        <w:adjustRightInd w:val="0"/>
        <w:spacing w:after="0" w:line="240" w:lineRule="auto"/>
        <w:ind w:left="0" w:right="0" w:firstLine="426"/>
        <w:jc w:val="left"/>
        <w:rPr>
          <w:rFonts w:ascii="PT Astra Serif" w:hAnsi="PT Astra Serif" w:cs="Arial"/>
          <w:color w:val="auto"/>
          <w:sz w:val="18"/>
          <w:szCs w:val="18"/>
        </w:rPr>
      </w:pPr>
      <w:r w:rsidRPr="005D21AC">
        <w:rPr>
          <w:rFonts w:ascii="PT Astra Serif" w:hAnsi="PT Astra Serif" w:cs="Arial"/>
          <w:color w:val="auto"/>
          <w:sz w:val="18"/>
          <w:szCs w:val="18"/>
        </w:rPr>
        <w:t>3.3.1 Показатели, характеризующие стоимость муниципальной услуги в очередном финансовом году:</w:t>
      </w:r>
    </w:p>
    <w:tbl>
      <w:tblPr>
        <w:tblW w:w="15592" w:type="dxa"/>
        <w:tblInd w:w="421" w:type="dxa"/>
        <w:tblBorders>
          <w:top w:val="single" w:sz="4" w:space="0" w:color="auto"/>
          <w:left w:val="single" w:sz="4" w:space="0" w:color="auto"/>
          <w:bottom w:val="single" w:sz="4" w:space="0" w:color="auto"/>
          <w:right w:val="single" w:sz="4" w:space="0" w:color="auto"/>
        </w:tblBorders>
        <w:tblLayout w:type="fixed"/>
        <w:tblLook w:val="0000"/>
      </w:tblPr>
      <w:tblGrid>
        <w:gridCol w:w="409"/>
        <w:gridCol w:w="1244"/>
        <w:gridCol w:w="2722"/>
        <w:gridCol w:w="621"/>
        <w:gridCol w:w="1493"/>
        <w:gridCol w:w="1502"/>
        <w:gridCol w:w="621"/>
        <w:gridCol w:w="932"/>
        <w:gridCol w:w="932"/>
        <w:gridCol w:w="932"/>
        <w:gridCol w:w="1515"/>
        <w:gridCol w:w="1494"/>
        <w:gridCol w:w="1175"/>
      </w:tblGrid>
      <w:tr w:rsidR="0048755E" w:rsidRPr="005D21AC" w:rsidTr="0048755E">
        <w:trPr>
          <w:trHeight w:val="360"/>
        </w:trPr>
        <w:tc>
          <w:tcPr>
            <w:tcW w:w="409" w:type="dxa"/>
            <w:vMerge w:val="restart"/>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w:t>
            </w:r>
            <w:r w:rsidRPr="005D21AC">
              <w:rPr>
                <w:rFonts w:ascii="PT Astra Serif" w:hAnsi="PT Astra Serif" w:cs="Arial"/>
                <w:color w:val="auto"/>
                <w:sz w:val="18"/>
                <w:szCs w:val="18"/>
              </w:rPr>
              <w:br/>
            </w:r>
            <w:proofErr w:type="spellStart"/>
            <w:proofErr w:type="gramStart"/>
            <w:r w:rsidRPr="005D21AC">
              <w:rPr>
                <w:rFonts w:ascii="PT Astra Serif" w:hAnsi="PT Astra Serif" w:cs="Arial"/>
                <w:color w:val="auto"/>
                <w:sz w:val="18"/>
                <w:szCs w:val="18"/>
              </w:rPr>
              <w:t>п</w:t>
            </w:r>
            <w:proofErr w:type="spellEnd"/>
            <w:proofErr w:type="gramEnd"/>
            <w:r w:rsidRPr="005D21AC">
              <w:rPr>
                <w:rFonts w:ascii="PT Astra Serif" w:hAnsi="PT Astra Serif" w:cs="Arial"/>
                <w:color w:val="auto"/>
                <w:sz w:val="18"/>
                <w:szCs w:val="18"/>
              </w:rPr>
              <w:t>/</w:t>
            </w:r>
            <w:proofErr w:type="spellStart"/>
            <w:r w:rsidRPr="005D21AC">
              <w:rPr>
                <w:rFonts w:ascii="PT Astra Serif" w:hAnsi="PT Astra Serif" w:cs="Arial"/>
                <w:color w:val="auto"/>
                <w:sz w:val="18"/>
                <w:szCs w:val="18"/>
              </w:rPr>
              <w:t>п</w:t>
            </w:r>
            <w:proofErr w:type="spellEnd"/>
          </w:p>
        </w:tc>
        <w:tc>
          <w:tcPr>
            <w:tcW w:w="1244"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Уникальный номер реестровой записи</w:t>
            </w:r>
          </w:p>
        </w:tc>
        <w:tc>
          <w:tcPr>
            <w:tcW w:w="2722"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Базовый норматив затрат на оказание муниципальной услуги,</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тыс. рублей</w:t>
            </w:r>
          </w:p>
        </w:tc>
        <w:tc>
          <w:tcPr>
            <w:tcW w:w="3616" w:type="dxa"/>
            <w:gridSpan w:val="3"/>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Базовый норматив затрат, непосредственно связанный с оказанием муниципальной услуги</w:t>
            </w:r>
          </w:p>
        </w:tc>
        <w:tc>
          <w:tcPr>
            <w:tcW w:w="7601" w:type="dxa"/>
            <w:gridSpan w:val="7"/>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Базовый норматив затрат на общехозяйственные нужды</w:t>
            </w:r>
          </w:p>
        </w:tc>
      </w:tr>
      <w:tr w:rsidR="0048755E" w:rsidRPr="005D21AC" w:rsidTr="0048755E">
        <w:trPr>
          <w:trHeight w:val="279"/>
        </w:trPr>
        <w:tc>
          <w:tcPr>
            <w:tcW w:w="409" w:type="dxa"/>
            <w:vMerge/>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44"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2722"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2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ОТ</w:t>
            </w:r>
            <w:proofErr w:type="gramStart"/>
            <w:r w:rsidRPr="005D21AC">
              <w:rPr>
                <w:rFonts w:ascii="PT Astra Serif" w:hAnsi="PT Astra Serif" w:cs="Arial"/>
                <w:color w:val="auto"/>
                <w:sz w:val="18"/>
                <w:szCs w:val="18"/>
              </w:rPr>
              <w:t>1</w:t>
            </w:r>
            <w:proofErr w:type="gramEnd"/>
            <w:r w:rsidRPr="005D21AC">
              <w:rPr>
                <w:rFonts w:ascii="PT Astra Serif" w:hAnsi="PT Astra Serif" w:cs="Arial"/>
                <w:color w:val="auto"/>
                <w:sz w:val="18"/>
                <w:szCs w:val="18"/>
              </w:rPr>
              <w:t xml:space="preserve"> </w:t>
            </w:r>
            <w:bookmarkStart w:id="0" w:name="_Ref124761449"/>
            <w:r w:rsidRPr="005D21AC">
              <w:rPr>
                <w:rFonts w:ascii="PT Astra Serif" w:hAnsi="PT Astra Serif" w:cs="Arial"/>
                <w:color w:val="auto"/>
                <w:sz w:val="18"/>
                <w:szCs w:val="18"/>
              </w:rPr>
              <w:endnoteReference w:id="4"/>
            </w:r>
            <w:bookmarkEnd w:id="0"/>
          </w:p>
        </w:tc>
        <w:tc>
          <w:tcPr>
            <w:tcW w:w="149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МЗ</w:t>
            </w:r>
            <w:bookmarkStart w:id="1" w:name="_Ref124769941"/>
            <w:r w:rsidRPr="005D21AC">
              <w:rPr>
                <w:rFonts w:ascii="PT Astra Serif" w:hAnsi="PT Astra Serif" w:cs="Arial"/>
                <w:color w:val="auto"/>
                <w:sz w:val="18"/>
                <w:szCs w:val="18"/>
              </w:rPr>
              <w:endnoteReference w:id="5"/>
            </w:r>
            <w:bookmarkEnd w:id="1"/>
            <w:r w:rsidRPr="005D21AC">
              <w:rPr>
                <w:rFonts w:ascii="PT Astra Serif" w:hAnsi="PT Astra Serif" w:cs="Arial"/>
                <w:color w:val="auto"/>
                <w:sz w:val="18"/>
                <w:szCs w:val="18"/>
              </w:rPr>
              <w:t xml:space="preserve"> </w:t>
            </w:r>
          </w:p>
        </w:tc>
        <w:tc>
          <w:tcPr>
            <w:tcW w:w="150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ИНЗ</w:t>
            </w:r>
            <w:bookmarkStart w:id="2" w:name="_Ref124769965"/>
            <w:r w:rsidRPr="005D21AC">
              <w:rPr>
                <w:rFonts w:ascii="PT Astra Serif" w:hAnsi="PT Astra Serif" w:cs="Arial"/>
                <w:color w:val="auto"/>
                <w:sz w:val="18"/>
                <w:szCs w:val="18"/>
              </w:rPr>
              <w:endnoteReference w:id="6"/>
            </w:r>
            <w:bookmarkEnd w:id="2"/>
            <w:r w:rsidRPr="005D21AC">
              <w:rPr>
                <w:rFonts w:ascii="PT Astra Serif" w:hAnsi="PT Astra Serif" w:cs="Arial"/>
                <w:color w:val="auto"/>
                <w:sz w:val="18"/>
                <w:szCs w:val="18"/>
              </w:rPr>
              <w:t xml:space="preserve"> </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
        </w:tc>
        <w:tc>
          <w:tcPr>
            <w:tcW w:w="62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ОТ</w:t>
            </w:r>
            <w:proofErr w:type="gramStart"/>
            <w:r w:rsidRPr="005D21AC">
              <w:rPr>
                <w:rFonts w:ascii="PT Astra Serif" w:hAnsi="PT Astra Serif" w:cs="Arial"/>
                <w:color w:val="auto"/>
                <w:sz w:val="18"/>
                <w:szCs w:val="18"/>
              </w:rPr>
              <w:t>2</w:t>
            </w:r>
            <w:bookmarkStart w:id="3" w:name="_Ref124769989"/>
            <w:proofErr w:type="gramEnd"/>
            <w:r w:rsidRPr="005D21AC">
              <w:rPr>
                <w:rFonts w:ascii="PT Astra Serif" w:hAnsi="PT Astra Serif" w:cs="Arial"/>
                <w:color w:val="auto"/>
                <w:sz w:val="18"/>
                <w:szCs w:val="18"/>
              </w:rPr>
              <w:endnoteReference w:id="7"/>
            </w:r>
            <w:bookmarkEnd w:id="3"/>
          </w:p>
        </w:tc>
        <w:tc>
          <w:tcPr>
            <w:tcW w:w="93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КУ</w:t>
            </w:r>
            <w:bookmarkStart w:id="4" w:name="_Ref124770008"/>
            <w:r w:rsidRPr="005D21AC">
              <w:rPr>
                <w:rFonts w:ascii="PT Astra Serif" w:hAnsi="PT Astra Serif" w:cs="Arial"/>
                <w:color w:val="auto"/>
                <w:sz w:val="18"/>
                <w:szCs w:val="18"/>
              </w:rPr>
              <w:endnoteReference w:id="8"/>
            </w:r>
            <w:bookmarkEnd w:id="4"/>
            <w:r w:rsidRPr="005D21AC">
              <w:rPr>
                <w:rFonts w:ascii="PT Astra Serif" w:hAnsi="PT Astra Serif" w:cs="Arial"/>
                <w:color w:val="auto"/>
                <w:sz w:val="18"/>
                <w:szCs w:val="18"/>
              </w:rPr>
              <w:t xml:space="preserve"> </w:t>
            </w:r>
          </w:p>
        </w:tc>
        <w:tc>
          <w:tcPr>
            <w:tcW w:w="93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УС</w:t>
            </w:r>
            <w:bookmarkStart w:id="5" w:name="_Ref124770028"/>
            <w:r w:rsidRPr="005D21AC">
              <w:rPr>
                <w:rFonts w:ascii="PT Astra Serif" w:hAnsi="PT Astra Serif" w:cs="Arial"/>
                <w:color w:val="auto"/>
                <w:sz w:val="18"/>
                <w:szCs w:val="18"/>
              </w:rPr>
              <w:endnoteReference w:id="9"/>
            </w:r>
            <w:bookmarkEnd w:id="5"/>
            <w:r w:rsidRPr="005D21AC">
              <w:rPr>
                <w:rFonts w:ascii="PT Astra Serif" w:hAnsi="PT Astra Serif" w:cs="Arial"/>
                <w:color w:val="auto"/>
                <w:sz w:val="18"/>
                <w:szCs w:val="18"/>
              </w:rPr>
              <w:t xml:space="preserve"> </w:t>
            </w:r>
          </w:p>
        </w:tc>
        <w:tc>
          <w:tcPr>
            <w:tcW w:w="93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ТУ</w:t>
            </w:r>
            <w:bookmarkStart w:id="6" w:name="_Ref124770047"/>
            <w:r w:rsidRPr="005D21AC">
              <w:rPr>
                <w:rFonts w:ascii="PT Astra Serif" w:hAnsi="PT Astra Serif" w:cs="Arial"/>
                <w:color w:val="auto"/>
                <w:sz w:val="18"/>
                <w:szCs w:val="18"/>
              </w:rPr>
              <w:endnoteReference w:id="10"/>
            </w:r>
            <w:bookmarkEnd w:id="6"/>
            <w:r w:rsidRPr="005D21AC">
              <w:rPr>
                <w:rFonts w:ascii="PT Astra Serif" w:hAnsi="PT Astra Serif" w:cs="Arial"/>
                <w:color w:val="auto"/>
                <w:sz w:val="18"/>
                <w:szCs w:val="18"/>
              </w:rPr>
              <w:t xml:space="preserve"> </w:t>
            </w:r>
          </w:p>
        </w:tc>
        <w:tc>
          <w:tcPr>
            <w:tcW w:w="151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СНИ</w:t>
            </w:r>
            <w:bookmarkStart w:id="7" w:name="_Ref124770435"/>
            <w:r w:rsidRPr="005D21AC">
              <w:rPr>
                <w:rFonts w:ascii="PT Astra Serif" w:hAnsi="PT Astra Serif" w:cs="Arial"/>
                <w:color w:val="auto"/>
                <w:sz w:val="18"/>
                <w:szCs w:val="18"/>
              </w:rPr>
              <w:endnoteReference w:id="11"/>
            </w:r>
            <w:bookmarkEnd w:id="7"/>
            <w:r w:rsidRPr="005D21AC">
              <w:rPr>
                <w:rFonts w:ascii="PT Astra Serif" w:hAnsi="PT Astra Serif" w:cs="Arial"/>
                <w:color w:val="auto"/>
                <w:sz w:val="18"/>
                <w:szCs w:val="18"/>
              </w:rPr>
              <w:t xml:space="preserve"> </w:t>
            </w:r>
          </w:p>
        </w:tc>
        <w:tc>
          <w:tcPr>
            <w:tcW w:w="149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СОЦДИ</w:t>
            </w:r>
            <w:bookmarkStart w:id="8" w:name="_Ref124770492"/>
            <w:r w:rsidRPr="005D21AC">
              <w:rPr>
                <w:rFonts w:ascii="PT Astra Serif" w:hAnsi="PT Astra Serif" w:cs="Arial"/>
                <w:color w:val="auto"/>
                <w:sz w:val="18"/>
                <w:szCs w:val="18"/>
              </w:rPr>
              <w:endnoteReference w:id="12"/>
            </w:r>
            <w:bookmarkEnd w:id="8"/>
            <w:r w:rsidRPr="005D21AC">
              <w:rPr>
                <w:rFonts w:ascii="PT Astra Serif" w:hAnsi="PT Astra Serif" w:cs="Arial"/>
                <w:color w:val="auto"/>
                <w:sz w:val="18"/>
                <w:szCs w:val="18"/>
              </w:rPr>
              <w:t xml:space="preserve"> </w:t>
            </w:r>
          </w:p>
        </w:tc>
        <w:tc>
          <w:tcPr>
            <w:tcW w:w="1175"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ПНЗ</w:t>
            </w:r>
            <w:bookmarkStart w:id="9" w:name="_Ref124770511"/>
            <w:r w:rsidRPr="005D21AC">
              <w:rPr>
                <w:rFonts w:ascii="PT Astra Serif" w:hAnsi="PT Astra Serif" w:cs="Arial"/>
                <w:color w:val="auto"/>
                <w:sz w:val="18"/>
                <w:szCs w:val="18"/>
              </w:rPr>
              <w:endnoteReference w:id="13"/>
            </w:r>
            <w:bookmarkEnd w:id="9"/>
            <w:r w:rsidRPr="005D21AC">
              <w:rPr>
                <w:rFonts w:ascii="PT Astra Serif" w:hAnsi="PT Astra Serif" w:cs="Arial"/>
                <w:color w:val="auto"/>
                <w:sz w:val="18"/>
                <w:szCs w:val="18"/>
              </w:rPr>
              <w:t xml:space="preserve"> </w:t>
            </w:r>
          </w:p>
        </w:tc>
      </w:tr>
      <w:tr w:rsidR="0048755E" w:rsidRPr="005D21AC" w:rsidTr="0048755E">
        <w:trPr>
          <w:trHeight w:val="365"/>
        </w:trPr>
        <w:tc>
          <w:tcPr>
            <w:tcW w:w="409"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124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272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3 = 4 + 5 + 6 + 7 + 8 + 9 + 10 + 11 + 12 + 13</w:t>
            </w:r>
          </w:p>
        </w:tc>
        <w:tc>
          <w:tcPr>
            <w:tcW w:w="62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4</w:t>
            </w:r>
          </w:p>
        </w:tc>
        <w:tc>
          <w:tcPr>
            <w:tcW w:w="149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5</w:t>
            </w:r>
          </w:p>
        </w:tc>
        <w:tc>
          <w:tcPr>
            <w:tcW w:w="150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6</w:t>
            </w:r>
          </w:p>
        </w:tc>
        <w:tc>
          <w:tcPr>
            <w:tcW w:w="62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7</w:t>
            </w:r>
          </w:p>
        </w:tc>
        <w:tc>
          <w:tcPr>
            <w:tcW w:w="93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8</w:t>
            </w:r>
          </w:p>
        </w:tc>
        <w:tc>
          <w:tcPr>
            <w:tcW w:w="93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9</w:t>
            </w:r>
          </w:p>
        </w:tc>
        <w:tc>
          <w:tcPr>
            <w:tcW w:w="93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10</w:t>
            </w:r>
          </w:p>
        </w:tc>
        <w:tc>
          <w:tcPr>
            <w:tcW w:w="151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11</w:t>
            </w:r>
          </w:p>
        </w:tc>
        <w:tc>
          <w:tcPr>
            <w:tcW w:w="149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12</w:t>
            </w:r>
          </w:p>
        </w:tc>
        <w:tc>
          <w:tcPr>
            <w:tcW w:w="1175"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13</w:t>
            </w:r>
          </w:p>
        </w:tc>
      </w:tr>
      <w:tr w:rsidR="0048755E" w:rsidRPr="005D21AC" w:rsidTr="0048755E">
        <w:trPr>
          <w:trHeight w:val="377"/>
        </w:trPr>
        <w:tc>
          <w:tcPr>
            <w:tcW w:w="409"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124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272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2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49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50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2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3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3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3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51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49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75"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48755E" w:rsidRPr="005D21AC" w:rsidRDefault="0048755E" w:rsidP="00113A7A">
      <w:pPr>
        <w:widowControl w:val="0"/>
        <w:autoSpaceDE w:val="0"/>
        <w:autoSpaceDN w:val="0"/>
        <w:adjustRightInd w:val="0"/>
        <w:spacing w:after="0" w:line="240" w:lineRule="auto"/>
        <w:ind w:left="0" w:right="0" w:firstLine="426"/>
        <w:jc w:val="left"/>
        <w:rPr>
          <w:rFonts w:ascii="PT Astra Serif" w:hAnsi="PT Astra Serif" w:cs="Arial"/>
          <w:color w:val="auto"/>
          <w:sz w:val="18"/>
          <w:szCs w:val="18"/>
        </w:rPr>
      </w:pPr>
      <w:r w:rsidRPr="005D21AC">
        <w:rPr>
          <w:rFonts w:ascii="PT Astra Serif" w:hAnsi="PT Astra Serif" w:cs="Arial"/>
          <w:color w:val="auto"/>
          <w:sz w:val="18"/>
          <w:szCs w:val="18"/>
        </w:rPr>
        <w:t>3.3.2 Показатели, характеризующие стоимость муниципальной услуги в 1-й год планового периода:</w:t>
      </w:r>
    </w:p>
    <w:tbl>
      <w:tblPr>
        <w:tblW w:w="15592" w:type="dxa"/>
        <w:tblInd w:w="421" w:type="dxa"/>
        <w:tblBorders>
          <w:top w:val="single" w:sz="4" w:space="0" w:color="auto"/>
          <w:left w:val="single" w:sz="4" w:space="0" w:color="auto"/>
          <w:bottom w:val="single" w:sz="4" w:space="0" w:color="auto"/>
          <w:right w:val="single" w:sz="4" w:space="0" w:color="auto"/>
        </w:tblBorders>
        <w:tblLayout w:type="fixed"/>
        <w:tblLook w:val="0000"/>
      </w:tblPr>
      <w:tblGrid>
        <w:gridCol w:w="333"/>
        <w:gridCol w:w="1497"/>
        <w:gridCol w:w="2264"/>
        <w:gridCol w:w="666"/>
        <w:gridCol w:w="1666"/>
        <w:gridCol w:w="1403"/>
        <w:gridCol w:w="666"/>
        <w:gridCol w:w="1000"/>
        <w:gridCol w:w="1000"/>
        <w:gridCol w:w="1000"/>
        <w:gridCol w:w="1583"/>
        <w:gridCol w:w="1500"/>
        <w:gridCol w:w="1014"/>
      </w:tblGrid>
      <w:tr w:rsidR="0048755E" w:rsidRPr="005D21AC" w:rsidTr="0048755E">
        <w:trPr>
          <w:trHeight w:val="389"/>
        </w:trPr>
        <w:tc>
          <w:tcPr>
            <w:tcW w:w="333" w:type="dxa"/>
            <w:vMerge w:val="restart"/>
            <w:tcBorders>
              <w:top w:val="single" w:sz="4" w:space="0" w:color="auto"/>
              <w:bottom w:val="single" w:sz="4" w:space="0" w:color="auto"/>
              <w:right w:val="single" w:sz="4" w:space="0" w:color="auto"/>
            </w:tcBorders>
          </w:tcPr>
          <w:p w:rsidR="0048755E" w:rsidRPr="005D21AC" w:rsidRDefault="0048755E" w:rsidP="0081384E">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w:t>
            </w:r>
            <w:proofErr w:type="spellStart"/>
            <w:proofErr w:type="gramStart"/>
            <w:r w:rsidRPr="005D21AC">
              <w:rPr>
                <w:rFonts w:ascii="PT Astra Serif" w:hAnsi="PT Astra Serif" w:cs="Arial"/>
                <w:color w:val="auto"/>
                <w:sz w:val="18"/>
                <w:szCs w:val="18"/>
              </w:rPr>
              <w:t>п</w:t>
            </w:r>
            <w:proofErr w:type="spellEnd"/>
            <w:proofErr w:type="gramEnd"/>
            <w:r w:rsidRPr="005D21AC">
              <w:rPr>
                <w:rFonts w:ascii="PT Astra Serif" w:hAnsi="PT Astra Serif" w:cs="Arial"/>
                <w:color w:val="auto"/>
                <w:sz w:val="18"/>
                <w:szCs w:val="18"/>
              </w:rPr>
              <w:t>/</w:t>
            </w:r>
            <w:proofErr w:type="spellStart"/>
            <w:r w:rsidRPr="005D21AC">
              <w:rPr>
                <w:rFonts w:ascii="PT Astra Serif" w:hAnsi="PT Astra Serif" w:cs="Arial"/>
                <w:color w:val="auto"/>
                <w:sz w:val="18"/>
                <w:szCs w:val="18"/>
              </w:rPr>
              <w:t>п</w:t>
            </w:r>
            <w:proofErr w:type="spellEnd"/>
          </w:p>
        </w:tc>
        <w:tc>
          <w:tcPr>
            <w:tcW w:w="1497"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Уникальный номер реестровой записи</w:t>
            </w:r>
          </w:p>
        </w:tc>
        <w:tc>
          <w:tcPr>
            <w:tcW w:w="2264"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Базовый норматив затрат на оказание муниципальной услуги, тыс. рублей</w:t>
            </w:r>
          </w:p>
        </w:tc>
        <w:tc>
          <w:tcPr>
            <w:tcW w:w="3735" w:type="dxa"/>
            <w:gridSpan w:val="3"/>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Базовый норматив затрат, непосредственно связанный с оказанием муниципальной услуги</w:t>
            </w:r>
          </w:p>
        </w:tc>
        <w:tc>
          <w:tcPr>
            <w:tcW w:w="7763" w:type="dxa"/>
            <w:gridSpan w:val="7"/>
            <w:tcBorders>
              <w:top w:val="single" w:sz="4" w:space="0" w:color="auto"/>
              <w:left w:val="single" w:sz="4" w:space="0" w:color="auto"/>
              <w:bottom w:val="single" w:sz="4" w:space="0" w:color="auto"/>
            </w:tcBorders>
            <w:vAlign w:val="center"/>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Базовый норматив затрат на общехозяйственные нужды</w:t>
            </w:r>
          </w:p>
        </w:tc>
      </w:tr>
      <w:tr w:rsidR="0048755E" w:rsidRPr="005D21AC" w:rsidTr="0048755E">
        <w:trPr>
          <w:trHeight w:val="126"/>
        </w:trPr>
        <w:tc>
          <w:tcPr>
            <w:tcW w:w="333" w:type="dxa"/>
            <w:vMerge/>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497"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2264"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6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ОТ</w:t>
            </w:r>
            <w:proofErr w:type="gramStart"/>
            <w:r w:rsidRPr="005D21AC">
              <w:rPr>
                <w:rFonts w:ascii="PT Astra Serif" w:hAnsi="PT Astra Serif" w:cs="Arial"/>
                <w:color w:val="auto"/>
                <w:sz w:val="18"/>
                <w:szCs w:val="18"/>
              </w:rPr>
              <w:t>1</w:t>
            </w:r>
            <w:proofErr w:type="gramEnd"/>
            <w:r w:rsidR="00CC6CFC" w:rsidRPr="005D21AC">
              <w:rPr>
                <w:rFonts w:ascii="PT Astra Serif" w:hAnsi="PT Astra Serif" w:cs="Arial"/>
                <w:color w:val="auto"/>
                <w:sz w:val="18"/>
                <w:szCs w:val="18"/>
              </w:rPr>
              <w:fldChar w:fldCharType="begin"/>
            </w:r>
            <w:r w:rsidRPr="005D21AC">
              <w:rPr>
                <w:rFonts w:ascii="PT Astra Serif" w:hAnsi="PT Astra Serif" w:cs="Arial"/>
                <w:color w:val="auto"/>
                <w:sz w:val="18"/>
                <w:szCs w:val="18"/>
              </w:rPr>
              <w:instrText xml:space="preserve"> NOTEREF _Ref124761449 \f \h  \* MERGEFORMAT </w:instrText>
            </w:r>
            <w:r w:rsidR="00CC6CFC" w:rsidRPr="005D21AC">
              <w:rPr>
                <w:rFonts w:ascii="PT Astra Serif" w:hAnsi="PT Astra Serif" w:cs="Arial"/>
                <w:color w:val="auto"/>
                <w:sz w:val="18"/>
                <w:szCs w:val="18"/>
              </w:rPr>
            </w:r>
            <w:r w:rsidR="00CC6CFC" w:rsidRPr="005D21AC">
              <w:rPr>
                <w:rFonts w:ascii="PT Astra Serif" w:hAnsi="PT Astra Serif" w:cs="Arial"/>
                <w:color w:val="auto"/>
                <w:sz w:val="18"/>
                <w:szCs w:val="18"/>
              </w:rPr>
              <w:fldChar w:fldCharType="separate"/>
            </w:r>
            <w:r w:rsidR="005619B5" w:rsidRPr="005619B5">
              <w:rPr>
                <w:rFonts w:ascii="PT Astra Serif" w:eastAsia="Calibri" w:hAnsi="PT Astra Serif"/>
                <w:color w:val="auto"/>
                <w:sz w:val="18"/>
                <w:szCs w:val="18"/>
                <w:lang w:eastAsia="en-US"/>
              </w:rPr>
              <w:t>iv</w:t>
            </w:r>
            <w:r w:rsidR="00CC6CFC" w:rsidRPr="005D21AC">
              <w:rPr>
                <w:rFonts w:ascii="PT Astra Serif" w:hAnsi="PT Astra Serif" w:cs="Arial"/>
                <w:color w:val="auto"/>
                <w:sz w:val="18"/>
                <w:szCs w:val="18"/>
              </w:rPr>
              <w:fldChar w:fldCharType="end"/>
            </w:r>
          </w:p>
        </w:tc>
        <w:tc>
          <w:tcPr>
            <w:tcW w:w="166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spellStart"/>
            <w:r w:rsidRPr="005D21AC">
              <w:rPr>
                <w:rFonts w:ascii="PT Astra Serif" w:hAnsi="PT Astra Serif" w:cs="Arial"/>
                <w:color w:val="auto"/>
                <w:sz w:val="18"/>
                <w:szCs w:val="18"/>
              </w:rPr>
              <w:t>МЗ</w:t>
            </w:r>
            <w:r w:rsidR="00CC6CFC" w:rsidRPr="005D21AC">
              <w:rPr>
                <w:rFonts w:ascii="PT Astra Serif" w:hAnsi="PT Astra Serif" w:cs="Arial"/>
                <w:color w:val="auto"/>
                <w:sz w:val="18"/>
                <w:szCs w:val="18"/>
              </w:rPr>
              <w:fldChar w:fldCharType="begin"/>
            </w:r>
            <w:r w:rsidRPr="005D21AC">
              <w:rPr>
                <w:rFonts w:ascii="PT Astra Serif" w:hAnsi="PT Astra Serif" w:cs="Arial"/>
                <w:color w:val="auto"/>
                <w:sz w:val="18"/>
                <w:szCs w:val="18"/>
              </w:rPr>
              <w:instrText xml:space="preserve"> NOTEREF _Ref124769941 \f \h  \* MERGEFORMAT </w:instrText>
            </w:r>
            <w:r w:rsidR="00CC6CFC" w:rsidRPr="005D21AC">
              <w:rPr>
                <w:rFonts w:ascii="PT Astra Serif" w:hAnsi="PT Astra Serif" w:cs="Arial"/>
                <w:color w:val="auto"/>
                <w:sz w:val="18"/>
                <w:szCs w:val="18"/>
              </w:rPr>
            </w:r>
            <w:r w:rsidR="00CC6CFC" w:rsidRPr="005D21AC">
              <w:rPr>
                <w:rFonts w:ascii="PT Astra Serif" w:hAnsi="PT Astra Serif" w:cs="Arial"/>
                <w:color w:val="auto"/>
                <w:sz w:val="18"/>
                <w:szCs w:val="18"/>
              </w:rPr>
              <w:fldChar w:fldCharType="separate"/>
            </w:r>
            <w:r w:rsidR="005619B5" w:rsidRPr="005619B5">
              <w:rPr>
                <w:rFonts w:ascii="PT Astra Serif" w:eastAsia="Calibri" w:hAnsi="PT Astra Serif"/>
                <w:color w:val="auto"/>
                <w:sz w:val="18"/>
                <w:szCs w:val="18"/>
                <w:lang w:eastAsia="en-US"/>
              </w:rPr>
              <w:t>v</w:t>
            </w:r>
            <w:proofErr w:type="spellEnd"/>
            <w:r w:rsidR="00CC6CFC" w:rsidRPr="005D21AC">
              <w:rPr>
                <w:rFonts w:ascii="PT Astra Serif" w:hAnsi="PT Astra Serif" w:cs="Arial"/>
                <w:color w:val="auto"/>
                <w:sz w:val="18"/>
                <w:szCs w:val="18"/>
              </w:rPr>
              <w:fldChar w:fldCharType="end"/>
            </w:r>
          </w:p>
        </w:tc>
        <w:tc>
          <w:tcPr>
            <w:tcW w:w="140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spellStart"/>
            <w:r w:rsidRPr="005D21AC">
              <w:rPr>
                <w:rFonts w:ascii="PT Astra Serif" w:hAnsi="PT Astra Serif" w:cs="Arial"/>
                <w:color w:val="auto"/>
                <w:sz w:val="18"/>
                <w:szCs w:val="18"/>
              </w:rPr>
              <w:t>ИНЗ</w:t>
            </w:r>
            <w:r w:rsidR="00CC6CFC" w:rsidRPr="005D21AC">
              <w:rPr>
                <w:rFonts w:ascii="PT Astra Serif" w:hAnsi="PT Astra Serif" w:cs="Arial"/>
                <w:color w:val="auto"/>
                <w:sz w:val="18"/>
                <w:szCs w:val="18"/>
              </w:rPr>
              <w:fldChar w:fldCharType="begin"/>
            </w:r>
            <w:r w:rsidRPr="005D21AC">
              <w:rPr>
                <w:rFonts w:ascii="PT Astra Serif" w:hAnsi="PT Astra Serif" w:cs="Arial"/>
                <w:color w:val="auto"/>
                <w:sz w:val="18"/>
                <w:szCs w:val="18"/>
              </w:rPr>
              <w:instrText xml:space="preserve"> NOTEREF _Ref124769965 \f \h  \* MERGEFORMAT </w:instrText>
            </w:r>
            <w:r w:rsidR="00CC6CFC" w:rsidRPr="005D21AC">
              <w:rPr>
                <w:rFonts w:ascii="PT Astra Serif" w:hAnsi="PT Astra Serif" w:cs="Arial"/>
                <w:color w:val="auto"/>
                <w:sz w:val="18"/>
                <w:szCs w:val="18"/>
              </w:rPr>
            </w:r>
            <w:r w:rsidR="00CC6CFC" w:rsidRPr="005D21AC">
              <w:rPr>
                <w:rFonts w:ascii="PT Astra Serif" w:hAnsi="PT Astra Serif" w:cs="Arial"/>
                <w:color w:val="auto"/>
                <w:sz w:val="18"/>
                <w:szCs w:val="18"/>
              </w:rPr>
              <w:fldChar w:fldCharType="separate"/>
            </w:r>
            <w:r w:rsidR="005619B5" w:rsidRPr="005619B5">
              <w:rPr>
                <w:rFonts w:ascii="PT Astra Serif" w:eastAsia="Calibri" w:hAnsi="PT Astra Serif"/>
                <w:color w:val="auto"/>
                <w:sz w:val="18"/>
                <w:szCs w:val="18"/>
                <w:lang w:eastAsia="en-US"/>
              </w:rPr>
              <w:t>vi</w:t>
            </w:r>
            <w:proofErr w:type="spellEnd"/>
            <w:r w:rsidR="00CC6CFC" w:rsidRPr="005D21AC">
              <w:rPr>
                <w:rFonts w:ascii="PT Astra Serif" w:hAnsi="PT Astra Serif" w:cs="Arial"/>
                <w:color w:val="auto"/>
                <w:sz w:val="18"/>
                <w:szCs w:val="18"/>
              </w:rPr>
              <w:fldChar w:fldCharType="end"/>
            </w:r>
          </w:p>
        </w:tc>
        <w:tc>
          <w:tcPr>
            <w:tcW w:w="66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ОТ</w:t>
            </w:r>
            <w:proofErr w:type="gramStart"/>
            <w:r w:rsidRPr="005D21AC">
              <w:rPr>
                <w:rFonts w:ascii="PT Astra Serif" w:hAnsi="PT Astra Serif" w:cs="Arial"/>
                <w:color w:val="auto"/>
                <w:sz w:val="18"/>
                <w:szCs w:val="18"/>
              </w:rPr>
              <w:t>2</w:t>
            </w:r>
            <w:proofErr w:type="gramEnd"/>
            <w:r w:rsidR="00CC6CFC" w:rsidRPr="005D21AC">
              <w:rPr>
                <w:rFonts w:ascii="PT Astra Serif" w:hAnsi="PT Astra Serif" w:cs="Arial"/>
                <w:color w:val="auto"/>
                <w:sz w:val="18"/>
                <w:szCs w:val="18"/>
              </w:rPr>
              <w:fldChar w:fldCharType="begin"/>
            </w:r>
            <w:r w:rsidRPr="005D21AC">
              <w:rPr>
                <w:rFonts w:ascii="PT Astra Serif" w:hAnsi="PT Astra Serif" w:cs="Arial"/>
                <w:color w:val="auto"/>
                <w:sz w:val="18"/>
                <w:szCs w:val="18"/>
              </w:rPr>
              <w:instrText xml:space="preserve"> NOTEREF _Ref124769989 \f \h  \* MERGEFORMAT </w:instrText>
            </w:r>
            <w:r w:rsidR="00CC6CFC" w:rsidRPr="005D21AC">
              <w:rPr>
                <w:rFonts w:ascii="PT Astra Serif" w:hAnsi="PT Astra Serif" w:cs="Arial"/>
                <w:color w:val="auto"/>
                <w:sz w:val="18"/>
                <w:szCs w:val="18"/>
              </w:rPr>
            </w:r>
            <w:r w:rsidR="00CC6CFC" w:rsidRPr="005D21AC">
              <w:rPr>
                <w:rFonts w:ascii="PT Astra Serif" w:hAnsi="PT Astra Serif" w:cs="Arial"/>
                <w:color w:val="auto"/>
                <w:sz w:val="18"/>
                <w:szCs w:val="18"/>
              </w:rPr>
              <w:fldChar w:fldCharType="separate"/>
            </w:r>
            <w:r w:rsidR="005619B5" w:rsidRPr="005619B5">
              <w:rPr>
                <w:rFonts w:ascii="PT Astra Serif" w:eastAsia="Calibri" w:hAnsi="PT Astra Serif"/>
                <w:color w:val="auto"/>
                <w:sz w:val="18"/>
                <w:szCs w:val="18"/>
                <w:lang w:eastAsia="en-US"/>
              </w:rPr>
              <w:t>vii</w:t>
            </w:r>
            <w:r w:rsidR="00CC6CFC" w:rsidRPr="005D21AC">
              <w:rPr>
                <w:rFonts w:ascii="PT Astra Serif" w:hAnsi="PT Astra Serif" w:cs="Arial"/>
                <w:color w:val="auto"/>
                <w:sz w:val="18"/>
                <w:szCs w:val="18"/>
              </w:rPr>
              <w:fldChar w:fldCharType="end"/>
            </w:r>
          </w:p>
        </w:tc>
        <w:tc>
          <w:tcPr>
            <w:tcW w:w="100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spellStart"/>
            <w:r w:rsidRPr="005D21AC">
              <w:rPr>
                <w:rFonts w:ascii="PT Astra Serif" w:hAnsi="PT Astra Serif" w:cs="Arial"/>
                <w:color w:val="auto"/>
                <w:sz w:val="18"/>
                <w:szCs w:val="18"/>
              </w:rPr>
              <w:t>КУ</w:t>
            </w:r>
            <w:r w:rsidR="00CC6CFC" w:rsidRPr="005D21AC">
              <w:rPr>
                <w:rFonts w:ascii="PT Astra Serif" w:hAnsi="PT Astra Serif" w:cs="Arial"/>
                <w:color w:val="auto"/>
                <w:sz w:val="18"/>
                <w:szCs w:val="18"/>
              </w:rPr>
              <w:fldChar w:fldCharType="begin"/>
            </w:r>
            <w:r w:rsidRPr="005D21AC">
              <w:rPr>
                <w:rFonts w:ascii="PT Astra Serif" w:hAnsi="PT Astra Serif" w:cs="Arial"/>
                <w:color w:val="auto"/>
                <w:sz w:val="18"/>
                <w:szCs w:val="18"/>
              </w:rPr>
              <w:instrText xml:space="preserve"> NOTEREF _Ref124770008 \f \h  \* MERGEFORMAT </w:instrText>
            </w:r>
            <w:r w:rsidR="00CC6CFC" w:rsidRPr="005D21AC">
              <w:rPr>
                <w:rFonts w:ascii="PT Astra Serif" w:hAnsi="PT Astra Serif" w:cs="Arial"/>
                <w:color w:val="auto"/>
                <w:sz w:val="18"/>
                <w:szCs w:val="18"/>
              </w:rPr>
            </w:r>
            <w:r w:rsidR="00CC6CFC" w:rsidRPr="005D21AC">
              <w:rPr>
                <w:rFonts w:ascii="PT Astra Serif" w:hAnsi="PT Astra Serif" w:cs="Arial"/>
                <w:color w:val="auto"/>
                <w:sz w:val="18"/>
                <w:szCs w:val="18"/>
              </w:rPr>
              <w:fldChar w:fldCharType="separate"/>
            </w:r>
            <w:r w:rsidR="005619B5" w:rsidRPr="005619B5">
              <w:rPr>
                <w:rFonts w:ascii="PT Astra Serif" w:eastAsia="Calibri" w:hAnsi="PT Astra Serif"/>
                <w:color w:val="auto"/>
                <w:sz w:val="18"/>
                <w:szCs w:val="18"/>
                <w:lang w:eastAsia="en-US"/>
              </w:rPr>
              <w:t>viii</w:t>
            </w:r>
            <w:proofErr w:type="spellEnd"/>
            <w:r w:rsidR="00CC6CFC" w:rsidRPr="005D21AC">
              <w:rPr>
                <w:rFonts w:ascii="PT Astra Serif" w:hAnsi="PT Astra Serif" w:cs="Arial"/>
                <w:color w:val="auto"/>
                <w:sz w:val="18"/>
                <w:szCs w:val="18"/>
              </w:rPr>
              <w:fldChar w:fldCharType="end"/>
            </w:r>
          </w:p>
        </w:tc>
        <w:tc>
          <w:tcPr>
            <w:tcW w:w="100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spellStart"/>
            <w:r w:rsidRPr="005D21AC">
              <w:rPr>
                <w:rFonts w:ascii="PT Astra Serif" w:hAnsi="PT Astra Serif" w:cs="Arial"/>
                <w:color w:val="auto"/>
                <w:sz w:val="18"/>
                <w:szCs w:val="18"/>
              </w:rPr>
              <w:t>УС</w:t>
            </w:r>
            <w:r w:rsidR="00CC6CFC" w:rsidRPr="005D21AC">
              <w:rPr>
                <w:rFonts w:ascii="PT Astra Serif" w:hAnsi="PT Astra Serif" w:cs="Arial"/>
                <w:color w:val="auto"/>
                <w:sz w:val="18"/>
                <w:szCs w:val="18"/>
              </w:rPr>
              <w:fldChar w:fldCharType="begin"/>
            </w:r>
            <w:r w:rsidRPr="005D21AC">
              <w:rPr>
                <w:rFonts w:ascii="PT Astra Serif" w:hAnsi="PT Astra Serif" w:cs="Arial"/>
                <w:color w:val="auto"/>
                <w:sz w:val="18"/>
                <w:szCs w:val="18"/>
              </w:rPr>
              <w:instrText xml:space="preserve"> NOTEREF _Ref124770028 \f \h  \* MERGEFORMAT </w:instrText>
            </w:r>
            <w:r w:rsidR="00CC6CFC" w:rsidRPr="005D21AC">
              <w:rPr>
                <w:rFonts w:ascii="PT Astra Serif" w:hAnsi="PT Astra Serif" w:cs="Arial"/>
                <w:color w:val="auto"/>
                <w:sz w:val="18"/>
                <w:szCs w:val="18"/>
              </w:rPr>
            </w:r>
            <w:r w:rsidR="00CC6CFC" w:rsidRPr="005D21AC">
              <w:rPr>
                <w:rFonts w:ascii="PT Astra Serif" w:hAnsi="PT Astra Serif" w:cs="Arial"/>
                <w:color w:val="auto"/>
                <w:sz w:val="18"/>
                <w:szCs w:val="18"/>
              </w:rPr>
              <w:fldChar w:fldCharType="separate"/>
            </w:r>
            <w:r w:rsidR="005619B5" w:rsidRPr="005619B5">
              <w:rPr>
                <w:rFonts w:ascii="PT Astra Serif" w:eastAsia="Calibri" w:hAnsi="PT Astra Serif"/>
                <w:color w:val="auto"/>
                <w:sz w:val="18"/>
                <w:szCs w:val="18"/>
                <w:lang w:eastAsia="en-US"/>
              </w:rPr>
              <w:t>ix</w:t>
            </w:r>
            <w:proofErr w:type="spellEnd"/>
            <w:r w:rsidR="00CC6CFC" w:rsidRPr="005D21AC">
              <w:rPr>
                <w:rFonts w:ascii="PT Astra Serif" w:hAnsi="PT Astra Serif" w:cs="Arial"/>
                <w:color w:val="auto"/>
                <w:sz w:val="18"/>
                <w:szCs w:val="18"/>
              </w:rPr>
              <w:fldChar w:fldCharType="end"/>
            </w:r>
          </w:p>
        </w:tc>
        <w:tc>
          <w:tcPr>
            <w:tcW w:w="100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spellStart"/>
            <w:r w:rsidRPr="005D21AC">
              <w:rPr>
                <w:rFonts w:ascii="PT Astra Serif" w:hAnsi="PT Astra Serif" w:cs="Arial"/>
                <w:color w:val="auto"/>
                <w:sz w:val="18"/>
                <w:szCs w:val="18"/>
              </w:rPr>
              <w:t>ТУ</w:t>
            </w:r>
            <w:r w:rsidR="00CC6CFC" w:rsidRPr="005D21AC">
              <w:rPr>
                <w:rFonts w:ascii="PT Astra Serif" w:hAnsi="PT Astra Serif" w:cs="Arial"/>
                <w:color w:val="auto"/>
                <w:sz w:val="18"/>
                <w:szCs w:val="18"/>
              </w:rPr>
              <w:fldChar w:fldCharType="begin"/>
            </w:r>
            <w:r w:rsidRPr="005D21AC">
              <w:rPr>
                <w:rFonts w:ascii="PT Astra Serif" w:hAnsi="PT Astra Serif" w:cs="Arial"/>
                <w:color w:val="auto"/>
                <w:sz w:val="18"/>
                <w:szCs w:val="18"/>
              </w:rPr>
              <w:instrText xml:space="preserve"> NOTEREF _Ref124770047 \f \h  \* MERGEFORMAT </w:instrText>
            </w:r>
            <w:r w:rsidR="00CC6CFC" w:rsidRPr="005D21AC">
              <w:rPr>
                <w:rFonts w:ascii="PT Astra Serif" w:hAnsi="PT Astra Serif" w:cs="Arial"/>
                <w:color w:val="auto"/>
                <w:sz w:val="18"/>
                <w:szCs w:val="18"/>
              </w:rPr>
            </w:r>
            <w:r w:rsidR="00CC6CFC" w:rsidRPr="005D21AC">
              <w:rPr>
                <w:rFonts w:ascii="PT Astra Serif" w:hAnsi="PT Astra Serif" w:cs="Arial"/>
                <w:color w:val="auto"/>
                <w:sz w:val="18"/>
                <w:szCs w:val="18"/>
              </w:rPr>
              <w:fldChar w:fldCharType="separate"/>
            </w:r>
            <w:r w:rsidR="005619B5" w:rsidRPr="005619B5">
              <w:rPr>
                <w:rFonts w:ascii="PT Astra Serif" w:eastAsia="Calibri" w:hAnsi="PT Astra Serif"/>
                <w:color w:val="auto"/>
                <w:sz w:val="18"/>
                <w:szCs w:val="18"/>
                <w:lang w:eastAsia="en-US"/>
              </w:rPr>
              <w:t>x</w:t>
            </w:r>
            <w:proofErr w:type="spellEnd"/>
            <w:r w:rsidR="00CC6CFC" w:rsidRPr="005D21AC">
              <w:rPr>
                <w:rFonts w:ascii="PT Astra Serif" w:hAnsi="PT Astra Serif" w:cs="Arial"/>
                <w:color w:val="auto"/>
                <w:sz w:val="18"/>
                <w:szCs w:val="18"/>
              </w:rPr>
              <w:fldChar w:fldCharType="end"/>
            </w:r>
          </w:p>
        </w:tc>
        <w:tc>
          <w:tcPr>
            <w:tcW w:w="158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spellStart"/>
            <w:r w:rsidRPr="005D21AC">
              <w:rPr>
                <w:rFonts w:ascii="PT Astra Serif" w:hAnsi="PT Astra Serif" w:cs="Arial"/>
                <w:color w:val="auto"/>
                <w:sz w:val="18"/>
                <w:szCs w:val="18"/>
              </w:rPr>
              <w:t>СНИ</w:t>
            </w:r>
            <w:r w:rsidR="00CC6CFC" w:rsidRPr="005D21AC">
              <w:rPr>
                <w:rFonts w:ascii="PT Astra Serif" w:hAnsi="PT Astra Serif" w:cs="Arial"/>
                <w:color w:val="auto"/>
                <w:sz w:val="18"/>
                <w:szCs w:val="18"/>
              </w:rPr>
              <w:fldChar w:fldCharType="begin"/>
            </w:r>
            <w:r w:rsidRPr="005D21AC">
              <w:rPr>
                <w:rFonts w:ascii="PT Astra Serif" w:hAnsi="PT Astra Serif" w:cs="Arial"/>
                <w:color w:val="auto"/>
                <w:sz w:val="18"/>
                <w:szCs w:val="18"/>
              </w:rPr>
              <w:instrText xml:space="preserve"> NOTEREF _Ref124770435 \f \h  \* MERGEFORMAT </w:instrText>
            </w:r>
            <w:r w:rsidR="00CC6CFC" w:rsidRPr="005D21AC">
              <w:rPr>
                <w:rFonts w:ascii="PT Astra Serif" w:hAnsi="PT Astra Serif" w:cs="Arial"/>
                <w:color w:val="auto"/>
                <w:sz w:val="18"/>
                <w:szCs w:val="18"/>
              </w:rPr>
            </w:r>
            <w:r w:rsidR="00CC6CFC" w:rsidRPr="005D21AC">
              <w:rPr>
                <w:rFonts w:ascii="PT Astra Serif" w:hAnsi="PT Astra Serif" w:cs="Arial"/>
                <w:color w:val="auto"/>
                <w:sz w:val="18"/>
                <w:szCs w:val="18"/>
              </w:rPr>
              <w:fldChar w:fldCharType="separate"/>
            </w:r>
            <w:r w:rsidR="005619B5" w:rsidRPr="005619B5">
              <w:rPr>
                <w:rFonts w:ascii="PT Astra Serif" w:eastAsia="Calibri" w:hAnsi="PT Astra Serif"/>
                <w:color w:val="auto"/>
                <w:sz w:val="18"/>
                <w:szCs w:val="18"/>
                <w:lang w:eastAsia="en-US"/>
              </w:rPr>
              <w:t>xi</w:t>
            </w:r>
            <w:proofErr w:type="spellEnd"/>
            <w:r w:rsidR="00CC6CFC" w:rsidRPr="005D21AC">
              <w:rPr>
                <w:rFonts w:ascii="PT Astra Serif" w:hAnsi="PT Astra Serif" w:cs="Arial"/>
                <w:color w:val="auto"/>
                <w:sz w:val="18"/>
                <w:szCs w:val="18"/>
              </w:rPr>
              <w:fldChar w:fldCharType="end"/>
            </w:r>
          </w:p>
        </w:tc>
        <w:tc>
          <w:tcPr>
            <w:tcW w:w="150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spellStart"/>
            <w:r w:rsidRPr="005D21AC">
              <w:rPr>
                <w:rFonts w:ascii="PT Astra Serif" w:hAnsi="PT Astra Serif" w:cs="Arial"/>
                <w:color w:val="auto"/>
                <w:sz w:val="18"/>
                <w:szCs w:val="18"/>
              </w:rPr>
              <w:t>СОЦДИ</w:t>
            </w:r>
            <w:r w:rsidR="00CC6CFC" w:rsidRPr="005D21AC">
              <w:rPr>
                <w:rFonts w:ascii="PT Astra Serif" w:hAnsi="PT Astra Serif" w:cs="Arial"/>
                <w:color w:val="auto"/>
                <w:sz w:val="18"/>
                <w:szCs w:val="18"/>
              </w:rPr>
              <w:fldChar w:fldCharType="begin"/>
            </w:r>
            <w:r w:rsidRPr="005D21AC">
              <w:rPr>
                <w:rFonts w:ascii="PT Astra Serif" w:hAnsi="PT Astra Serif" w:cs="Arial"/>
                <w:color w:val="auto"/>
                <w:sz w:val="18"/>
                <w:szCs w:val="18"/>
              </w:rPr>
              <w:instrText xml:space="preserve"> NOTEREF _Ref124770492 \f \h  \* MERGEFORMAT </w:instrText>
            </w:r>
            <w:r w:rsidR="00CC6CFC" w:rsidRPr="005D21AC">
              <w:rPr>
                <w:rFonts w:ascii="PT Astra Serif" w:hAnsi="PT Astra Serif" w:cs="Arial"/>
                <w:color w:val="auto"/>
                <w:sz w:val="18"/>
                <w:szCs w:val="18"/>
              </w:rPr>
            </w:r>
            <w:r w:rsidR="00CC6CFC" w:rsidRPr="005D21AC">
              <w:rPr>
                <w:rFonts w:ascii="PT Astra Serif" w:hAnsi="PT Astra Serif" w:cs="Arial"/>
                <w:color w:val="auto"/>
                <w:sz w:val="18"/>
                <w:szCs w:val="18"/>
              </w:rPr>
              <w:fldChar w:fldCharType="separate"/>
            </w:r>
            <w:r w:rsidR="005619B5" w:rsidRPr="005619B5">
              <w:rPr>
                <w:rFonts w:ascii="PT Astra Serif" w:eastAsia="Calibri" w:hAnsi="PT Astra Serif"/>
                <w:color w:val="auto"/>
                <w:sz w:val="18"/>
                <w:szCs w:val="18"/>
                <w:lang w:eastAsia="en-US"/>
              </w:rPr>
              <w:t>xii</w:t>
            </w:r>
            <w:proofErr w:type="spellEnd"/>
            <w:r w:rsidR="00CC6CFC" w:rsidRPr="005D21AC">
              <w:rPr>
                <w:rFonts w:ascii="PT Astra Serif" w:hAnsi="PT Astra Serif" w:cs="Arial"/>
                <w:color w:val="auto"/>
                <w:sz w:val="18"/>
                <w:szCs w:val="18"/>
              </w:rPr>
              <w:fldChar w:fldCharType="end"/>
            </w:r>
          </w:p>
        </w:tc>
        <w:tc>
          <w:tcPr>
            <w:tcW w:w="1014"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spellStart"/>
            <w:r w:rsidRPr="005D21AC">
              <w:rPr>
                <w:rFonts w:ascii="PT Astra Serif" w:hAnsi="PT Astra Serif" w:cs="Arial"/>
                <w:color w:val="auto"/>
                <w:sz w:val="18"/>
                <w:szCs w:val="18"/>
              </w:rPr>
              <w:t>ПНЗ</w:t>
            </w:r>
            <w:r w:rsidR="00CC6CFC" w:rsidRPr="005D21AC">
              <w:rPr>
                <w:rFonts w:ascii="PT Astra Serif" w:hAnsi="PT Astra Serif" w:cs="Arial"/>
                <w:color w:val="auto"/>
                <w:sz w:val="18"/>
                <w:szCs w:val="18"/>
              </w:rPr>
              <w:fldChar w:fldCharType="begin"/>
            </w:r>
            <w:r w:rsidRPr="005D21AC">
              <w:rPr>
                <w:rFonts w:ascii="PT Astra Serif" w:hAnsi="PT Astra Serif" w:cs="Arial"/>
                <w:color w:val="auto"/>
                <w:sz w:val="18"/>
                <w:szCs w:val="18"/>
              </w:rPr>
              <w:instrText xml:space="preserve"> NOTEREF _Ref124770511 \f \h  \* MERGEFORMAT </w:instrText>
            </w:r>
            <w:r w:rsidR="00CC6CFC" w:rsidRPr="005D21AC">
              <w:rPr>
                <w:rFonts w:ascii="PT Astra Serif" w:hAnsi="PT Astra Serif" w:cs="Arial"/>
                <w:color w:val="auto"/>
                <w:sz w:val="18"/>
                <w:szCs w:val="18"/>
              </w:rPr>
            </w:r>
            <w:r w:rsidR="00CC6CFC" w:rsidRPr="005D21AC">
              <w:rPr>
                <w:rFonts w:ascii="PT Astra Serif" w:hAnsi="PT Astra Serif" w:cs="Arial"/>
                <w:color w:val="auto"/>
                <w:sz w:val="18"/>
                <w:szCs w:val="18"/>
              </w:rPr>
              <w:fldChar w:fldCharType="separate"/>
            </w:r>
            <w:r w:rsidR="005619B5" w:rsidRPr="005619B5">
              <w:rPr>
                <w:rFonts w:ascii="PT Astra Serif" w:eastAsia="Calibri" w:hAnsi="PT Astra Serif"/>
                <w:color w:val="auto"/>
                <w:sz w:val="18"/>
                <w:szCs w:val="18"/>
                <w:lang w:eastAsia="en-US"/>
              </w:rPr>
              <w:t>xiii</w:t>
            </w:r>
            <w:proofErr w:type="spellEnd"/>
            <w:r w:rsidR="00CC6CFC" w:rsidRPr="005D21AC">
              <w:rPr>
                <w:rFonts w:ascii="PT Astra Serif" w:hAnsi="PT Astra Serif" w:cs="Arial"/>
                <w:color w:val="auto"/>
                <w:sz w:val="18"/>
                <w:szCs w:val="18"/>
              </w:rPr>
              <w:fldChar w:fldCharType="end"/>
            </w:r>
          </w:p>
        </w:tc>
      </w:tr>
      <w:tr w:rsidR="0048755E" w:rsidRPr="005D21AC" w:rsidTr="0048755E">
        <w:trPr>
          <w:trHeight w:val="230"/>
        </w:trPr>
        <w:tc>
          <w:tcPr>
            <w:tcW w:w="333"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149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226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3 = 4 + 5 + 6 +7 + 8 + 9 + 10 + 11 + 12 + 13</w:t>
            </w:r>
          </w:p>
        </w:tc>
        <w:tc>
          <w:tcPr>
            <w:tcW w:w="66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4</w:t>
            </w:r>
          </w:p>
        </w:tc>
        <w:tc>
          <w:tcPr>
            <w:tcW w:w="166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5</w:t>
            </w:r>
          </w:p>
        </w:tc>
        <w:tc>
          <w:tcPr>
            <w:tcW w:w="140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6</w:t>
            </w:r>
          </w:p>
        </w:tc>
        <w:tc>
          <w:tcPr>
            <w:tcW w:w="66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7</w:t>
            </w:r>
          </w:p>
        </w:tc>
        <w:tc>
          <w:tcPr>
            <w:tcW w:w="100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8</w:t>
            </w:r>
          </w:p>
        </w:tc>
        <w:tc>
          <w:tcPr>
            <w:tcW w:w="100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9</w:t>
            </w:r>
          </w:p>
        </w:tc>
        <w:tc>
          <w:tcPr>
            <w:tcW w:w="100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10</w:t>
            </w:r>
          </w:p>
        </w:tc>
        <w:tc>
          <w:tcPr>
            <w:tcW w:w="158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11</w:t>
            </w:r>
          </w:p>
        </w:tc>
        <w:tc>
          <w:tcPr>
            <w:tcW w:w="150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12</w:t>
            </w:r>
          </w:p>
        </w:tc>
        <w:tc>
          <w:tcPr>
            <w:tcW w:w="1014"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13</w:t>
            </w:r>
          </w:p>
        </w:tc>
      </w:tr>
      <w:tr w:rsidR="0048755E" w:rsidRPr="005D21AC" w:rsidTr="0048755E">
        <w:trPr>
          <w:trHeight w:val="215"/>
        </w:trPr>
        <w:tc>
          <w:tcPr>
            <w:tcW w:w="333"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149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226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6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66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40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6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0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0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0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58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50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14"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48755E" w:rsidRPr="005D21AC" w:rsidRDefault="0048755E" w:rsidP="00113A7A">
      <w:pPr>
        <w:widowControl w:val="0"/>
        <w:autoSpaceDE w:val="0"/>
        <w:autoSpaceDN w:val="0"/>
        <w:adjustRightInd w:val="0"/>
        <w:spacing w:after="0" w:line="240" w:lineRule="auto"/>
        <w:ind w:left="0" w:right="0" w:firstLine="426"/>
        <w:jc w:val="left"/>
        <w:rPr>
          <w:rFonts w:ascii="PT Astra Serif" w:hAnsi="PT Astra Serif" w:cs="Arial"/>
          <w:color w:val="auto"/>
          <w:sz w:val="18"/>
          <w:szCs w:val="18"/>
        </w:rPr>
      </w:pPr>
      <w:r w:rsidRPr="005D21AC">
        <w:rPr>
          <w:rFonts w:ascii="PT Astra Serif" w:hAnsi="PT Astra Serif" w:cs="Arial"/>
          <w:color w:val="auto"/>
          <w:sz w:val="18"/>
          <w:szCs w:val="18"/>
        </w:rPr>
        <w:t xml:space="preserve">3.3.3 Показатели, характеризующие стоимость </w:t>
      </w:r>
      <w:proofErr w:type="gramStart"/>
      <w:r w:rsidRPr="005D21AC">
        <w:rPr>
          <w:rFonts w:ascii="PT Astra Serif" w:hAnsi="PT Astra Serif" w:cs="Arial"/>
          <w:color w:val="auto"/>
          <w:sz w:val="18"/>
          <w:szCs w:val="18"/>
        </w:rPr>
        <w:t>муниципальной</w:t>
      </w:r>
      <w:proofErr w:type="gramEnd"/>
      <w:r w:rsidRPr="005D21AC">
        <w:rPr>
          <w:rFonts w:ascii="PT Astra Serif" w:hAnsi="PT Astra Serif" w:cs="Arial"/>
          <w:color w:val="auto"/>
          <w:sz w:val="18"/>
          <w:szCs w:val="18"/>
        </w:rPr>
        <w:t xml:space="preserve"> услуг во 2-й го планового периода:</w:t>
      </w:r>
    </w:p>
    <w:tbl>
      <w:tblPr>
        <w:tblW w:w="15592" w:type="dxa"/>
        <w:tblInd w:w="421" w:type="dxa"/>
        <w:tblBorders>
          <w:top w:val="single" w:sz="4" w:space="0" w:color="auto"/>
          <w:left w:val="single" w:sz="4" w:space="0" w:color="auto"/>
          <w:bottom w:val="single" w:sz="4" w:space="0" w:color="auto"/>
          <w:right w:val="single" w:sz="4" w:space="0" w:color="auto"/>
        </w:tblBorders>
        <w:tblLayout w:type="fixed"/>
        <w:tblLook w:val="0000"/>
      </w:tblPr>
      <w:tblGrid>
        <w:gridCol w:w="327"/>
        <w:gridCol w:w="1308"/>
        <w:gridCol w:w="2616"/>
        <w:gridCol w:w="654"/>
        <w:gridCol w:w="1635"/>
        <w:gridCol w:w="1417"/>
        <w:gridCol w:w="654"/>
        <w:gridCol w:w="981"/>
        <w:gridCol w:w="981"/>
        <w:gridCol w:w="981"/>
        <w:gridCol w:w="1635"/>
        <w:gridCol w:w="1635"/>
        <w:gridCol w:w="768"/>
      </w:tblGrid>
      <w:tr w:rsidR="0048755E" w:rsidRPr="005D21AC" w:rsidTr="0048755E">
        <w:trPr>
          <w:trHeight w:val="344"/>
        </w:trPr>
        <w:tc>
          <w:tcPr>
            <w:tcW w:w="327" w:type="dxa"/>
            <w:vMerge w:val="restart"/>
            <w:tcBorders>
              <w:top w:val="single" w:sz="4" w:space="0" w:color="auto"/>
              <w:bottom w:val="single" w:sz="4" w:space="0" w:color="auto"/>
              <w:right w:val="single" w:sz="4" w:space="0" w:color="auto"/>
            </w:tcBorders>
          </w:tcPr>
          <w:p w:rsidR="0048755E" w:rsidRPr="005D21AC" w:rsidRDefault="0048755E" w:rsidP="0081384E">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w:t>
            </w:r>
            <w:proofErr w:type="spellStart"/>
            <w:proofErr w:type="gramStart"/>
            <w:r w:rsidRPr="005D21AC">
              <w:rPr>
                <w:rFonts w:ascii="PT Astra Serif" w:hAnsi="PT Astra Serif" w:cs="Arial"/>
                <w:color w:val="auto"/>
                <w:sz w:val="18"/>
                <w:szCs w:val="18"/>
              </w:rPr>
              <w:t>п</w:t>
            </w:r>
            <w:proofErr w:type="spellEnd"/>
            <w:proofErr w:type="gramEnd"/>
            <w:r w:rsidRPr="005D21AC">
              <w:rPr>
                <w:rFonts w:ascii="PT Astra Serif" w:hAnsi="PT Astra Serif" w:cs="Arial"/>
                <w:color w:val="auto"/>
                <w:sz w:val="18"/>
                <w:szCs w:val="18"/>
              </w:rPr>
              <w:t>/</w:t>
            </w:r>
            <w:proofErr w:type="spellStart"/>
            <w:r w:rsidRPr="005D21AC">
              <w:rPr>
                <w:rFonts w:ascii="PT Astra Serif" w:hAnsi="PT Astra Serif" w:cs="Arial"/>
                <w:color w:val="auto"/>
                <w:sz w:val="18"/>
                <w:szCs w:val="18"/>
              </w:rPr>
              <w:t>п</w:t>
            </w:r>
            <w:proofErr w:type="spellEnd"/>
          </w:p>
        </w:tc>
        <w:tc>
          <w:tcPr>
            <w:tcW w:w="1308"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Уникальный номер реестровой записи</w:t>
            </w:r>
          </w:p>
        </w:tc>
        <w:tc>
          <w:tcPr>
            <w:tcW w:w="2616"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Базовый норматив затрат на оказание муниципальной услуги, тыс. рублей</w:t>
            </w:r>
          </w:p>
        </w:tc>
        <w:tc>
          <w:tcPr>
            <w:tcW w:w="3706" w:type="dxa"/>
            <w:gridSpan w:val="3"/>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Базовый норматив затрат, непосредственно связанный с оказанием муниципальной услуги</w:t>
            </w:r>
          </w:p>
        </w:tc>
        <w:tc>
          <w:tcPr>
            <w:tcW w:w="7635" w:type="dxa"/>
            <w:gridSpan w:val="7"/>
            <w:tcBorders>
              <w:top w:val="single" w:sz="4" w:space="0" w:color="auto"/>
              <w:left w:val="single" w:sz="4" w:space="0" w:color="auto"/>
              <w:bottom w:val="single" w:sz="4" w:space="0" w:color="auto"/>
            </w:tcBorders>
            <w:vAlign w:val="center"/>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Базовый норматив затрат на общехозяйственные нужды</w:t>
            </w:r>
          </w:p>
        </w:tc>
      </w:tr>
      <w:tr w:rsidR="0048755E" w:rsidRPr="005D21AC" w:rsidTr="0048755E">
        <w:trPr>
          <w:trHeight w:val="195"/>
        </w:trPr>
        <w:tc>
          <w:tcPr>
            <w:tcW w:w="327" w:type="dxa"/>
            <w:vMerge/>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308"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2616"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5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ОТ</w:t>
            </w:r>
            <w:proofErr w:type="gramStart"/>
            <w:r w:rsidRPr="005D21AC">
              <w:rPr>
                <w:rFonts w:ascii="PT Astra Serif" w:hAnsi="PT Astra Serif" w:cs="Arial"/>
                <w:color w:val="auto"/>
                <w:sz w:val="18"/>
                <w:szCs w:val="18"/>
              </w:rPr>
              <w:t>1</w:t>
            </w:r>
            <w:proofErr w:type="gramEnd"/>
            <w:r w:rsidR="00CC6CFC" w:rsidRPr="005D21AC">
              <w:rPr>
                <w:rFonts w:ascii="PT Astra Serif" w:hAnsi="PT Astra Serif" w:cs="Arial"/>
                <w:color w:val="auto"/>
                <w:sz w:val="18"/>
                <w:szCs w:val="18"/>
              </w:rPr>
              <w:fldChar w:fldCharType="begin"/>
            </w:r>
            <w:r w:rsidRPr="005D21AC">
              <w:rPr>
                <w:rFonts w:ascii="PT Astra Serif" w:hAnsi="PT Astra Serif" w:cs="Arial"/>
                <w:color w:val="auto"/>
                <w:sz w:val="18"/>
                <w:szCs w:val="18"/>
              </w:rPr>
              <w:instrText xml:space="preserve"> NOTEREF _Ref124761449 \f \h  \* MERGEFORMAT </w:instrText>
            </w:r>
            <w:r w:rsidR="00CC6CFC" w:rsidRPr="005D21AC">
              <w:rPr>
                <w:rFonts w:ascii="PT Astra Serif" w:hAnsi="PT Astra Serif" w:cs="Arial"/>
                <w:color w:val="auto"/>
                <w:sz w:val="18"/>
                <w:szCs w:val="18"/>
              </w:rPr>
            </w:r>
            <w:r w:rsidR="00CC6CFC" w:rsidRPr="005D21AC">
              <w:rPr>
                <w:rFonts w:ascii="PT Astra Serif" w:hAnsi="PT Astra Serif" w:cs="Arial"/>
                <w:color w:val="auto"/>
                <w:sz w:val="18"/>
                <w:szCs w:val="18"/>
              </w:rPr>
              <w:fldChar w:fldCharType="separate"/>
            </w:r>
            <w:r w:rsidR="005619B5" w:rsidRPr="005619B5">
              <w:rPr>
                <w:rFonts w:ascii="PT Astra Serif" w:eastAsia="Calibri" w:hAnsi="PT Astra Serif"/>
                <w:color w:val="auto"/>
                <w:sz w:val="18"/>
                <w:szCs w:val="18"/>
                <w:lang w:eastAsia="en-US"/>
              </w:rPr>
              <w:t>iv</w:t>
            </w:r>
            <w:r w:rsidR="00CC6CFC" w:rsidRPr="005D21AC">
              <w:rPr>
                <w:rFonts w:ascii="PT Astra Serif" w:hAnsi="PT Astra Serif" w:cs="Arial"/>
                <w:color w:val="auto"/>
                <w:sz w:val="18"/>
                <w:szCs w:val="18"/>
              </w:rPr>
              <w:fldChar w:fldCharType="end"/>
            </w:r>
            <w:r w:rsidRPr="005D21AC">
              <w:rPr>
                <w:rFonts w:ascii="PT Astra Serif" w:hAnsi="PT Astra Serif" w:cs="Arial"/>
                <w:color w:val="auto"/>
                <w:sz w:val="18"/>
                <w:szCs w:val="18"/>
              </w:rPr>
              <w:t xml:space="preserve"> </w:t>
            </w:r>
          </w:p>
        </w:tc>
        <w:tc>
          <w:tcPr>
            <w:tcW w:w="163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spellStart"/>
            <w:r w:rsidRPr="005D21AC">
              <w:rPr>
                <w:rFonts w:ascii="PT Astra Serif" w:hAnsi="PT Astra Serif" w:cs="Arial"/>
                <w:color w:val="auto"/>
                <w:sz w:val="18"/>
                <w:szCs w:val="18"/>
              </w:rPr>
              <w:t>МЗ</w:t>
            </w:r>
            <w:r w:rsidR="00CC6CFC" w:rsidRPr="005D21AC">
              <w:rPr>
                <w:rFonts w:ascii="PT Astra Serif" w:hAnsi="PT Astra Serif" w:cs="Arial"/>
                <w:color w:val="auto"/>
                <w:sz w:val="18"/>
                <w:szCs w:val="18"/>
              </w:rPr>
              <w:fldChar w:fldCharType="begin"/>
            </w:r>
            <w:r w:rsidRPr="005D21AC">
              <w:rPr>
                <w:rFonts w:ascii="PT Astra Serif" w:hAnsi="PT Astra Serif" w:cs="Arial"/>
                <w:color w:val="auto"/>
                <w:sz w:val="18"/>
                <w:szCs w:val="18"/>
              </w:rPr>
              <w:instrText xml:space="preserve"> NOTEREF _Ref124769941 \f \h  \* MERGEFORMAT </w:instrText>
            </w:r>
            <w:r w:rsidR="00CC6CFC" w:rsidRPr="005D21AC">
              <w:rPr>
                <w:rFonts w:ascii="PT Astra Serif" w:hAnsi="PT Astra Serif" w:cs="Arial"/>
                <w:color w:val="auto"/>
                <w:sz w:val="18"/>
                <w:szCs w:val="18"/>
              </w:rPr>
            </w:r>
            <w:r w:rsidR="00CC6CFC" w:rsidRPr="005D21AC">
              <w:rPr>
                <w:rFonts w:ascii="PT Astra Serif" w:hAnsi="PT Astra Serif" w:cs="Arial"/>
                <w:color w:val="auto"/>
                <w:sz w:val="18"/>
                <w:szCs w:val="18"/>
              </w:rPr>
              <w:fldChar w:fldCharType="separate"/>
            </w:r>
            <w:r w:rsidR="005619B5" w:rsidRPr="005619B5">
              <w:rPr>
                <w:rFonts w:ascii="PT Astra Serif" w:eastAsia="Calibri" w:hAnsi="PT Astra Serif"/>
                <w:color w:val="auto"/>
                <w:sz w:val="18"/>
                <w:szCs w:val="18"/>
                <w:lang w:eastAsia="en-US"/>
              </w:rPr>
              <w:t>v</w:t>
            </w:r>
            <w:proofErr w:type="spellEnd"/>
            <w:r w:rsidR="00CC6CFC" w:rsidRPr="005D21AC">
              <w:rPr>
                <w:rFonts w:ascii="PT Astra Serif" w:hAnsi="PT Astra Serif" w:cs="Arial"/>
                <w:color w:val="auto"/>
                <w:sz w:val="18"/>
                <w:szCs w:val="18"/>
              </w:rPr>
              <w:fldChar w:fldCharType="end"/>
            </w:r>
          </w:p>
        </w:tc>
        <w:tc>
          <w:tcPr>
            <w:tcW w:w="141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spellStart"/>
            <w:r w:rsidRPr="005D21AC">
              <w:rPr>
                <w:rFonts w:ascii="PT Astra Serif" w:hAnsi="PT Astra Serif" w:cs="Arial"/>
                <w:color w:val="auto"/>
                <w:sz w:val="18"/>
                <w:szCs w:val="18"/>
              </w:rPr>
              <w:t>ИНЗ</w:t>
            </w:r>
            <w:r w:rsidR="00CC6CFC" w:rsidRPr="005D21AC">
              <w:rPr>
                <w:rFonts w:ascii="PT Astra Serif" w:hAnsi="PT Astra Serif" w:cs="Arial"/>
                <w:color w:val="auto"/>
                <w:sz w:val="18"/>
                <w:szCs w:val="18"/>
              </w:rPr>
              <w:fldChar w:fldCharType="begin"/>
            </w:r>
            <w:r w:rsidRPr="005D21AC">
              <w:rPr>
                <w:rFonts w:ascii="PT Astra Serif" w:hAnsi="PT Astra Serif" w:cs="Arial"/>
                <w:color w:val="auto"/>
                <w:sz w:val="18"/>
                <w:szCs w:val="18"/>
              </w:rPr>
              <w:instrText xml:space="preserve"> NOTEREF _Ref124769965 \f \h  \* MERGEFORMAT </w:instrText>
            </w:r>
            <w:r w:rsidR="00CC6CFC" w:rsidRPr="005D21AC">
              <w:rPr>
                <w:rFonts w:ascii="PT Astra Serif" w:hAnsi="PT Astra Serif" w:cs="Arial"/>
                <w:color w:val="auto"/>
                <w:sz w:val="18"/>
                <w:szCs w:val="18"/>
              </w:rPr>
            </w:r>
            <w:r w:rsidR="00CC6CFC" w:rsidRPr="005D21AC">
              <w:rPr>
                <w:rFonts w:ascii="PT Astra Serif" w:hAnsi="PT Astra Serif" w:cs="Arial"/>
                <w:color w:val="auto"/>
                <w:sz w:val="18"/>
                <w:szCs w:val="18"/>
              </w:rPr>
              <w:fldChar w:fldCharType="separate"/>
            </w:r>
            <w:r w:rsidR="005619B5" w:rsidRPr="005619B5">
              <w:rPr>
                <w:rFonts w:ascii="PT Astra Serif" w:eastAsia="Calibri" w:hAnsi="PT Astra Serif"/>
                <w:color w:val="auto"/>
                <w:sz w:val="18"/>
                <w:szCs w:val="18"/>
                <w:lang w:eastAsia="en-US"/>
              </w:rPr>
              <w:t>vi</w:t>
            </w:r>
            <w:proofErr w:type="spellEnd"/>
            <w:r w:rsidR="00CC6CFC" w:rsidRPr="005D21AC">
              <w:rPr>
                <w:rFonts w:ascii="PT Astra Serif" w:hAnsi="PT Astra Serif" w:cs="Arial"/>
                <w:color w:val="auto"/>
                <w:sz w:val="18"/>
                <w:szCs w:val="18"/>
              </w:rPr>
              <w:fldChar w:fldCharType="end"/>
            </w:r>
          </w:p>
        </w:tc>
        <w:tc>
          <w:tcPr>
            <w:tcW w:w="65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ОТ</w:t>
            </w:r>
            <w:proofErr w:type="gramStart"/>
            <w:r w:rsidRPr="005D21AC">
              <w:rPr>
                <w:rFonts w:ascii="PT Astra Serif" w:hAnsi="PT Astra Serif" w:cs="Arial"/>
                <w:color w:val="auto"/>
                <w:sz w:val="18"/>
                <w:szCs w:val="18"/>
              </w:rPr>
              <w:t>2</w:t>
            </w:r>
            <w:proofErr w:type="gramEnd"/>
            <w:r w:rsidR="00CC6CFC" w:rsidRPr="005D21AC">
              <w:rPr>
                <w:rFonts w:ascii="PT Astra Serif" w:hAnsi="PT Astra Serif" w:cs="Arial"/>
                <w:color w:val="auto"/>
                <w:sz w:val="18"/>
                <w:szCs w:val="18"/>
              </w:rPr>
              <w:fldChar w:fldCharType="begin"/>
            </w:r>
            <w:r w:rsidRPr="005D21AC">
              <w:rPr>
                <w:rFonts w:ascii="PT Astra Serif" w:hAnsi="PT Astra Serif" w:cs="Arial"/>
                <w:color w:val="auto"/>
                <w:sz w:val="18"/>
                <w:szCs w:val="18"/>
              </w:rPr>
              <w:instrText xml:space="preserve"> NOTEREF _Ref124769989 \f \h  \* MERGEFORMAT </w:instrText>
            </w:r>
            <w:r w:rsidR="00CC6CFC" w:rsidRPr="005D21AC">
              <w:rPr>
                <w:rFonts w:ascii="PT Astra Serif" w:hAnsi="PT Astra Serif" w:cs="Arial"/>
                <w:color w:val="auto"/>
                <w:sz w:val="18"/>
                <w:szCs w:val="18"/>
              </w:rPr>
            </w:r>
            <w:r w:rsidR="00CC6CFC" w:rsidRPr="005D21AC">
              <w:rPr>
                <w:rFonts w:ascii="PT Astra Serif" w:hAnsi="PT Astra Serif" w:cs="Arial"/>
                <w:color w:val="auto"/>
                <w:sz w:val="18"/>
                <w:szCs w:val="18"/>
              </w:rPr>
              <w:fldChar w:fldCharType="separate"/>
            </w:r>
            <w:r w:rsidR="005619B5" w:rsidRPr="005619B5">
              <w:rPr>
                <w:rFonts w:ascii="PT Astra Serif" w:eastAsia="Calibri" w:hAnsi="PT Astra Serif"/>
                <w:color w:val="auto"/>
                <w:sz w:val="18"/>
                <w:szCs w:val="18"/>
                <w:lang w:eastAsia="en-US"/>
              </w:rPr>
              <w:t>vii</w:t>
            </w:r>
            <w:r w:rsidR="00CC6CFC" w:rsidRPr="005D21AC">
              <w:rPr>
                <w:rFonts w:ascii="PT Astra Serif" w:hAnsi="PT Astra Serif" w:cs="Arial"/>
                <w:color w:val="auto"/>
                <w:sz w:val="18"/>
                <w:szCs w:val="18"/>
              </w:rPr>
              <w:fldChar w:fldCharType="end"/>
            </w:r>
          </w:p>
        </w:tc>
        <w:tc>
          <w:tcPr>
            <w:tcW w:w="98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spellStart"/>
            <w:r w:rsidRPr="005D21AC">
              <w:rPr>
                <w:rFonts w:ascii="PT Astra Serif" w:hAnsi="PT Astra Serif" w:cs="Arial"/>
                <w:color w:val="auto"/>
                <w:sz w:val="18"/>
                <w:szCs w:val="18"/>
              </w:rPr>
              <w:t>КУ</w:t>
            </w:r>
            <w:r w:rsidR="00CC6CFC" w:rsidRPr="005D21AC">
              <w:rPr>
                <w:rFonts w:ascii="PT Astra Serif" w:hAnsi="PT Astra Serif" w:cs="Arial"/>
                <w:color w:val="auto"/>
                <w:sz w:val="18"/>
                <w:szCs w:val="18"/>
              </w:rPr>
              <w:fldChar w:fldCharType="begin"/>
            </w:r>
            <w:r w:rsidRPr="005D21AC">
              <w:rPr>
                <w:rFonts w:ascii="PT Astra Serif" w:hAnsi="PT Astra Serif" w:cs="Arial"/>
                <w:color w:val="auto"/>
                <w:sz w:val="18"/>
                <w:szCs w:val="18"/>
              </w:rPr>
              <w:instrText xml:space="preserve"> NOTEREF _Ref124770008 \f \h  \* MERGEFORMAT </w:instrText>
            </w:r>
            <w:r w:rsidR="00CC6CFC" w:rsidRPr="005D21AC">
              <w:rPr>
                <w:rFonts w:ascii="PT Astra Serif" w:hAnsi="PT Astra Serif" w:cs="Arial"/>
                <w:color w:val="auto"/>
                <w:sz w:val="18"/>
                <w:szCs w:val="18"/>
              </w:rPr>
            </w:r>
            <w:r w:rsidR="00CC6CFC" w:rsidRPr="005D21AC">
              <w:rPr>
                <w:rFonts w:ascii="PT Astra Serif" w:hAnsi="PT Astra Serif" w:cs="Arial"/>
                <w:color w:val="auto"/>
                <w:sz w:val="18"/>
                <w:szCs w:val="18"/>
              </w:rPr>
              <w:fldChar w:fldCharType="separate"/>
            </w:r>
            <w:r w:rsidR="005619B5" w:rsidRPr="005619B5">
              <w:rPr>
                <w:rFonts w:ascii="PT Astra Serif" w:eastAsia="Calibri" w:hAnsi="PT Astra Serif"/>
                <w:color w:val="auto"/>
                <w:sz w:val="18"/>
                <w:szCs w:val="18"/>
                <w:lang w:eastAsia="en-US"/>
              </w:rPr>
              <w:t>viii</w:t>
            </w:r>
            <w:proofErr w:type="spellEnd"/>
            <w:r w:rsidR="00CC6CFC" w:rsidRPr="005D21AC">
              <w:rPr>
                <w:rFonts w:ascii="PT Astra Serif" w:hAnsi="PT Astra Serif" w:cs="Arial"/>
                <w:color w:val="auto"/>
                <w:sz w:val="18"/>
                <w:szCs w:val="18"/>
              </w:rPr>
              <w:fldChar w:fldCharType="end"/>
            </w:r>
          </w:p>
        </w:tc>
        <w:tc>
          <w:tcPr>
            <w:tcW w:w="98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spellStart"/>
            <w:r w:rsidRPr="005D21AC">
              <w:rPr>
                <w:rFonts w:ascii="PT Astra Serif" w:hAnsi="PT Astra Serif" w:cs="Arial"/>
                <w:color w:val="auto"/>
                <w:sz w:val="18"/>
                <w:szCs w:val="18"/>
              </w:rPr>
              <w:t>УС</w:t>
            </w:r>
            <w:r w:rsidR="00CC6CFC" w:rsidRPr="005D21AC">
              <w:rPr>
                <w:rFonts w:ascii="PT Astra Serif" w:hAnsi="PT Astra Serif" w:cs="Arial"/>
                <w:color w:val="auto"/>
                <w:sz w:val="18"/>
                <w:szCs w:val="18"/>
              </w:rPr>
              <w:fldChar w:fldCharType="begin"/>
            </w:r>
            <w:r w:rsidRPr="005D21AC">
              <w:rPr>
                <w:rFonts w:ascii="PT Astra Serif" w:hAnsi="PT Astra Serif" w:cs="Arial"/>
                <w:color w:val="auto"/>
                <w:sz w:val="18"/>
                <w:szCs w:val="18"/>
              </w:rPr>
              <w:instrText xml:space="preserve"> NOTEREF _Ref124770028 \f \h  \* MERGEFORMAT </w:instrText>
            </w:r>
            <w:r w:rsidR="00CC6CFC" w:rsidRPr="005D21AC">
              <w:rPr>
                <w:rFonts w:ascii="PT Astra Serif" w:hAnsi="PT Astra Serif" w:cs="Arial"/>
                <w:color w:val="auto"/>
                <w:sz w:val="18"/>
                <w:szCs w:val="18"/>
              </w:rPr>
            </w:r>
            <w:r w:rsidR="00CC6CFC" w:rsidRPr="005D21AC">
              <w:rPr>
                <w:rFonts w:ascii="PT Astra Serif" w:hAnsi="PT Astra Serif" w:cs="Arial"/>
                <w:color w:val="auto"/>
                <w:sz w:val="18"/>
                <w:szCs w:val="18"/>
              </w:rPr>
              <w:fldChar w:fldCharType="separate"/>
            </w:r>
            <w:r w:rsidR="005619B5" w:rsidRPr="005619B5">
              <w:rPr>
                <w:rFonts w:ascii="PT Astra Serif" w:eastAsia="Calibri" w:hAnsi="PT Astra Serif"/>
                <w:color w:val="auto"/>
                <w:sz w:val="18"/>
                <w:szCs w:val="18"/>
                <w:lang w:eastAsia="en-US"/>
              </w:rPr>
              <w:t>ix</w:t>
            </w:r>
            <w:proofErr w:type="spellEnd"/>
            <w:r w:rsidR="00CC6CFC" w:rsidRPr="005D21AC">
              <w:rPr>
                <w:rFonts w:ascii="PT Astra Serif" w:hAnsi="PT Astra Serif" w:cs="Arial"/>
                <w:color w:val="auto"/>
                <w:sz w:val="18"/>
                <w:szCs w:val="18"/>
              </w:rPr>
              <w:fldChar w:fldCharType="end"/>
            </w:r>
          </w:p>
        </w:tc>
        <w:tc>
          <w:tcPr>
            <w:tcW w:w="98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spellStart"/>
            <w:r w:rsidRPr="005D21AC">
              <w:rPr>
                <w:rFonts w:ascii="PT Astra Serif" w:hAnsi="PT Astra Serif" w:cs="Arial"/>
                <w:color w:val="auto"/>
                <w:sz w:val="18"/>
                <w:szCs w:val="18"/>
              </w:rPr>
              <w:t>ТУ</w:t>
            </w:r>
            <w:r w:rsidR="00CC6CFC" w:rsidRPr="005D21AC">
              <w:rPr>
                <w:rFonts w:ascii="PT Astra Serif" w:hAnsi="PT Astra Serif" w:cs="Arial"/>
                <w:color w:val="auto"/>
                <w:sz w:val="18"/>
                <w:szCs w:val="18"/>
              </w:rPr>
              <w:fldChar w:fldCharType="begin"/>
            </w:r>
            <w:r w:rsidRPr="005D21AC">
              <w:rPr>
                <w:rFonts w:ascii="PT Astra Serif" w:hAnsi="PT Astra Serif" w:cs="Arial"/>
                <w:color w:val="auto"/>
                <w:sz w:val="18"/>
                <w:szCs w:val="18"/>
              </w:rPr>
              <w:instrText xml:space="preserve"> NOTEREF _Ref124770047 \f \h  \* MERGEFORMAT </w:instrText>
            </w:r>
            <w:r w:rsidR="00CC6CFC" w:rsidRPr="005D21AC">
              <w:rPr>
                <w:rFonts w:ascii="PT Astra Serif" w:hAnsi="PT Astra Serif" w:cs="Arial"/>
                <w:color w:val="auto"/>
                <w:sz w:val="18"/>
                <w:szCs w:val="18"/>
              </w:rPr>
            </w:r>
            <w:r w:rsidR="00CC6CFC" w:rsidRPr="005D21AC">
              <w:rPr>
                <w:rFonts w:ascii="PT Astra Serif" w:hAnsi="PT Astra Serif" w:cs="Arial"/>
                <w:color w:val="auto"/>
                <w:sz w:val="18"/>
                <w:szCs w:val="18"/>
              </w:rPr>
              <w:fldChar w:fldCharType="separate"/>
            </w:r>
            <w:r w:rsidR="005619B5" w:rsidRPr="005619B5">
              <w:rPr>
                <w:rFonts w:ascii="PT Astra Serif" w:eastAsia="Calibri" w:hAnsi="PT Astra Serif"/>
                <w:color w:val="auto"/>
                <w:sz w:val="18"/>
                <w:szCs w:val="18"/>
                <w:lang w:eastAsia="en-US"/>
              </w:rPr>
              <w:t>x</w:t>
            </w:r>
            <w:proofErr w:type="spellEnd"/>
            <w:r w:rsidR="00CC6CFC" w:rsidRPr="005D21AC">
              <w:rPr>
                <w:rFonts w:ascii="PT Astra Serif" w:hAnsi="PT Astra Serif" w:cs="Arial"/>
                <w:color w:val="auto"/>
                <w:sz w:val="18"/>
                <w:szCs w:val="18"/>
              </w:rPr>
              <w:fldChar w:fldCharType="end"/>
            </w:r>
          </w:p>
        </w:tc>
        <w:tc>
          <w:tcPr>
            <w:tcW w:w="163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spellStart"/>
            <w:r w:rsidRPr="005D21AC">
              <w:rPr>
                <w:rFonts w:ascii="PT Astra Serif" w:hAnsi="PT Astra Serif" w:cs="Arial"/>
                <w:color w:val="auto"/>
                <w:sz w:val="18"/>
                <w:szCs w:val="18"/>
              </w:rPr>
              <w:t>СНИ</w:t>
            </w:r>
            <w:r w:rsidR="00CC6CFC" w:rsidRPr="005D21AC">
              <w:rPr>
                <w:rFonts w:ascii="PT Astra Serif" w:hAnsi="PT Astra Serif" w:cs="Arial"/>
                <w:color w:val="auto"/>
                <w:sz w:val="18"/>
                <w:szCs w:val="18"/>
              </w:rPr>
              <w:fldChar w:fldCharType="begin"/>
            </w:r>
            <w:r w:rsidRPr="005D21AC">
              <w:rPr>
                <w:rFonts w:ascii="PT Astra Serif" w:hAnsi="PT Astra Serif" w:cs="Arial"/>
                <w:color w:val="auto"/>
                <w:sz w:val="18"/>
                <w:szCs w:val="18"/>
              </w:rPr>
              <w:instrText xml:space="preserve"> NOTEREF _Ref124770435 \f \h  \* MERGEFORMAT </w:instrText>
            </w:r>
            <w:r w:rsidR="00CC6CFC" w:rsidRPr="005D21AC">
              <w:rPr>
                <w:rFonts w:ascii="PT Astra Serif" w:hAnsi="PT Astra Serif" w:cs="Arial"/>
                <w:color w:val="auto"/>
                <w:sz w:val="18"/>
                <w:szCs w:val="18"/>
              </w:rPr>
            </w:r>
            <w:r w:rsidR="00CC6CFC" w:rsidRPr="005D21AC">
              <w:rPr>
                <w:rFonts w:ascii="PT Astra Serif" w:hAnsi="PT Astra Serif" w:cs="Arial"/>
                <w:color w:val="auto"/>
                <w:sz w:val="18"/>
                <w:szCs w:val="18"/>
              </w:rPr>
              <w:fldChar w:fldCharType="separate"/>
            </w:r>
            <w:r w:rsidR="005619B5" w:rsidRPr="005619B5">
              <w:rPr>
                <w:rFonts w:ascii="PT Astra Serif" w:eastAsia="Calibri" w:hAnsi="PT Astra Serif"/>
                <w:color w:val="auto"/>
                <w:sz w:val="18"/>
                <w:szCs w:val="18"/>
                <w:lang w:eastAsia="en-US"/>
              </w:rPr>
              <w:t>xi</w:t>
            </w:r>
            <w:proofErr w:type="spellEnd"/>
            <w:r w:rsidR="00CC6CFC" w:rsidRPr="005D21AC">
              <w:rPr>
                <w:rFonts w:ascii="PT Astra Serif" w:hAnsi="PT Astra Serif" w:cs="Arial"/>
                <w:color w:val="auto"/>
                <w:sz w:val="18"/>
                <w:szCs w:val="18"/>
              </w:rPr>
              <w:fldChar w:fldCharType="end"/>
            </w:r>
          </w:p>
        </w:tc>
        <w:tc>
          <w:tcPr>
            <w:tcW w:w="163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spellStart"/>
            <w:r w:rsidRPr="005D21AC">
              <w:rPr>
                <w:rFonts w:ascii="PT Astra Serif" w:hAnsi="PT Astra Serif" w:cs="Arial"/>
                <w:color w:val="auto"/>
                <w:sz w:val="18"/>
                <w:szCs w:val="18"/>
              </w:rPr>
              <w:t>СОЦДИ</w:t>
            </w:r>
            <w:r w:rsidR="00CC6CFC" w:rsidRPr="005D21AC">
              <w:rPr>
                <w:rFonts w:ascii="PT Astra Serif" w:hAnsi="PT Astra Serif" w:cs="Arial"/>
                <w:color w:val="auto"/>
                <w:sz w:val="18"/>
                <w:szCs w:val="18"/>
              </w:rPr>
              <w:fldChar w:fldCharType="begin"/>
            </w:r>
            <w:r w:rsidRPr="005D21AC">
              <w:rPr>
                <w:rFonts w:ascii="PT Astra Serif" w:hAnsi="PT Astra Serif" w:cs="Arial"/>
                <w:color w:val="auto"/>
                <w:sz w:val="18"/>
                <w:szCs w:val="18"/>
              </w:rPr>
              <w:instrText xml:space="preserve"> NOTEREF _Ref124770492 \f \h  \* MERGEFORMAT </w:instrText>
            </w:r>
            <w:r w:rsidR="00CC6CFC" w:rsidRPr="005D21AC">
              <w:rPr>
                <w:rFonts w:ascii="PT Astra Serif" w:hAnsi="PT Astra Serif" w:cs="Arial"/>
                <w:color w:val="auto"/>
                <w:sz w:val="18"/>
                <w:szCs w:val="18"/>
              </w:rPr>
            </w:r>
            <w:r w:rsidR="00CC6CFC" w:rsidRPr="005D21AC">
              <w:rPr>
                <w:rFonts w:ascii="PT Astra Serif" w:hAnsi="PT Astra Serif" w:cs="Arial"/>
                <w:color w:val="auto"/>
                <w:sz w:val="18"/>
                <w:szCs w:val="18"/>
              </w:rPr>
              <w:fldChar w:fldCharType="separate"/>
            </w:r>
            <w:r w:rsidR="005619B5" w:rsidRPr="005619B5">
              <w:rPr>
                <w:rFonts w:ascii="PT Astra Serif" w:eastAsia="Calibri" w:hAnsi="PT Astra Serif"/>
                <w:color w:val="auto"/>
                <w:sz w:val="18"/>
                <w:szCs w:val="18"/>
                <w:lang w:eastAsia="en-US"/>
              </w:rPr>
              <w:t>xii</w:t>
            </w:r>
            <w:proofErr w:type="spellEnd"/>
            <w:r w:rsidR="00CC6CFC" w:rsidRPr="005D21AC">
              <w:rPr>
                <w:rFonts w:ascii="PT Astra Serif" w:hAnsi="PT Astra Serif" w:cs="Arial"/>
                <w:color w:val="auto"/>
                <w:sz w:val="18"/>
                <w:szCs w:val="18"/>
              </w:rPr>
              <w:fldChar w:fldCharType="end"/>
            </w:r>
          </w:p>
        </w:tc>
        <w:tc>
          <w:tcPr>
            <w:tcW w:w="768"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spellStart"/>
            <w:r w:rsidRPr="005D21AC">
              <w:rPr>
                <w:rFonts w:ascii="PT Astra Serif" w:hAnsi="PT Astra Serif" w:cs="Arial"/>
                <w:color w:val="auto"/>
                <w:sz w:val="18"/>
                <w:szCs w:val="18"/>
              </w:rPr>
              <w:t>ПНЗ</w:t>
            </w:r>
            <w:r w:rsidR="00CC6CFC" w:rsidRPr="005D21AC">
              <w:rPr>
                <w:rFonts w:ascii="PT Astra Serif" w:hAnsi="PT Astra Serif" w:cs="Arial"/>
                <w:color w:val="auto"/>
                <w:sz w:val="18"/>
                <w:szCs w:val="18"/>
              </w:rPr>
              <w:fldChar w:fldCharType="begin"/>
            </w:r>
            <w:r w:rsidRPr="005D21AC">
              <w:rPr>
                <w:rFonts w:ascii="PT Astra Serif" w:hAnsi="PT Astra Serif" w:cs="Arial"/>
                <w:color w:val="auto"/>
                <w:sz w:val="18"/>
                <w:szCs w:val="18"/>
              </w:rPr>
              <w:instrText xml:space="preserve"> NOTEREF _Ref124770511 \f \h  \* MERGEFORMAT </w:instrText>
            </w:r>
            <w:r w:rsidR="00CC6CFC" w:rsidRPr="005D21AC">
              <w:rPr>
                <w:rFonts w:ascii="PT Astra Serif" w:hAnsi="PT Astra Serif" w:cs="Arial"/>
                <w:color w:val="auto"/>
                <w:sz w:val="18"/>
                <w:szCs w:val="18"/>
              </w:rPr>
            </w:r>
            <w:r w:rsidR="00CC6CFC" w:rsidRPr="005D21AC">
              <w:rPr>
                <w:rFonts w:ascii="PT Astra Serif" w:hAnsi="PT Astra Serif" w:cs="Arial"/>
                <w:color w:val="auto"/>
                <w:sz w:val="18"/>
                <w:szCs w:val="18"/>
              </w:rPr>
              <w:fldChar w:fldCharType="separate"/>
            </w:r>
            <w:r w:rsidR="005619B5" w:rsidRPr="005619B5">
              <w:rPr>
                <w:rFonts w:ascii="PT Astra Serif" w:eastAsia="Calibri" w:hAnsi="PT Astra Serif"/>
                <w:color w:val="auto"/>
                <w:sz w:val="18"/>
                <w:szCs w:val="18"/>
                <w:lang w:eastAsia="en-US"/>
              </w:rPr>
              <w:t>xiii</w:t>
            </w:r>
            <w:proofErr w:type="spellEnd"/>
            <w:r w:rsidR="00CC6CFC" w:rsidRPr="005D21AC">
              <w:rPr>
                <w:rFonts w:ascii="PT Astra Serif" w:hAnsi="PT Astra Serif" w:cs="Arial"/>
                <w:color w:val="auto"/>
                <w:sz w:val="18"/>
                <w:szCs w:val="18"/>
              </w:rPr>
              <w:fldChar w:fldCharType="end"/>
            </w:r>
          </w:p>
        </w:tc>
      </w:tr>
      <w:tr w:rsidR="0048755E" w:rsidRPr="005D21AC" w:rsidTr="0048755E">
        <w:trPr>
          <w:trHeight w:val="344"/>
        </w:trPr>
        <w:tc>
          <w:tcPr>
            <w:tcW w:w="327"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bookmarkStart w:id="10" w:name="sub_10333"/>
            <w:r w:rsidRPr="005D21AC">
              <w:rPr>
                <w:rFonts w:ascii="PT Astra Serif" w:hAnsi="PT Astra Serif" w:cs="Arial"/>
                <w:color w:val="auto"/>
                <w:sz w:val="18"/>
                <w:szCs w:val="18"/>
              </w:rPr>
              <w:t>1</w:t>
            </w:r>
            <w:bookmarkEnd w:id="10"/>
          </w:p>
        </w:tc>
        <w:tc>
          <w:tcPr>
            <w:tcW w:w="130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261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3 = 4 + 5 + 6 + 7 + 8 + 9 + 10 + 11 + 12 + 13</w:t>
            </w:r>
          </w:p>
        </w:tc>
        <w:tc>
          <w:tcPr>
            <w:tcW w:w="65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4</w:t>
            </w:r>
          </w:p>
        </w:tc>
        <w:tc>
          <w:tcPr>
            <w:tcW w:w="163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5</w:t>
            </w:r>
          </w:p>
        </w:tc>
        <w:tc>
          <w:tcPr>
            <w:tcW w:w="141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6</w:t>
            </w:r>
          </w:p>
        </w:tc>
        <w:tc>
          <w:tcPr>
            <w:tcW w:w="65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7</w:t>
            </w:r>
          </w:p>
        </w:tc>
        <w:tc>
          <w:tcPr>
            <w:tcW w:w="98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8</w:t>
            </w:r>
          </w:p>
        </w:tc>
        <w:tc>
          <w:tcPr>
            <w:tcW w:w="98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9</w:t>
            </w:r>
          </w:p>
        </w:tc>
        <w:tc>
          <w:tcPr>
            <w:tcW w:w="98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10</w:t>
            </w:r>
          </w:p>
        </w:tc>
        <w:tc>
          <w:tcPr>
            <w:tcW w:w="163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11</w:t>
            </w:r>
          </w:p>
        </w:tc>
        <w:tc>
          <w:tcPr>
            <w:tcW w:w="163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12</w:t>
            </w:r>
          </w:p>
        </w:tc>
        <w:tc>
          <w:tcPr>
            <w:tcW w:w="768"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13</w:t>
            </w:r>
          </w:p>
        </w:tc>
      </w:tr>
      <w:tr w:rsidR="0048755E" w:rsidRPr="005D21AC" w:rsidTr="0048755E">
        <w:trPr>
          <w:trHeight w:val="165"/>
        </w:trPr>
        <w:tc>
          <w:tcPr>
            <w:tcW w:w="327"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130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261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5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63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5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8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8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8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63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63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68"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48755E" w:rsidRPr="005D21AC" w:rsidRDefault="0048755E"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 xml:space="preserve">4. </w:t>
      </w:r>
      <w:proofErr w:type="gramStart"/>
      <w:r w:rsidRPr="005D21AC">
        <w:rPr>
          <w:rFonts w:ascii="PT Astra Serif" w:hAnsi="PT Astra Serif" w:cs="Arial"/>
          <w:color w:val="auto"/>
          <w:sz w:val="18"/>
          <w:szCs w:val="18"/>
        </w:rPr>
        <w:t>Нормативные правовые акты Российской Федерации, Московской области, Орехово-Зуевского городского округа (далее – нормативные правовые акты), устанавливающие размер платы (цену, тариф) либо порядок ее (его) установления:</w:t>
      </w:r>
      <w:proofErr w:type="gramEnd"/>
    </w:p>
    <w:tbl>
      <w:tblPr>
        <w:tblW w:w="15592" w:type="dxa"/>
        <w:tblInd w:w="421" w:type="dxa"/>
        <w:tblBorders>
          <w:top w:val="single" w:sz="4" w:space="0" w:color="auto"/>
          <w:left w:val="single" w:sz="4" w:space="0" w:color="auto"/>
          <w:bottom w:val="single" w:sz="4" w:space="0" w:color="auto"/>
          <w:right w:val="single" w:sz="4" w:space="0" w:color="auto"/>
        </w:tblBorders>
        <w:tblLayout w:type="fixed"/>
        <w:tblLook w:val="0000"/>
      </w:tblPr>
      <w:tblGrid>
        <w:gridCol w:w="1098"/>
        <w:gridCol w:w="3983"/>
        <w:gridCol w:w="3296"/>
        <w:gridCol w:w="2060"/>
        <w:gridCol w:w="1923"/>
        <w:gridCol w:w="3232"/>
      </w:tblGrid>
      <w:tr w:rsidR="0048755E" w:rsidRPr="005D21AC" w:rsidTr="0048755E">
        <w:trPr>
          <w:trHeight w:val="244"/>
        </w:trPr>
        <w:tc>
          <w:tcPr>
            <w:tcW w:w="1098" w:type="dxa"/>
            <w:vMerge w:val="restart"/>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w:t>
            </w:r>
            <w:r w:rsidRPr="005D21AC">
              <w:rPr>
                <w:rFonts w:ascii="PT Astra Serif" w:hAnsi="PT Astra Serif" w:cs="Arial"/>
                <w:color w:val="auto"/>
                <w:sz w:val="18"/>
                <w:szCs w:val="18"/>
              </w:rPr>
              <w:br/>
            </w:r>
            <w:proofErr w:type="spellStart"/>
            <w:proofErr w:type="gramStart"/>
            <w:r w:rsidRPr="005D21AC">
              <w:rPr>
                <w:rFonts w:ascii="PT Astra Serif" w:hAnsi="PT Astra Serif" w:cs="Arial"/>
                <w:color w:val="auto"/>
                <w:sz w:val="18"/>
                <w:szCs w:val="18"/>
              </w:rPr>
              <w:t>п</w:t>
            </w:r>
            <w:proofErr w:type="spellEnd"/>
            <w:proofErr w:type="gramEnd"/>
            <w:r w:rsidRPr="005D21AC">
              <w:rPr>
                <w:rFonts w:ascii="PT Astra Serif" w:hAnsi="PT Astra Serif" w:cs="Arial"/>
                <w:color w:val="auto"/>
                <w:sz w:val="18"/>
                <w:szCs w:val="18"/>
              </w:rPr>
              <w:t>/</w:t>
            </w:r>
            <w:proofErr w:type="spellStart"/>
            <w:r w:rsidRPr="005D21AC">
              <w:rPr>
                <w:rFonts w:ascii="PT Astra Serif" w:hAnsi="PT Astra Serif" w:cs="Arial"/>
                <w:color w:val="auto"/>
                <w:sz w:val="18"/>
                <w:szCs w:val="18"/>
              </w:rPr>
              <w:t>п</w:t>
            </w:r>
            <w:proofErr w:type="spellEnd"/>
          </w:p>
        </w:tc>
        <w:tc>
          <w:tcPr>
            <w:tcW w:w="14494" w:type="dxa"/>
            <w:gridSpan w:val="5"/>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Нормативный правовой акт</w:t>
            </w:r>
          </w:p>
        </w:tc>
      </w:tr>
      <w:tr w:rsidR="0048755E" w:rsidRPr="005D21AC" w:rsidTr="0048755E">
        <w:trPr>
          <w:trHeight w:val="262"/>
        </w:trPr>
        <w:tc>
          <w:tcPr>
            <w:tcW w:w="1098" w:type="dxa"/>
            <w:vMerge/>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398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Вид</w:t>
            </w:r>
          </w:p>
        </w:tc>
        <w:tc>
          <w:tcPr>
            <w:tcW w:w="329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Принявший орган</w:t>
            </w:r>
          </w:p>
        </w:tc>
        <w:tc>
          <w:tcPr>
            <w:tcW w:w="206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Дата</w:t>
            </w:r>
          </w:p>
        </w:tc>
        <w:tc>
          <w:tcPr>
            <w:tcW w:w="192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Номер</w:t>
            </w:r>
          </w:p>
        </w:tc>
        <w:tc>
          <w:tcPr>
            <w:tcW w:w="3232"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w:t>
            </w:r>
          </w:p>
        </w:tc>
      </w:tr>
      <w:tr w:rsidR="0048755E" w:rsidRPr="005D21AC" w:rsidTr="0048755E">
        <w:trPr>
          <w:trHeight w:val="112"/>
        </w:trPr>
        <w:tc>
          <w:tcPr>
            <w:tcW w:w="1098"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398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329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3</w:t>
            </w:r>
          </w:p>
        </w:tc>
        <w:tc>
          <w:tcPr>
            <w:tcW w:w="206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4</w:t>
            </w:r>
          </w:p>
        </w:tc>
        <w:tc>
          <w:tcPr>
            <w:tcW w:w="192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5</w:t>
            </w:r>
          </w:p>
        </w:tc>
        <w:tc>
          <w:tcPr>
            <w:tcW w:w="3232"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6</w:t>
            </w:r>
          </w:p>
        </w:tc>
      </w:tr>
      <w:tr w:rsidR="0048755E" w:rsidRPr="005D21AC" w:rsidTr="0048755E">
        <w:trPr>
          <w:trHeight w:val="128"/>
        </w:trPr>
        <w:tc>
          <w:tcPr>
            <w:tcW w:w="1098"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398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329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206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92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3232"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48755E" w:rsidRPr="005D21AC" w:rsidTr="0048755E">
        <w:trPr>
          <w:trHeight w:val="102"/>
        </w:trPr>
        <w:tc>
          <w:tcPr>
            <w:tcW w:w="1098"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398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329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206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92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3232"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48755E" w:rsidRPr="005D21AC" w:rsidTr="0048755E">
        <w:trPr>
          <w:trHeight w:val="64"/>
        </w:trPr>
        <w:tc>
          <w:tcPr>
            <w:tcW w:w="1098"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lastRenderedPageBreak/>
              <w:t>3</w:t>
            </w:r>
          </w:p>
        </w:tc>
        <w:tc>
          <w:tcPr>
            <w:tcW w:w="398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329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206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92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3232"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48755E" w:rsidRPr="005D21AC" w:rsidRDefault="0048755E" w:rsidP="00113A7A">
      <w:pPr>
        <w:widowControl w:val="0"/>
        <w:autoSpaceDE w:val="0"/>
        <w:autoSpaceDN w:val="0"/>
        <w:adjustRightInd w:val="0"/>
        <w:spacing w:after="0" w:line="240" w:lineRule="auto"/>
        <w:ind w:left="0" w:right="0" w:firstLine="426"/>
        <w:jc w:val="left"/>
        <w:rPr>
          <w:rFonts w:ascii="PT Astra Serif" w:hAnsi="PT Astra Serif" w:cs="Arial"/>
          <w:color w:val="auto"/>
          <w:sz w:val="18"/>
          <w:szCs w:val="18"/>
        </w:rPr>
      </w:pPr>
      <w:r w:rsidRPr="005D21AC">
        <w:rPr>
          <w:rFonts w:ascii="PT Astra Serif" w:hAnsi="PT Astra Serif" w:cs="Arial"/>
          <w:color w:val="auto"/>
          <w:sz w:val="18"/>
          <w:szCs w:val="18"/>
        </w:rPr>
        <w:t>5. Порядок оказания муниципальной услуги</w:t>
      </w:r>
    </w:p>
    <w:p w:rsidR="0048755E" w:rsidRPr="005D21AC" w:rsidRDefault="0048755E" w:rsidP="00113A7A">
      <w:pPr>
        <w:widowControl w:val="0"/>
        <w:autoSpaceDE w:val="0"/>
        <w:autoSpaceDN w:val="0"/>
        <w:adjustRightInd w:val="0"/>
        <w:spacing w:after="0" w:line="240" w:lineRule="auto"/>
        <w:ind w:left="0" w:right="0" w:firstLine="426"/>
        <w:jc w:val="left"/>
        <w:rPr>
          <w:rFonts w:ascii="PT Astra Serif" w:hAnsi="PT Astra Serif" w:cs="Arial"/>
          <w:color w:val="auto"/>
          <w:sz w:val="18"/>
          <w:szCs w:val="18"/>
        </w:rPr>
      </w:pPr>
      <w:r w:rsidRPr="005D21AC">
        <w:rPr>
          <w:rFonts w:ascii="PT Astra Serif" w:hAnsi="PT Astra Serif" w:cs="Arial"/>
          <w:color w:val="auto"/>
          <w:sz w:val="18"/>
          <w:szCs w:val="18"/>
        </w:rPr>
        <w:t>1. Нормативные правовые акты, регулирующие порядок оказания муниципальной услуги</w:t>
      </w:r>
    </w:p>
    <w:p w:rsidR="0048755E" w:rsidRPr="005D21AC" w:rsidRDefault="0048755E" w:rsidP="00113A7A">
      <w:pPr>
        <w:widowControl w:val="0"/>
        <w:autoSpaceDE w:val="0"/>
        <w:autoSpaceDN w:val="0"/>
        <w:adjustRightInd w:val="0"/>
        <w:spacing w:after="0" w:line="240" w:lineRule="auto"/>
        <w:ind w:left="0" w:right="0" w:firstLine="426"/>
        <w:jc w:val="left"/>
        <w:rPr>
          <w:rFonts w:ascii="PT Astra Serif" w:hAnsi="PT Astra Serif" w:cs="Arial"/>
          <w:color w:val="auto"/>
          <w:sz w:val="18"/>
          <w:szCs w:val="18"/>
        </w:rPr>
      </w:pPr>
      <w:r w:rsidRPr="005D21AC">
        <w:rPr>
          <w:rFonts w:ascii="PT Astra Serif" w:hAnsi="PT Astra Serif" w:cs="Arial"/>
          <w:color w:val="auto"/>
          <w:sz w:val="18"/>
          <w:szCs w:val="18"/>
        </w:rPr>
        <w:t>____________________________________________________________________________________</w:t>
      </w:r>
    </w:p>
    <w:p w:rsidR="0048755E" w:rsidRPr="005D21AC" w:rsidRDefault="0048755E" w:rsidP="00113A7A">
      <w:pPr>
        <w:widowControl w:val="0"/>
        <w:autoSpaceDE w:val="0"/>
        <w:autoSpaceDN w:val="0"/>
        <w:adjustRightInd w:val="0"/>
        <w:spacing w:after="0" w:line="240" w:lineRule="auto"/>
        <w:ind w:left="0" w:right="0" w:firstLine="426"/>
        <w:jc w:val="left"/>
        <w:rPr>
          <w:rFonts w:ascii="PT Astra Serif" w:hAnsi="PT Astra Serif" w:cs="Arial"/>
          <w:color w:val="auto"/>
          <w:sz w:val="18"/>
          <w:szCs w:val="18"/>
        </w:rPr>
      </w:pPr>
      <w:r w:rsidRPr="005D21AC">
        <w:rPr>
          <w:rFonts w:ascii="PT Astra Serif" w:hAnsi="PT Astra Serif" w:cs="Arial"/>
          <w:color w:val="auto"/>
          <w:sz w:val="18"/>
          <w:szCs w:val="18"/>
        </w:rPr>
        <w:t>(наименование, номер и дата нормативного правового акта)</w:t>
      </w:r>
    </w:p>
    <w:p w:rsidR="0048755E" w:rsidRPr="005D21AC" w:rsidRDefault="0048755E" w:rsidP="00113A7A">
      <w:pPr>
        <w:widowControl w:val="0"/>
        <w:autoSpaceDE w:val="0"/>
        <w:autoSpaceDN w:val="0"/>
        <w:adjustRightInd w:val="0"/>
        <w:spacing w:after="0" w:line="240" w:lineRule="auto"/>
        <w:ind w:left="0" w:right="0" w:firstLine="426"/>
        <w:jc w:val="left"/>
        <w:rPr>
          <w:rFonts w:ascii="PT Astra Serif" w:hAnsi="PT Astra Serif" w:cs="Arial"/>
          <w:color w:val="auto"/>
          <w:sz w:val="18"/>
          <w:szCs w:val="18"/>
        </w:rPr>
      </w:pPr>
      <w:r w:rsidRPr="005D21AC">
        <w:rPr>
          <w:rFonts w:ascii="PT Astra Serif" w:hAnsi="PT Astra Serif" w:cs="Arial"/>
          <w:color w:val="auto"/>
          <w:sz w:val="18"/>
          <w:szCs w:val="18"/>
        </w:rPr>
        <w:t>5.2. Порядок информирования потенциальных потребителей муниципальной услуги:</w:t>
      </w:r>
    </w:p>
    <w:tbl>
      <w:tblPr>
        <w:tblW w:w="15592" w:type="dxa"/>
        <w:tblInd w:w="421" w:type="dxa"/>
        <w:tblBorders>
          <w:top w:val="single" w:sz="4" w:space="0" w:color="auto"/>
          <w:left w:val="single" w:sz="4" w:space="0" w:color="auto"/>
          <w:bottom w:val="single" w:sz="4" w:space="0" w:color="auto"/>
          <w:right w:val="single" w:sz="4" w:space="0" w:color="auto"/>
        </w:tblBorders>
        <w:tblLayout w:type="fixed"/>
        <w:tblLook w:val="0000"/>
      </w:tblPr>
      <w:tblGrid>
        <w:gridCol w:w="1372"/>
        <w:gridCol w:w="3843"/>
        <w:gridCol w:w="5078"/>
        <w:gridCol w:w="5299"/>
      </w:tblGrid>
      <w:tr w:rsidR="0048755E" w:rsidRPr="005D21AC" w:rsidTr="0048755E">
        <w:trPr>
          <w:trHeight w:val="201"/>
        </w:trPr>
        <w:tc>
          <w:tcPr>
            <w:tcW w:w="1372"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 </w:t>
            </w:r>
            <w:proofErr w:type="spellStart"/>
            <w:proofErr w:type="gramStart"/>
            <w:r w:rsidRPr="005D21AC">
              <w:rPr>
                <w:rFonts w:ascii="PT Astra Serif" w:hAnsi="PT Astra Serif" w:cs="Arial"/>
                <w:color w:val="auto"/>
                <w:sz w:val="18"/>
                <w:szCs w:val="18"/>
              </w:rPr>
              <w:t>п</w:t>
            </w:r>
            <w:proofErr w:type="spellEnd"/>
            <w:proofErr w:type="gramEnd"/>
            <w:r w:rsidRPr="005D21AC">
              <w:rPr>
                <w:rFonts w:ascii="PT Astra Serif" w:hAnsi="PT Astra Serif" w:cs="Arial"/>
                <w:color w:val="auto"/>
                <w:sz w:val="18"/>
                <w:szCs w:val="18"/>
              </w:rPr>
              <w:t>/</w:t>
            </w:r>
            <w:proofErr w:type="spellStart"/>
            <w:r w:rsidRPr="005D21AC">
              <w:rPr>
                <w:rFonts w:ascii="PT Astra Serif" w:hAnsi="PT Astra Serif" w:cs="Arial"/>
                <w:color w:val="auto"/>
                <w:sz w:val="18"/>
                <w:szCs w:val="18"/>
              </w:rPr>
              <w:t>п</w:t>
            </w:r>
            <w:proofErr w:type="spellEnd"/>
          </w:p>
        </w:tc>
        <w:tc>
          <w:tcPr>
            <w:tcW w:w="384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Способ информирования</w:t>
            </w:r>
          </w:p>
        </w:tc>
        <w:tc>
          <w:tcPr>
            <w:tcW w:w="507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Состав размещаемой информации</w:t>
            </w:r>
          </w:p>
        </w:tc>
        <w:tc>
          <w:tcPr>
            <w:tcW w:w="5299"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Частота обновления информации</w:t>
            </w:r>
          </w:p>
        </w:tc>
      </w:tr>
      <w:tr w:rsidR="0048755E" w:rsidRPr="005D21AC" w:rsidTr="0048755E">
        <w:trPr>
          <w:trHeight w:val="136"/>
        </w:trPr>
        <w:tc>
          <w:tcPr>
            <w:tcW w:w="1372"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384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507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3</w:t>
            </w:r>
          </w:p>
        </w:tc>
        <w:tc>
          <w:tcPr>
            <w:tcW w:w="5299"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4</w:t>
            </w:r>
          </w:p>
        </w:tc>
      </w:tr>
      <w:tr w:rsidR="0048755E" w:rsidRPr="005D21AC" w:rsidTr="0048755E">
        <w:trPr>
          <w:trHeight w:val="193"/>
        </w:trPr>
        <w:tc>
          <w:tcPr>
            <w:tcW w:w="1372"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384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07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299"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48755E" w:rsidRPr="005D21AC" w:rsidTr="0048755E">
        <w:trPr>
          <w:trHeight w:val="193"/>
        </w:trPr>
        <w:tc>
          <w:tcPr>
            <w:tcW w:w="1372"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384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07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299"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48755E" w:rsidRPr="005D21AC" w:rsidRDefault="0048755E"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bookmarkStart w:id="11" w:name="sub_100812"/>
      <w:r w:rsidRPr="005D21AC">
        <w:rPr>
          <w:rFonts w:ascii="PT Astra Serif" w:hAnsi="PT Astra Serif" w:cs="Arial"/>
          <w:color w:val="auto"/>
          <w:sz w:val="18"/>
          <w:szCs w:val="18"/>
        </w:rPr>
        <w:t xml:space="preserve">Часть 2. Сведения о выполняемых работах </w:t>
      </w:r>
      <w:hyperlink w:anchor="sub_100815" w:history="1">
        <w:r w:rsidRPr="005D21AC">
          <w:rPr>
            <w:rFonts w:ascii="PT Astra Serif" w:hAnsi="PT Astra Serif" w:cs="Arial"/>
            <w:color w:val="auto"/>
            <w:sz w:val="18"/>
            <w:szCs w:val="18"/>
          </w:rPr>
          <w:t>1</w:t>
        </w:r>
      </w:hyperlink>
    </w:p>
    <w:bookmarkEnd w:id="11"/>
    <w:p w:rsidR="0048755E" w:rsidRPr="005D21AC" w:rsidRDefault="0048755E"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 xml:space="preserve">                                           Раздел 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598"/>
        <w:gridCol w:w="2313"/>
        <w:gridCol w:w="1277"/>
      </w:tblGrid>
      <w:tr w:rsidR="0048755E" w:rsidRPr="005D21AC" w:rsidTr="0048755E">
        <w:tc>
          <w:tcPr>
            <w:tcW w:w="11598" w:type="dxa"/>
            <w:tcBorders>
              <w:top w:val="nil"/>
              <w:left w:val="nil"/>
              <w:bottom w:val="nil"/>
              <w:right w:val="nil"/>
            </w:tcBorders>
          </w:tcPr>
          <w:p w:rsidR="0048755E" w:rsidRPr="005D21AC" w:rsidRDefault="0048755E"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1. Наименование работы ___________________________________________________________________________________</w:t>
            </w:r>
          </w:p>
          <w:p w:rsidR="0048755E" w:rsidRPr="005D21AC" w:rsidRDefault="0048755E"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_________________________________________________________________________________________________________</w:t>
            </w:r>
          </w:p>
          <w:p w:rsidR="0048755E" w:rsidRPr="005D21AC" w:rsidRDefault="0048755E"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2. Категории потребителей работы _________________________________________________________________________________________________________</w:t>
            </w:r>
          </w:p>
          <w:p w:rsidR="0048755E" w:rsidRPr="005D21AC" w:rsidRDefault="0048755E"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_________________________________________________________________________________________________________</w:t>
            </w:r>
          </w:p>
        </w:tc>
        <w:tc>
          <w:tcPr>
            <w:tcW w:w="2313" w:type="dxa"/>
            <w:tcBorders>
              <w:top w:val="nil"/>
              <w:left w:val="nil"/>
              <w:bottom w:val="nil"/>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Код по общероссийскому базовому (отраслевому) перечню (классификатору), региональному перечню (классификатору)</w:t>
            </w:r>
          </w:p>
        </w:tc>
        <w:tc>
          <w:tcPr>
            <w:tcW w:w="1277"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48755E" w:rsidRPr="005D21AC" w:rsidRDefault="0048755E" w:rsidP="00113A7A">
      <w:pPr>
        <w:widowControl w:val="0"/>
        <w:autoSpaceDE w:val="0"/>
        <w:autoSpaceDN w:val="0"/>
        <w:adjustRightInd w:val="0"/>
        <w:spacing w:after="0" w:line="240" w:lineRule="auto"/>
        <w:ind w:left="0" w:right="0" w:firstLine="142"/>
        <w:jc w:val="left"/>
        <w:rPr>
          <w:rFonts w:ascii="PT Astra Serif" w:hAnsi="PT Astra Serif" w:cs="Arial"/>
          <w:color w:val="auto"/>
          <w:sz w:val="18"/>
          <w:szCs w:val="18"/>
        </w:rPr>
      </w:pPr>
      <w:r w:rsidRPr="005D21AC">
        <w:rPr>
          <w:rFonts w:ascii="PT Astra Serif" w:hAnsi="PT Astra Serif" w:cs="Arial"/>
          <w:color w:val="auto"/>
          <w:sz w:val="18"/>
          <w:szCs w:val="18"/>
        </w:rPr>
        <w:t>3. Показатели, характеризующие объем и (или) качество работы:</w:t>
      </w:r>
    </w:p>
    <w:p w:rsidR="0048755E" w:rsidRPr="005D21AC" w:rsidRDefault="0048755E" w:rsidP="00113A7A">
      <w:pPr>
        <w:widowControl w:val="0"/>
        <w:autoSpaceDE w:val="0"/>
        <w:autoSpaceDN w:val="0"/>
        <w:adjustRightInd w:val="0"/>
        <w:spacing w:after="0" w:line="240" w:lineRule="auto"/>
        <w:ind w:left="0" w:right="0" w:firstLine="142"/>
        <w:jc w:val="left"/>
        <w:rPr>
          <w:rFonts w:ascii="PT Astra Serif" w:hAnsi="PT Astra Serif" w:cs="Arial"/>
          <w:color w:val="auto"/>
          <w:sz w:val="18"/>
          <w:szCs w:val="18"/>
        </w:rPr>
      </w:pPr>
      <w:r w:rsidRPr="005D21AC">
        <w:rPr>
          <w:rFonts w:ascii="PT Astra Serif" w:hAnsi="PT Astra Serif" w:cs="Arial"/>
          <w:color w:val="auto"/>
          <w:sz w:val="18"/>
          <w:szCs w:val="18"/>
        </w:rPr>
        <w:t>3.1. Показатели, характеризующие качество работы:</w:t>
      </w:r>
    </w:p>
    <w:tbl>
      <w:tblPr>
        <w:tblW w:w="1579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4"/>
        <w:gridCol w:w="890"/>
        <w:gridCol w:w="1242"/>
        <w:gridCol w:w="1185"/>
        <w:gridCol w:w="1190"/>
        <w:gridCol w:w="1185"/>
        <w:gridCol w:w="1185"/>
        <w:gridCol w:w="1185"/>
        <w:gridCol w:w="1185"/>
        <w:gridCol w:w="590"/>
        <w:gridCol w:w="1170"/>
        <w:gridCol w:w="1222"/>
        <w:gridCol w:w="1057"/>
        <w:gridCol w:w="949"/>
        <w:gridCol w:w="1165"/>
      </w:tblGrid>
      <w:tr w:rsidR="0048755E" w:rsidRPr="005D21AC" w:rsidTr="0048755E">
        <w:trPr>
          <w:trHeight w:val="318"/>
        </w:trPr>
        <w:tc>
          <w:tcPr>
            <w:tcW w:w="394" w:type="dxa"/>
            <w:vMerge w:val="restart"/>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w:t>
            </w:r>
            <w:r w:rsidRPr="005D21AC">
              <w:rPr>
                <w:rFonts w:ascii="PT Astra Serif" w:hAnsi="PT Astra Serif" w:cs="Arial"/>
                <w:color w:val="auto"/>
                <w:sz w:val="18"/>
                <w:szCs w:val="18"/>
              </w:rPr>
              <w:br/>
            </w:r>
            <w:proofErr w:type="spellStart"/>
            <w:proofErr w:type="gramStart"/>
            <w:r w:rsidRPr="005D21AC">
              <w:rPr>
                <w:rFonts w:ascii="PT Astra Serif" w:hAnsi="PT Astra Serif" w:cs="Arial"/>
                <w:color w:val="auto"/>
                <w:sz w:val="18"/>
                <w:szCs w:val="18"/>
              </w:rPr>
              <w:t>п</w:t>
            </w:r>
            <w:proofErr w:type="spellEnd"/>
            <w:proofErr w:type="gramEnd"/>
            <w:r w:rsidRPr="005D21AC">
              <w:rPr>
                <w:rFonts w:ascii="PT Astra Serif" w:hAnsi="PT Astra Serif" w:cs="Arial"/>
                <w:color w:val="auto"/>
                <w:sz w:val="18"/>
                <w:szCs w:val="18"/>
              </w:rPr>
              <w:t>/</w:t>
            </w:r>
            <w:proofErr w:type="spellStart"/>
            <w:r w:rsidRPr="005D21AC">
              <w:rPr>
                <w:rFonts w:ascii="PT Astra Serif" w:hAnsi="PT Astra Serif" w:cs="Arial"/>
                <w:color w:val="auto"/>
                <w:sz w:val="18"/>
                <w:szCs w:val="18"/>
              </w:rPr>
              <w:t>п</w:t>
            </w:r>
            <w:proofErr w:type="spellEnd"/>
          </w:p>
        </w:tc>
        <w:tc>
          <w:tcPr>
            <w:tcW w:w="890"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Уникальный номер реестровой записи</w:t>
            </w:r>
          </w:p>
        </w:tc>
        <w:tc>
          <w:tcPr>
            <w:tcW w:w="3617" w:type="dxa"/>
            <w:gridSpan w:val="3"/>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Показатель, характеризующий содержание работы</w:t>
            </w:r>
          </w:p>
        </w:tc>
        <w:tc>
          <w:tcPr>
            <w:tcW w:w="2370"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Показатель, характеризующий условия (формы) выполнения работы</w:t>
            </w:r>
          </w:p>
        </w:tc>
        <w:tc>
          <w:tcPr>
            <w:tcW w:w="2960" w:type="dxa"/>
            <w:gridSpan w:val="3"/>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Показатель качества работы</w:t>
            </w:r>
          </w:p>
        </w:tc>
        <w:tc>
          <w:tcPr>
            <w:tcW w:w="3449" w:type="dxa"/>
            <w:gridSpan w:val="3"/>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Значение показателя качества работы</w:t>
            </w:r>
          </w:p>
        </w:tc>
        <w:tc>
          <w:tcPr>
            <w:tcW w:w="2114" w:type="dxa"/>
            <w:gridSpan w:val="2"/>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Допустимые (возможные) отклонения от установленных показателей качества муниципальной услуги</w:t>
            </w:r>
          </w:p>
        </w:tc>
      </w:tr>
      <w:tr w:rsidR="0048755E" w:rsidRPr="005D21AC" w:rsidTr="0048755E">
        <w:trPr>
          <w:trHeight w:val="635"/>
        </w:trPr>
        <w:tc>
          <w:tcPr>
            <w:tcW w:w="394" w:type="dxa"/>
            <w:vMerge/>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90"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42"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__________</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gramStart"/>
            <w:r w:rsidRPr="005D21AC">
              <w:rPr>
                <w:rFonts w:ascii="PT Astra Serif" w:hAnsi="PT Astra Serif" w:cs="Arial"/>
                <w:color w:val="auto"/>
                <w:sz w:val="18"/>
                <w:szCs w:val="18"/>
              </w:rPr>
              <w:t>(наименование</w:t>
            </w:r>
            <w:proofErr w:type="gramEnd"/>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показателя)</w:t>
            </w:r>
          </w:p>
        </w:tc>
        <w:tc>
          <w:tcPr>
            <w:tcW w:w="1185"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_________</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gramStart"/>
            <w:r w:rsidRPr="005D21AC">
              <w:rPr>
                <w:rFonts w:ascii="PT Astra Serif" w:hAnsi="PT Astra Serif" w:cs="Arial"/>
                <w:color w:val="auto"/>
                <w:sz w:val="18"/>
                <w:szCs w:val="18"/>
              </w:rPr>
              <w:t>(наименование</w:t>
            </w:r>
            <w:proofErr w:type="gramEnd"/>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показателя)</w:t>
            </w:r>
          </w:p>
        </w:tc>
        <w:tc>
          <w:tcPr>
            <w:tcW w:w="1190"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_________</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gramStart"/>
            <w:r w:rsidRPr="005D21AC">
              <w:rPr>
                <w:rFonts w:ascii="PT Astra Serif" w:hAnsi="PT Astra Serif" w:cs="Arial"/>
                <w:color w:val="auto"/>
                <w:sz w:val="18"/>
                <w:szCs w:val="18"/>
              </w:rPr>
              <w:t>(наименование</w:t>
            </w:r>
            <w:proofErr w:type="gramEnd"/>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показателя)</w:t>
            </w:r>
          </w:p>
        </w:tc>
        <w:tc>
          <w:tcPr>
            <w:tcW w:w="1185"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gramStart"/>
            <w:r w:rsidRPr="005D21AC">
              <w:rPr>
                <w:rFonts w:ascii="PT Astra Serif" w:hAnsi="PT Astra Serif" w:cs="Arial"/>
                <w:color w:val="auto"/>
                <w:sz w:val="18"/>
                <w:szCs w:val="18"/>
              </w:rPr>
              <w:t>(наименование</w:t>
            </w:r>
            <w:proofErr w:type="gramEnd"/>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показателя)</w:t>
            </w:r>
          </w:p>
        </w:tc>
        <w:tc>
          <w:tcPr>
            <w:tcW w:w="1185"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__________</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gramStart"/>
            <w:r w:rsidRPr="005D21AC">
              <w:rPr>
                <w:rFonts w:ascii="PT Astra Serif" w:hAnsi="PT Astra Serif" w:cs="Arial"/>
                <w:color w:val="auto"/>
                <w:sz w:val="18"/>
                <w:szCs w:val="18"/>
              </w:rPr>
              <w:t>(наименование</w:t>
            </w:r>
            <w:proofErr w:type="gramEnd"/>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показателя)</w:t>
            </w:r>
          </w:p>
        </w:tc>
        <w:tc>
          <w:tcPr>
            <w:tcW w:w="1185"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1775"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единица измерения по </w:t>
            </w:r>
            <w:hyperlink r:id="rId82" w:history="1">
              <w:r w:rsidRPr="005D21AC">
                <w:rPr>
                  <w:rFonts w:ascii="PT Astra Serif" w:hAnsi="PT Astra Serif" w:cs="Arial"/>
                  <w:color w:val="auto"/>
                  <w:sz w:val="18"/>
                  <w:szCs w:val="18"/>
                </w:rPr>
                <w:t>ОКЕИ</w:t>
              </w:r>
            </w:hyperlink>
          </w:p>
        </w:tc>
        <w:tc>
          <w:tcPr>
            <w:tcW w:w="117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(очередной финансовый год)</w:t>
            </w:r>
          </w:p>
        </w:tc>
        <w:tc>
          <w:tcPr>
            <w:tcW w:w="122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(1-й год планового периода)</w:t>
            </w:r>
          </w:p>
        </w:tc>
        <w:tc>
          <w:tcPr>
            <w:tcW w:w="1057"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(2-й год планового периода)</w:t>
            </w:r>
          </w:p>
        </w:tc>
        <w:tc>
          <w:tcPr>
            <w:tcW w:w="949"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eastAsia="Calibri" w:hAnsi="PT Astra Serif" w:cs="Arial"/>
                <w:color w:val="auto"/>
                <w:sz w:val="18"/>
                <w:szCs w:val="18"/>
                <w:lang w:eastAsia="en-US"/>
              </w:rPr>
              <w:t>в процентах</w:t>
            </w:r>
          </w:p>
        </w:tc>
        <w:tc>
          <w:tcPr>
            <w:tcW w:w="1165"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eastAsia="Calibri" w:hAnsi="PT Astra Serif" w:cs="Arial"/>
                <w:color w:val="auto"/>
                <w:sz w:val="18"/>
                <w:szCs w:val="18"/>
                <w:lang w:eastAsia="en-US"/>
              </w:rPr>
              <w:t>в абсолютных величинах</w:t>
            </w:r>
          </w:p>
        </w:tc>
      </w:tr>
      <w:tr w:rsidR="0048755E" w:rsidRPr="005D21AC" w:rsidTr="0048755E">
        <w:trPr>
          <w:trHeight w:val="408"/>
        </w:trPr>
        <w:tc>
          <w:tcPr>
            <w:tcW w:w="394" w:type="dxa"/>
            <w:vMerge/>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90"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42"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5"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90"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5"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5"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5"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w:t>
            </w:r>
          </w:p>
        </w:tc>
        <w:tc>
          <w:tcPr>
            <w:tcW w:w="59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код</w:t>
            </w:r>
          </w:p>
        </w:tc>
        <w:tc>
          <w:tcPr>
            <w:tcW w:w="117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2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57"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49"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65"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48755E" w:rsidRPr="005D21AC" w:rsidTr="0048755E">
        <w:trPr>
          <w:trHeight w:val="203"/>
        </w:trPr>
        <w:tc>
          <w:tcPr>
            <w:tcW w:w="394"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89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124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3</w:t>
            </w:r>
          </w:p>
        </w:tc>
        <w:tc>
          <w:tcPr>
            <w:tcW w:w="118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4</w:t>
            </w:r>
          </w:p>
        </w:tc>
        <w:tc>
          <w:tcPr>
            <w:tcW w:w="119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5</w:t>
            </w:r>
          </w:p>
        </w:tc>
        <w:tc>
          <w:tcPr>
            <w:tcW w:w="118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6</w:t>
            </w:r>
          </w:p>
        </w:tc>
        <w:tc>
          <w:tcPr>
            <w:tcW w:w="118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7</w:t>
            </w:r>
          </w:p>
        </w:tc>
        <w:tc>
          <w:tcPr>
            <w:tcW w:w="118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8</w:t>
            </w:r>
          </w:p>
        </w:tc>
        <w:tc>
          <w:tcPr>
            <w:tcW w:w="118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9</w:t>
            </w:r>
          </w:p>
        </w:tc>
        <w:tc>
          <w:tcPr>
            <w:tcW w:w="59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10</w:t>
            </w:r>
          </w:p>
        </w:tc>
        <w:tc>
          <w:tcPr>
            <w:tcW w:w="117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11</w:t>
            </w:r>
          </w:p>
        </w:tc>
        <w:tc>
          <w:tcPr>
            <w:tcW w:w="122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12</w:t>
            </w:r>
          </w:p>
        </w:tc>
        <w:tc>
          <w:tcPr>
            <w:tcW w:w="1057"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13</w:t>
            </w:r>
          </w:p>
        </w:tc>
        <w:tc>
          <w:tcPr>
            <w:tcW w:w="949"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14</w:t>
            </w:r>
          </w:p>
        </w:tc>
        <w:tc>
          <w:tcPr>
            <w:tcW w:w="1165"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15</w:t>
            </w:r>
          </w:p>
        </w:tc>
      </w:tr>
      <w:tr w:rsidR="0048755E" w:rsidRPr="005D21AC" w:rsidTr="0048755E">
        <w:trPr>
          <w:trHeight w:val="188"/>
        </w:trPr>
        <w:tc>
          <w:tcPr>
            <w:tcW w:w="394"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89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4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9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9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7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2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57"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49"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65"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48755E" w:rsidRPr="005D21AC" w:rsidRDefault="0048755E" w:rsidP="00113A7A">
      <w:pPr>
        <w:widowControl w:val="0"/>
        <w:autoSpaceDE w:val="0"/>
        <w:autoSpaceDN w:val="0"/>
        <w:adjustRightInd w:val="0"/>
        <w:spacing w:after="0" w:line="240" w:lineRule="auto"/>
        <w:ind w:left="0" w:right="0" w:firstLine="142"/>
        <w:jc w:val="left"/>
        <w:rPr>
          <w:rFonts w:ascii="PT Astra Serif" w:hAnsi="PT Astra Serif" w:cs="Arial"/>
          <w:color w:val="auto"/>
          <w:sz w:val="18"/>
          <w:szCs w:val="18"/>
        </w:rPr>
      </w:pPr>
      <w:r w:rsidRPr="005D21AC">
        <w:rPr>
          <w:rFonts w:ascii="PT Astra Serif" w:hAnsi="PT Astra Serif" w:cs="Arial"/>
          <w:color w:val="auto"/>
          <w:sz w:val="18"/>
          <w:szCs w:val="18"/>
        </w:rPr>
        <w:t>3.2. Показатели, характеризующие объем работы:</w:t>
      </w:r>
    </w:p>
    <w:tbl>
      <w:tblPr>
        <w:tblW w:w="1578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1"/>
        <w:gridCol w:w="1053"/>
        <w:gridCol w:w="1174"/>
        <w:gridCol w:w="1163"/>
        <w:gridCol w:w="1162"/>
        <w:gridCol w:w="17"/>
        <w:gridCol w:w="1144"/>
        <w:gridCol w:w="1162"/>
        <w:gridCol w:w="19"/>
        <w:gridCol w:w="885"/>
        <w:gridCol w:w="1162"/>
        <w:gridCol w:w="515"/>
        <w:gridCol w:w="8"/>
        <w:gridCol w:w="1048"/>
        <w:gridCol w:w="1038"/>
        <w:gridCol w:w="1013"/>
        <w:gridCol w:w="977"/>
        <w:gridCol w:w="915"/>
        <w:gridCol w:w="944"/>
        <w:gridCol w:w="7"/>
      </w:tblGrid>
      <w:tr w:rsidR="0048755E" w:rsidRPr="005D21AC" w:rsidTr="0048755E">
        <w:trPr>
          <w:trHeight w:val="450"/>
        </w:trPr>
        <w:tc>
          <w:tcPr>
            <w:tcW w:w="381" w:type="dxa"/>
            <w:vMerge w:val="restart"/>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w:t>
            </w:r>
            <w:r w:rsidRPr="005D21AC">
              <w:rPr>
                <w:rFonts w:ascii="PT Astra Serif" w:hAnsi="PT Astra Serif" w:cs="Arial"/>
                <w:color w:val="auto"/>
                <w:sz w:val="18"/>
                <w:szCs w:val="18"/>
              </w:rPr>
              <w:br/>
            </w:r>
            <w:proofErr w:type="spellStart"/>
            <w:proofErr w:type="gramStart"/>
            <w:r w:rsidRPr="005D21AC">
              <w:rPr>
                <w:rFonts w:ascii="PT Astra Serif" w:hAnsi="PT Astra Serif" w:cs="Arial"/>
                <w:color w:val="auto"/>
                <w:sz w:val="18"/>
                <w:szCs w:val="18"/>
              </w:rPr>
              <w:t>п</w:t>
            </w:r>
            <w:proofErr w:type="spellEnd"/>
            <w:proofErr w:type="gramEnd"/>
            <w:r w:rsidRPr="005D21AC">
              <w:rPr>
                <w:rFonts w:ascii="PT Astra Serif" w:hAnsi="PT Astra Serif" w:cs="Arial"/>
                <w:color w:val="auto"/>
                <w:sz w:val="18"/>
                <w:szCs w:val="18"/>
              </w:rPr>
              <w:t>/</w:t>
            </w:r>
            <w:proofErr w:type="spellStart"/>
            <w:r w:rsidRPr="005D21AC">
              <w:rPr>
                <w:rFonts w:ascii="PT Astra Serif" w:hAnsi="PT Astra Serif" w:cs="Arial"/>
                <w:color w:val="auto"/>
                <w:sz w:val="18"/>
                <w:szCs w:val="18"/>
              </w:rPr>
              <w:t>п</w:t>
            </w:r>
            <w:proofErr w:type="spellEnd"/>
          </w:p>
        </w:tc>
        <w:tc>
          <w:tcPr>
            <w:tcW w:w="1053"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Уникальный номер реестровой записи</w:t>
            </w:r>
          </w:p>
        </w:tc>
        <w:tc>
          <w:tcPr>
            <w:tcW w:w="3516" w:type="dxa"/>
            <w:gridSpan w:val="4"/>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Показатель, характеризующий содержание работы</w:t>
            </w:r>
          </w:p>
        </w:tc>
        <w:tc>
          <w:tcPr>
            <w:tcW w:w="2325" w:type="dxa"/>
            <w:gridSpan w:val="3"/>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Показатель, характеризующий условия (формы) выполнения работы</w:t>
            </w:r>
          </w:p>
        </w:tc>
        <w:tc>
          <w:tcPr>
            <w:tcW w:w="3618" w:type="dxa"/>
            <w:gridSpan w:val="5"/>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Показатель объема работы</w:t>
            </w:r>
          </w:p>
        </w:tc>
        <w:tc>
          <w:tcPr>
            <w:tcW w:w="3028" w:type="dxa"/>
            <w:gridSpan w:val="3"/>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Значение показателя объема работы</w:t>
            </w:r>
            <w:r w:rsidRPr="005D21AC">
              <w:rPr>
                <w:rFonts w:ascii="PT Astra Serif" w:hAnsi="PT Astra Serif" w:cs="Arial"/>
                <w:color w:val="auto"/>
                <w:sz w:val="18"/>
                <w:szCs w:val="18"/>
              </w:rPr>
              <w:endnoteReference w:id="14"/>
            </w:r>
            <w:r w:rsidRPr="005D21AC">
              <w:rPr>
                <w:rFonts w:ascii="PT Astra Serif" w:hAnsi="PT Astra Serif" w:cs="Arial"/>
                <w:color w:val="auto"/>
                <w:sz w:val="18"/>
                <w:szCs w:val="18"/>
              </w:rPr>
              <w:t xml:space="preserve"> </w:t>
            </w:r>
          </w:p>
        </w:tc>
        <w:tc>
          <w:tcPr>
            <w:tcW w:w="1866" w:type="dxa"/>
            <w:gridSpan w:val="3"/>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Допустимые (возможные) отклонения от установленных показателей качества муниципальной услуги</w:t>
            </w:r>
          </w:p>
        </w:tc>
      </w:tr>
      <w:tr w:rsidR="0048755E" w:rsidRPr="005D21AC" w:rsidTr="0048755E">
        <w:trPr>
          <w:gridAfter w:val="1"/>
          <w:wAfter w:w="7" w:type="dxa"/>
          <w:trHeight w:val="688"/>
        </w:trPr>
        <w:tc>
          <w:tcPr>
            <w:tcW w:w="381" w:type="dxa"/>
            <w:vMerge/>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53"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74"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gramStart"/>
            <w:r w:rsidRPr="005D21AC">
              <w:rPr>
                <w:rFonts w:ascii="PT Astra Serif" w:hAnsi="PT Astra Serif" w:cs="Arial"/>
                <w:color w:val="auto"/>
                <w:sz w:val="18"/>
                <w:szCs w:val="18"/>
              </w:rPr>
              <w:t>(наименование</w:t>
            </w:r>
            <w:proofErr w:type="gramEnd"/>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показателя)</w:t>
            </w:r>
          </w:p>
        </w:tc>
        <w:tc>
          <w:tcPr>
            <w:tcW w:w="1163"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gramStart"/>
            <w:r w:rsidRPr="005D21AC">
              <w:rPr>
                <w:rFonts w:ascii="PT Astra Serif" w:hAnsi="PT Astra Serif" w:cs="Arial"/>
                <w:color w:val="auto"/>
                <w:sz w:val="18"/>
                <w:szCs w:val="18"/>
              </w:rPr>
              <w:t>_______ (наименование</w:t>
            </w:r>
            <w:proofErr w:type="gramEnd"/>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показателя)</w:t>
            </w:r>
          </w:p>
        </w:tc>
        <w:tc>
          <w:tcPr>
            <w:tcW w:w="1162"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gramStart"/>
            <w:r w:rsidRPr="005D21AC">
              <w:rPr>
                <w:rFonts w:ascii="PT Astra Serif" w:hAnsi="PT Astra Serif" w:cs="Arial"/>
                <w:color w:val="auto"/>
                <w:sz w:val="18"/>
                <w:szCs w:val="18"/>
              </w:rPr>
              <w:t>(наименование</w:t>
            </w:r>
            <w:proofErr w:type="gramEnd"/>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показателя)</w:t>
            </w:r>
          </w:p>
        </w:tc>
        <w:tc>
          <w:tcPr>
            <w:tcW w:w="1161" w:type="dxa"/>
            <w:gridSpan w:val="2"/>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gramStart"/>
            <w:r w:rsidRPr="005D21AC">
              <w:rPr>
                <w:rFonts w:ascii="PT Astra Serif" w:hAnsi="PT Astra Serif" w:cs="Arial"/>
                <w:color w:val="auto"/>
                <w:sz w:val="18"/>
                <w:szCs w:val="18"/>
              </w:rPr>
              <w:t>(наименование</w:t>
            </w:r>
            <w:proofErr w:type="gramEnd"/>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показателя)</w:t>
            </w:r>
          </w:p>
        </w:tc>
        <w:tc>
          <w:tcPr>
            <w:tcW w:w="1162"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gramStart"/>
            <w:r w:rsidRPr="005D21AC">
              <w:rPr>
                <w:rFonts w:ascii="PT Astra Serif" w:hAnsi="PT Astra Serif" w:cs="Arial"/>
                <w:color w:val="auto"/>
                <w:sz w:val="18"/>
                <w:szCs w:val="18"/>
              </w:rPr>
              <w:t>(наименование</w:t>
            </w:r>
            <w:proofErr w:type="gramEnd"/>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показателя)</w:t>
            </w:r>
          </w:p>
        </w:tc>
        <w:tc>
          <w:tcPr>
            <w:tcW w:w="904" w:type="dxa"/>
            <w:gridSpan w:val="2"/>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1685" w:type="dxa"/>
            <w:gridSpan w:val="3"/>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единица измерения по </w:t>
            </w:r>
            <w:hyperlink r:id="rId83" w:history="1">
              <w:r w:rsidRPr="005D21AC">
                <w:rPr>
                  <w:rFonts w:ascii="PT Astra Serif" w:hAnsi="PT Astra Serif" w:cs="Arial"/>
                  <w:color w:val="auto"/>
                  <w:sz w:val="18"/>
                  <w:szCs w:val="18"/>
                </w:rPr>
                <w:t>ОКЕИ</w:t>
              </w:r>
            </w:hyperlink>
          </w:p>
        </w:tc>
        <w:tc>
          <w:tcPr>
            <w:tcW w:w="104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описание работы</w:t>
            </w:r>
          </w:p>
        </w:tc>
        <w:tc>
          <w:tcPr>
            <w:tcW w:w="103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(очередной финансовый год)</w:t>
            </w:r>
          </w:p>
        </w:tc>
        <w:tc>
          <w:tcPr>
            <w:tcW w:w="101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20__ год </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(1-й год планового периода)</w:t>
            </w:r>
          </w:p>
        </w:tc>
        <w:tc>
          <w:tcPr>
            <w:tcW w:w="977"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 (2-й год планового периода)</w:t>
            </w:r>
          </w:p>
        </w:tc>
        <w:tc>
          <w:tcPr>
            <w:tcW w:w="915"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eastAsia="Calibri" w:hAnsi="PT Astra Serif" w:cs="Arial"/>
                <w:color w:val="auto"/>
                <w:sz w:val="18"/>
                <w:szCs w:val="18"/>
                <w:lang w:eastAsia="en-US"/>
              </w:rPr>
              <w:t>в процентах</w:t>
            </w:r>
          </w:p>
        </w:tc>
        <w:tc>
          <w:tcPr>
            <w:tcW w:w="944"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eastAsia="Calibri" w:hAnsi="PT Astra Serif" w:cs="Arial"/>
                <w:color w:val="auto"/>
                <w:sz w:val="18"/>
                <w:szCs w:val="18"/>
                <w:lang w:eastAsia="en-US"/>
              </w:rPr>
              <w:t>в абсолютных величинах</w:t>
            </w:r>
          </w:p>
        </w:tc>
      </w:tr>
      <w:tr w:rsidR="0048755E" w:rsidRPr="005D21AC" w:rsidTr="0048755E">
        <w:trPr>
          <w:gridAfter w:val="1"/>
          <w:wAfter w:w="7" w:type="dxa"/>
          <w:trHeight w:val="349"/>
        </w:trPr>
        <w:tc>
          <w:tcPr>
            <w:tcW w:w="381" w:type="dxa"/>
            <w:vMerge/>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53"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74"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63"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62"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61" w:type="dxa"/>
            <w:gridSpan w:val="2"/>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62"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04" w:type="dxa"/>
            <w:gridSpan w:val="2"/>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6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w:t>
            </w:r>
          </w:p>
        </w:tc>
        <w:tc>
          <w:tcPr>
            <w:tcW w:w="51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код</w:t>
            </w:r>
          </w:p>
        </w:tc>
        <w:tc>
          <w:tcPr>
            <w:tcW w:w="1056"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3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1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77"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15"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44"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48755E" w:rsidRPr="005D21AC" w:rsidTr="0048755E">
        <w:trPr>
          <w:gridAfter w:val="1"/>
          <w:wAfter w:w="7" w:type="dxa"/>
          <w:trHeight w:val="174"/>
        </w:trPr>
        <w:tc>
          <w:tcPr>
            <w:tcW w:w="381"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bookmarkStart w:id="12" w:name="sub_10032"/>
            <w:r w:rsidRPr="005D21AC">
              <w:rPr>
                <w:rFonts w:ascii="PT Astra Serif" w:hAnsi="PT Astra Serif" w:cs="Arial"/>
                <w:color w:val="auto"/>
                <w:sz w:val="18"/>
                <w:szCs w:val="18"/>
              </w:rPr>
              <w:lastRenderedPageBreak/>
              <w:t>1</w:t>
            </w:r>
            <w:bookmarkEnd w:id="12"/>
          </w:p>
        </w:tc>
        <w:tc>
          <w:tcPr>
            <w:tcW w:w="105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117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3</w:t>
            </w:r>
          </w:p>
        </w:tc>
        <w:tc>
          <w:tcPr>
            <w:tcW w:w="116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4</w:t>
            </w:r>
          </w:p>
        </w:tc>
        <w:tc>
          <w:tcPr>
            <w:tcW w:w="116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5</w:t>
            </w:r>
          </w:p>
        </w:tc>
        <w:tc>
          <w:tcPr>
            <w:tcW w:w="1161"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6</w:t>
            </w:r>
          </w:p>
        </w:tc>
        <w:tc>
          <w:tcPr>
            <w:tcW w:w="116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7</w:t>
            </w:r>
          </w:p>
        </w:tc>
        <w:tc>
          <w:tcPr>
            <w:tcW w:w="904"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8</w:t>
            </w:r>
          </w:p>
        </w:tc>
        <w:tc>
          <w:tcPr>
            <w:tcW w:w="116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9</w:t>
            </w:r>
          </w:p>
        </w:tc>
        <w:tc>
          <w:tcPr>
            <w:tcW w:w="51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10</w:t>
            </w:r>
          </w:p>
        </w:tc>
        <w:tc>
          <w:tcPr>
            <w:tcW w:w="1056"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11</w:t>
            </w:r>
          </w:p>
        </w:tc>
        <w:tc>
          <w:tcPr>
            <w:tcW w:w="103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12</w:t>
            </w:r>
          </w:p>
        </w:tc>
        <w:tc>
          <w:tcPr>
            <w:tcW w:w="101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13</w:t>
            </w:r>
          </w:p>
        </w:tc>
        <w:tc>
          <w:tcPr>
            <w:tcW w:w="977"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14</w:t>
            </w:r>
          </w:p>
        </w:tc>
        <w:tc>
          <w:tcPr>
            <w:tcW w:w="915"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15</w:t>
            </w:r>
          </w:p>
        </w:tc>
        <w:tc>
          <w:tcPr>
            <w:tcW w:w="944"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16</w:t>
            </w:r>
          </w:p>
        </w:tc>
      </w:tr>
      <w:tr w:rsidR="0048755E" w:rsidRPr="005D21AC" w:rsidTr="0048755E">
        <w:trPr>
          <w:gridAfter w:val="1"/>
          <w:wAfter w:w="7" w:type="dxa"/>
          <w:trHeight w:val="161"/>
        </w:trPr>
        <w:tc>
          <w:tcPr>
            <w:tcW w:w="381"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105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7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6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6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61"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6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04"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6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1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56"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3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1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77"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15"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44"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48755E" w:rsidRPr="005D21AC" w:rsidTr="0048755E">
        <w:trPr>
          <w:gridAfter w:val="1"/>
          <w:wAfter w:w="7" w:type="dxa"/>
          <w:trHeight w:val="174"/>
        </w:trPr>
        <w:tc>
          <w:tcPr>
            <w:tcW w:w="381"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105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74"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6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6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61"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6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04"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6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1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56"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3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1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77"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15"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44"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48755E" w:rsidRPr="005D21AC" w:rsidRDefault="0048755E" w:rsidP="00113A7A">
      <w:pPr>
        <w:widowControl w:val="0"/>
        <w:autoSpaceDE w:val="0"/>
        <w:autoSpaceDN w:val="0"/>
        <w:adjustRightInd w:val="0"/>
        <w:spacing w:after="0" w:line="240" w:lineRule="auto"/>
        <w:ind w:left="0" w:right="0" w:firstLine="142"/>
        <w:jc w:val="left"/>
        <w:rPr>
          <w:rFonts w:ascii="PT Astra Serif" w:hAnsi="PT Astra Serif" w:cs="Arial"/>
          <w:color w:val="auto"/>
          <w:sz w:val="18"/>
          <w:szCs w:val="18"/>
        </w:rPr>
      </w:pPr>
      <w:r w:rsidRPr="005D21AC">
        <w:rPr>
          <w:rFonts w:ascii="PT Astra Serif" w:hAnsi="PT Astra Serif" w:cs="Arial"/>
          <w:color w:val="auto"/>
          <w:sz w:val="18"/>
          <w:szCs w:val="18"/>
        </w:rPr>
        <w:t>3.3. Показатели, характеризующие стоимость работы:</w:t>
      </w:r>
    </w:p>
    <w:tbl>
      <w:tblPr>
        <w:tblW w:w="157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0"/>
        <w:gridCol w:w="1001"/>
        <w:gridCol w:w="1378"/>
        <w:gridCol w:w="1126"/>
        <w:gridCol w:w="1129"/>
        <w:gridCol w:w="1310"/>
        <w:gridCol w:w="1128"/>
        <w:gridCol w:w="1136"/>
        <w:gridCol w:w="1241"/>
        <w:gridCol w:w="1128"/>
        <w:gridCol w:w="1128"/>
        <w:gridCol w:w="15"/>
        <w:gridCol w:w="1230"/>
        <w:gridCol w:w="1167"/>
        <w:gridCol w:w="1167"/>
      </w:tblGrid>
      <w:tr w:rsidR="0048755E" w:rsidRPr="005D21AC" w:rsidTr="0048755E">
        <w:trPr>
          <w:trHeight w:val="587"/>
        </w:trPr>
        <w:tc>
          <w:tcPr>
            <w:tcW w:w="500" w:type="dxa"/>
            <w:vMerge w:val="restart"/>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w:t>
            </w:r>
            <w:r w:rsidRPr="005D21AC">
              <w:rPr>
                <w:rFonts w:ascii="PT Astra Serif" w:hAnsi="PT Astra Serif" w:cs="Arial"/>
                <w:color w:val="auto"/>
                <w:sz w:val="18"/>
                <w:szCs w:val="18"/>
              </w:rPr>
              <w:br/>
            </w:r>
            <w:proofErr w:type="spellStart"/>
            <w:proofErr w:type="gramStart"/>
            <w:r w:rsidRPr="005D21AC">
              <w:rPr>
                <w:rFonts w:ascii="PT Astra Serif" w:hAnsi="PT Astra Serif" w:cs="Arial"/>
                <w:color w:val="auto"/>
                <w:sz w:val="18"/>
                <w:szCs w:val="18"/>
              </w:rPr>
              <w:t>п</w:t>
            </w:r>
            <w:proofErr w:type="spellEnd"/>
            <w:proofErr w:type="gramEnd"/>
            <w:r w:rsidRPr="005D21AC">
              <w:rPr>
                <w:rFonts w:ascii="PT Astra Serif" w:hAnsi="PT Astra Serif" w:cs="Arial"/>
                <w:color w:val="auto"/>
                <w:sz w:val="18"/>
                <w:szCs w:val="18"/>
              </w:rPr>
              <w:t>/</w:t>
            </w:r>
            <w:proofErr w:type="spellStart"/>
            <w:r w:rsidRPr="005D21AC">
              <w:rPr>
                <w:rFonts w:ascii="PT Astra Serif" w:hAnsi="PT Astra Serif" w:cs="Arial"/>
                <w:color w:val="auto"/>
                <w:sz w:val="18"/>
                <w:szCs w:val="18"/>
              </w:rPr>
              <w:t>п</w:t>
            </w:r>
            <w:proofErr w:type="spellEnd"/>
          </w:p>
        </w:tc>
        <w:tc>
          <w:tcPr>
            <w:tcW w:w="1001"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Уникальный номер реестровой записи</w:t>
            </w:r>
          </w:p>
        </w:tc>
        <w:tc>
          <w:tcPr>
            <w:tcW w:w="3633" w:type="dxa"/>
            <w:gridSpan w:val="3"/>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Нормативные затраты</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 выполнение работы, затраты на выполнение работы, рассчитанные сметным методом, тыс. рублей</w:t>
            </w:r>
            <w:r w:rsidRPr="005D21AC">
              <w:rPr>
                <w:rFonts w:ascii="PT Astra Serif" w:hAnsi="PT Astra Serif" w:cs="Arial"/>
                <w:color w:val="auto"/>
                <w:sz w:val="18"/>
                <w:szCs w:val="18"/>
              </w:rPr>
              <w:endnoteReference w:id="15"/>
            </w:r>
            <w:r w:rsidRPr="005D21AC">
              <w:rPr>
                <w:rFonts w:ascii="PT Astra Serif" w:hAnsi="PT Astra Serif" w:cs="Arial"/>
                <w:color w:val="auto"/>
                <w:sz w:val="18"/>
                <w:szCs w:val="18"/>
              </w:rPr>
              <w:t xml:space="preserve"> </w:t>
            </w:r>
          </w:p>
        </w:tc>
        <w:tc>
          <w:tcPr>
            <w:tcW w:w="3574" w:type="dxa"/>
            <w:gridSpan w:val="3"/>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Финансовое обеспечение выполнения работы за счет бюджета, тыс. рублей</w:t>
            </w:r>
            <w:r w:rsidRPr="005D21AC">
              <w:rPr>
                <w:rFonts w:ascii="PT Astra Serif" w:hAnsi="PT Astra Serif" w:cs="Arial"/>
                <w:color w:val="auto"/>
                <w:sz w:val="18"/>
                <w:szCs w:val="18"/>
              </w:rPr>
              <w:endnoteReference w:id="16"/>
            </w:r>
          </w:p>
        </w:tc>
        <w:tc>
          <w:tcPr>
            <w:tcW w:w="3512" w:type="dxa"/>
            <w:gridSpan w:val="4"/>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Средний размер платы (цена, тариф) за отчетный период, тыс. рублей</w:t>
            </w:r>
          </w:p>
        </w:tc>
        <w:tc>
          <w:tcPr>
            <w:tcW w:w="3564" w:type="dxa"/>
            <w:gridSpan w:val="3"/>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Финансовое обеспечение выполнения работы за плату,</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тыс. рублей</w:t>
            </w:r>
          </w:p>
        </w:tc>
      </w:tr>
      <w:tr w:rsidR="0048755E" w:rsidRPr="005D21AC" w:rsidTr="0081384E">
        <w:trPr>
          <w:trHeight w:val="703"/>
        </w:trPr>
        <w:tc>
          <w:tcPr>
            <w:tcW w:w="500" w:type="dxa"/>
            <w:vMerge/>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01"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37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(очередной финансовый год)</w:t>
            </w:r>
          </w:p>
        </w:tc>
        <w:tc>
          <w:tcPr>
            <w:tcW w:w="112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(1-й год планового периода)</w:t>
            </w:r>
          </w:p>
        </w:tc>
        <w:tc>
          <w:tcPr>
            <w:tcW w:w="1129"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 (2-й год планового периода)</w:t>
            </w:r>
          </w:p>
        </w:tc>
        <w:tc>
          <w:tcPr>
            <w:tcW w:w="131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 год (очередной финансовый год)</w:t>
            </w:r>
          </w:p>
        </w:tc>
        <w:tc>
          <w:tcPr>
            <w:tcW w:w="112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20__ год </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(1-й год планового периода)</w:t>
            </w:r>
          </w:p>
        </w:tc>
        <w:tc>
          <w:tcPr>
            <w:tcW w:w="113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 (2-й год планового периода)</w:t>
            </w:r>
          </w:p>
        </w:tc>
        <w:tc>
          <w:tcPr>
            <w:tcW w:w="124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(очередной финансовый год)</w:t>
            </w:r>
          </w:p>
        </w:tc>
        <w:tc>
          <w:tcPr>
            <w:tcW w:w="112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(1-й год планового периода)</w:t>
            </w:r>
          </w:p>
        </w:tc>
        <w:tc>
          <w:tcPr>
            <w:tcW w:w="112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(2-й год планового периода)</w:t>
            </w:r>
          </w:p>
        </w:tc>
        <w:tc>
          <w:tcPr>
            <w:tcW w:w="1245"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(очередной финансовый год)</w:t>
            </w:r>
          </w:p>
        </w:tc>
        <w:tc>
          <w:tcPr>
            <w:tcW w:w="116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20__ год </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(1-й год планового периода)</w:t>
            </w:r>
          </w:p>
        </w:tc>
        <w:tc>
          <w:tcPr>
            <w:tcW w:w="1167"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20__ год </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(2-й год планового периода)</w:t>
            </w:r>
          </w:p>
        </w:tc>
      </w:tr>
      <w:tr w:rsidR="0048755E" w:rsidRPr="005D21AC" w:rsidTr="0081384E">
        <w:trPr>
          <w:trHeight w:val="165"/>
        </w:trPr>
        <w:tc>
          <w:tcPr>
            <w:tcW w:w="500"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100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137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bookmarkStart w:id="13" w:name="sub_100826"/>
            <w:r w:rsidRPr="005D21AC">
              <w:rPr>
                <w:rFonts w:ascii="PT Astra Serif" w:hAnsi="PT Astra Serif" w:cs="Arial"/>
                <w:color w:val="auto"/>
                <w:sz w:val="18"/>
                <w:szCs w:val="18"/>
              </w:rPr>
              <w:t>3</w:t>
            </w:r>
            <w:bookmarkEnd w:id="13"/>
          </w:p>
        </w:tc>
        <w:tc>
          <w:tcPr>
            <w:tcW w:w="112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4</w:t>
            </w:r>
          </w:p>
        </w:tc>
        <w:tc>
          <w:tcPr>
            <w:tcW w:w="1129"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5</w:t>
            </w:r>
          </w:p>
        </w:tc>
        <w:tc>
          <w:tcPr>
            <w:tcW w:w="131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6</w:t>
            </w:r>
          </w:p>
        </w:tc>
        <w:tc>
          <w:tcPr>
            <w:tcW w:w="112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7</w:t>
            </w:r>
          </w:p>
        </w:tc>
        <w:tc>
          <w:tcPr>
            <w:tcW w:w="113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8</w:t>
            </w:r>
          </w:p>
        </w:tc>
        <w:tc>
          <w:tcPr>
            <w:tcW w:w="124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9</w:t>
            </w:r>
          </w:p>
        </w:tc>
        <w:tc>
          <w:tcPr>
            <w:tcW w:w="112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10</w:t>
            </w:r>
          </w:p>
        </w:tc>
        <w:tc>
          <w:tcPr>
            <w:tcW w:w="112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11</w:t>
            </w:r>
          </w:p>
        </w:tc>
        <w:tc>
          <w:tcPr>
            <w:tcW w:w="1245"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12</w:t>
            </w:r>
          </w:p>
        </w:tc>
        <w:tc>
          <w:tcPr>
            <w:tcW w:w="116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13</w:t>
            </w:r>
          </w:p>
        </w:tc>
        <w:tc>
          <w:tcPr>
            <w:tcW w:w="1167"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14</w:t>
            </w:r>
          </w:p>
        </w:tc>
      </w:tr>
      <w:tr w:rsidR="0048755E" w:rsidRPr="005D21AC" w:rsidTr="0081384E">
        <w:trPr>
          <w:trHeight w:val="179"/>
        </w:trPr>
        <w:tc>
          <w:tcPr>
            <w:tcW w:w="500"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100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37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2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29"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31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2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6"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4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2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2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45"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6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67"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48755E" w:rsidRPr="005D21AC" w:rsidRDefault="0048755E" w:rsidP="00113A7A">
      <w:pPr>
        <w:widowControl w:val="0"/>
        <w:autoSpaceDE w:val="0"/>
        <w:autoSpaceDN w:val="0"/>
        <w:adjustRightInd w:val="0"/>
        <w:spacing w:after="0" w:line="240" w:lineRule="auto"/>
        <w:ind w:left="0" w:right="0" w:firstLine="142"/>
        <w:jc w:val="left"/>
        <w:rPr>
          <w:rFonts w:ascii="PT Astra Serif" w:hAnsi="PT Astra Serif" w:cs="Arial"/>
          <w:color w:val="auto"/>
          <w:sz w:val="18"/>
          <w:szCs w:val="18"/>
        </w:rPr>
      </w:pPr>
      <w:r w:rsidRPr="005D21AC">
        <w:rPr>
          <w:rFonts w:ascii="PT Astra Serif" w:hAnsi="PT Astra Serif" w:cs="Arial"/>
          <w:color w:val="auto"/>
          <w:sz w:val="18"/>
          <w:szCs w:val="18"/>
        </w:rPr>
        <w:t>4. Порядок выполнения работы</w:t>
      </w:r>
    </w:p>
    <w:p w:rsidR="0048755E" w:rsidRPr="005D21AC" w:rsidRDefault="0048755E" w:rsidP="00113A7A">
      <w:pPr>
        <w:widowControl w:val="0"/>
        <w:autoSpaceDE w:val="0"/>
        <w:autoSpaceDN w:val="0"/>
        <w:adjustRightInd w:val="0"/>
        <w:spacing w:after="0" w:line="240" w:lineRule="auto"/>
        <w:ind w:left="0" w:right="0" w:firstLine="142"/>
        <w:jc w:val="left"/>
        <w:rPr>
          <w:rFonts w:ascii="PT Astra Serif" w:hAnsi="PT Astra Serif" w:cs="Arial"/>
          <w:color w:val="auto"/>
          <w:sz w:val="18"/>
          <w:szCs w:val="18"/>
        </w:rPr>
      </w:pPr>
      <w:r w:rsidRPr="005D21AC">
        <w:rPr>
          <w:rFonts w:ascii="PT Astra Serif" w:hAnsi="PT Astra Serif" w:cs="Arial"/>
          <w:color w:val="auto"/>
          <w:sz w:val="18"/>
          <w:szCs w:val="18"/>
        </w:rPr>
        <w:t>4.1. Нормативные правовые акты, регулирующие порядок выполнения работы</w:t>
      </w:r>
    </w:p>
    <w:p w:rsidR="0048755E" w:rsidRPr="005D21AC" w:rsidRDefault="0048755E" w:rsidP="00113A7A">
      <w:pPr>
        <w:widowControl w:val="0"/>
        <w:autoSpaceDE w:val="0"/>
        <w:autoSpaceDN w:val="0"/>
        <w:adjustRightInd w:val="0"/>
        <w:spacing w:after="0" w:line="240" w:lineRule="auto"/>
        <w:ind w:left="0" w:right="0" w:firstLine="142"/>
        <w:jc w:val="left"/>
        <w:rPr>
          <w:rFonts w:ascii="PT Astra Serif" w:hAnsi="PT Astra Serif" w:cs="Arial"/>
          <w:color w:val="auto"/>
          <w:sz w:val="18"/>
          <w:szCs w:val="18"/>
        </w:rPr>
      </w:pPr>
      <w:r w:rsidRPr="005D21AC">
        <w:rPr>
          <w:rFonts w:ascii="PT Astra Serif" w:hAnsi="PT Astra Serif" w:cs="Arial"/>
          <w:color w:val="auto"/>
          <w:sz w:val="18"/>
          <w:szCs w:val="18"/>
        </w:rPr>
        <w:t>_____________________________________________________________________________________</w:t>
      </w:r>
    </w:p>
    <w:p w:rsidR="0048755E" w:rsidRPr="005D21AC" w:rsidRDefault="0048755E" w:rsidP="00113A7A">
      <w:pPr>
        <w:widowControl w:val="0"/>
        <w:autoSpaceDE w:val="0"/>
        <w:autoSpaceDN w:val="0"/>
        <w:adjustRightInd w:val="0"/>
        <w:spacing w:after="0" w:line="240" w:lineRule="auto"/>
        <w:ind w:left="0" w:right="0" w:firstLine="142"/>
        <w:jc w:val="left"/>
        <w:rPr>
          <w:rFonts w:ascii="PT Astra Serif" w:hAnsi="PT Astra Serif" w:cs="Arial"/>
          <w:color w:val="auto"/>
          <w:sz w:val="18"/>
          <w:szCs w:val="18"/>
        </w:rPr>
      </w:pPr>
      <w:r w:rsidRPr="005D21AC">
        <w:rPr>
          <w:rFonts w:ascii="PT Astra Serif" w:hAnsi="PT Astra Serif" w:cs="Arial"/>
          <w:color w:val="auto"/>
          <w:sz w:val="18"/>
          <w:szCs w:val="18"/>
        </w:rPr>
        <w:t>(наименование, номер и дата нормативного правового акта)</w:t>
      </w:r>
    </w:p>
    <w:p w:rsidR="0048755E" w:rsidRPr="005D21AC" w:rsidRDefault="0048755E" w:rsidP="00113A7A">
      <w:pPr>
        <w:widowControl w:val="0"/>
        <w:autoSpaceDE w:val="0"/>
        <w:autoSpaceDN w:val="0"/>
        <w:adjustRightInd w:val="0"/>
        <w:spacing w:after="0" w:line="240" w:lineRule="auto"/>
        <w:ind w:left="0" w:right="0" w:firstLine="142"/>
        <w:jc w:val="left"/>
        <w:rPr>
          <w:rFonts w:ascii="PT Astra Serif" w:hAnsi="PT Astra Serif" w:cs="Arial"/>
          <w:color w:val="auto"/>
          <w:sz w:val="18"/>
          <w:szCs w:val="18"/>
        </w:rPr>
      </w:pPr>
      <w:r w:rsidRPr="005D21AC">
        <w:rPr>
          <w:rFonts w:ascii="PT Astra Serif" w:hAnsi="PT Astra Serif" w:cs="Arial"/>
          <w:color w:val="auto"/>
          <w:sz w:val="18"/>
          <w:szCs w:val="18"/>
        </w:rPr>
        <w:t>4.2. Порядок информирования потенциальных потребителей работы:</w:t>
      </w:r>
    </w:p>
    <w:tbl>
      <w:tblPr>
        <w:tblW w:w="1577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92"/>
        <w:gridCol w:w="5933"/>
        <w:gridCol w:w="3618"/>
        <w:gridCol w:w="4631"/>
      </w:tblGrid>
      <w:tr w:rsidR="0048755E" w:rsidRPr="005D21AC" w:rsidTr="0048755E">
        <w:trPr>
          <w:trHeight w:val="144"/>
        </w:trPr>
        <w:tc>
          <w:tcPr>
            <w:tcW w:w="1592"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 </w:t>
            </w:r>
            <w:proofErr w:type="spellStart"/>
            <w:proofErr w:type="gramStart"/>
            <w:r w:rsidRPr="005D21AC">
              <w:rPr>
                <w:rFonts w:ascii="PT Astra Serif" w:hAnsi="PT Astra Serif" w:cs="Arial"/>
                <w:color w:val="auto"/>
                <w:sz w:val="18"/>
                <w:szCs w:val="18"/>
              </w:rPr>
              <w:t>п</w:t>
            </w:r>
            <w:proofErr w:type="spellEnd"/>
            <w:proofErr w:type="gramEnd"/>
            <w:r w:rsidRPr="005D21AC">
              <w:rPr>
                <w:rFonts w:ascii="PT Astra Serif" w:hAnsi="PT Astra Serif" w:cs="Arial"/>
                <w:color w:val="auto"/>
                <w:sz w:val="18"/>
                <w:szCs w:val="18"/>
              </w:rPr>
              <w:t>/</w:t>
            </w:r>
            <w:proofErr w:type="spellStart"/>
            <w:r w:rsidRPr="005D21AC">
              <w:rPr>
                <w:rFonts w:ascii="PT Astra Serif" w:hAnsi="PT Astra Serif" w:cs="Arial"/>
                <w:color w:val="auto"/>
                <w:sz w:val="18"/>
                <w:szCs w:val="18"/>
              </w:rPr>
              <w:t>п</w:t>
            </w:r>
            <w:proofErr w:type="spellEnd"/>
          </w:p>
        </w:tc>
        <w:tc>
          <w:tcPr>
            <w:tcW w:w="593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Способ информирования</w:t>
            </w:r>
          </w:p>
        </w:tc>
        <w:tc>
          <w:tcPr>
            <w:tcW w:w="361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Состав размещаемой информации</w:t>
            </w:r>
          </w:p>
        </w:tc>
        <w:tc>
          <w:tcPr>
            <w:tcW w:w="4631"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Частота обновления информации</w:t>
            </w:r>
          </w:p>
        </w:tc>
      </w:tr>
      <w:tr w:rsidR="0048755E" w:rsidRPr="005D21AC" w:rsidTr="0048755E">
        <w:trPr>
          <w:trHeight w:val="210"/>
        </w:trPr>
        <w:tc>
          <w:tcPr>
            <w:tcW w:w="1592"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593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361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3</w:t>
            </w:r>
          </w:p>
        </w:tc>
        <w:tc>
          <w:tcPr>
            <w:tcW w:w="4631"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4</w:t>
            </w:r>
          </w:p>
        </w:tc>
      </w:tr>
      <w:tr w:rsidR="0048755E" w:rsidRPr="005D21AC" w:rsidTr="0048755E">
        <w:trPr>
          <w:trHeight w:val="193"/>
        </w:trPr>
        <w:tc>
          <w:tcPr>
            <w:tcW w:w="1592"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593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361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4631"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48755E" w:rsidRPr="005D21AC" w:rsidTr="0048755E">
        <w:trPr>
          <w:trHeight w:val="193"/>
        </w:trPr>
        <w:tc>
          <w:tcPr>
            <w:tcW w:w="1592"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593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361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4631"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48755E" w:rsidRPr="005D21AC" w:rsidRDefault="0048755E" w:rsidP="00113A7A">
      <w:pPr>
        <w:widowControl w:val="0"/>
        <w:autoSpaceDE w:val="0"/>
        <w:autoSpaceDN w:val="0"/>
        <w:adjustRightInd w:val="0"/>
        <w:spacing w:after="0" w:line="240" w:lineRule="auto"/>
        <w:ind w:left="0" w:right="0" w:firstLine="142"/>
        <w:jc w:val="left"/>
        <w:rPr>
          <w:rFonts w:ascii="PT Astra Serif" w:hAnsi="PT Astra Serif" w:cs="Arial"/>
          <w:color w:val="auto"/>
          <w:sz w:val="18"/>
          <w:szCs w:val="18"/>
        </w:rPr>
      </w:pPr>
      <w:bookmarkStart w:id="14" w:name="sub_100813"/>
      <w:r w:rsidRPr="005D21AC">
        <w:rPr>
          <w:rFonts w:ascii="PT Astra Serif" w:hAnsi="PT Astra Serif" w:cs="Arial"/>
          <w:color w:val="auto"/>
          <w:sz w:val="18"/>
          <w:szCs w:val="18"/>
        </w:rPr>
        <w:t>Часть 3. Сводная информация по муниципальному заданию</w:t>
      </w:r>
      <w:bookmarkStart w:id="15" w:name="_Ref124771338"/>
      <w:r w:rsidRPr="005D21AC">
        <w:rPr>
          <w:rFonts w:ascii="PT Astra Serif" w:hAnsi="PT Astra Serif" w:cs="Arial"/>
          <w:color w:val="auto"/>
          <w:sz w:val="18"/>
          <w:szCs w:val="18"/>
        </w:rPr>
        <w:endnoteReference w:id="17"/>
      </w:r>
      <w:bookmarkEnd w:id="15"/>
      <w:r w:rsidRPr="005D21AC">
        <w:rPr>
          <w:rFonts w:ascii="PT Astra Serif" w:hAnsi="PT Astra Serif" w:cs="Arial"/>
          <w:color w:val="auto"/>
          <w:sz w:val="18"/>
          <w:szCs w:val="18"/>
        </w:rPr>
        <w:t xml:space="preserve"> </w:t>
      </w:r>
    </w:p>
    <w:tbl>
      <w:tblPr>
        <w:tblW w:w="157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1"/>
        <w:gridCol w:w="1403"/>
        <w:gridCol w:w="1188"/>
        <w:gridCol w:w="1235"/>
        <w:gridCol w:w="1300"/>
        <w:gridCol w:w="490"/>
        <w:gridCol w:w="1273"/>
        <w:gridCol w:w="1167"/>
        <w:gridCol w:w="1023"/>
        <w:gridCol w:w="1077"/>
        <w:gridCol w:w="1080"/>
        <w:gridCol w:w="1052"/>
        <w:gridCol w:w="1022"/>
        <w:gridCol w:w="1061"/>
        <w:gridCol w:w="980"/>
      </w:tblGrid>
      <w:tr w:rsidR="0048755E" w:rsidRPr="005D21AC" w:rsidTr="0048755E">
        <w:trPr>
          <w:trHeight w:val="522"/>
        </w:trPr>
        <w:tc>
          <w:tcPr>
            <w:tcW w:w="431" w:type="dxa"/>
            <w:vMerge w:val="restart"/>
            <w:tcBorders>
              <w:top w:val="single" w:sz="4" w:space="0" w:color="auto"/>
              <w:bottom w:val="single" w:sz="4" w:space="0" w:color="auto"/>
              <w:right w:val="single" w:sz="4" w:space="0" w:color="auto"/>
            </w:tcBorders>
          </w:tcPr>
          <w:bookmarkEnd w:id="14"/>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w:t>
            </w:r>
            <w:r w:rsidRPr="005D21AC">
              <w:rPr>
                <w:rFonts w:ascii="PT Astra Serif" w:hAnsi="PT Astra Serif" w:cs="Arial"/>
                <w:color w:val="auto"/>
                <w:sz w:val="18"/>
                <w:szCs w:val="18"/>
              </w:rPr>
              <w:br/>
            </w:r>
            <w:proofErr w:type="spellStart"/>
            <w:proofErr w:type="gramStart"/>
            <w:r w:rsidRPr="005D21AC">
              <w:rPr>
                <w:rFonts w:ascii="PT Astra Serif" w:hAnsi="PT Astra Serif" w:cs="Arial"/>
                <w:color w:val="auto"/>
                <w:sz w:val="18"/>
                <w:szCs w:val="18"/>
              </w:rPr>
              <w:t>п</w:t>
            </w:r>
            <w:proofErr w:type="spellEnd"/>
            <w:proofErr w:type="gramEnd"/>
            <w:r w:rsidRPr="005D21AC">
              <w:rPr>
                <w:rFonts w:ascii="PT Astra Serif" w:hAnsi="PT Astra Serif" w:cs="Arial"/>
                <w:color w:val="auto"/>
                <w:sz w:val="18"/>
                <w:szCs w:val="18"/>
              </w:rPr>
              <w:t>/</w:t>
            </w:r>
            <w:proofErr w:type="spellStart"/>
            <w:r w:rsidRPr="005D21AC">
              <w:rPr>
                <w:rFonts w:ascii="PT Astra Serif" w:hAnsi="PT Astra Serif" w:cs="Arial"/>
                <w:color w:val="auto"/>
                <w:sz w:val="18"/>
                <w:szCs w:val="18"/>
              </w:rPr>
              <w:t>п</w:t>
            </w:r>
            <w:proofErr w:type="spellEnd"/>
          </w:p>
        </w:tc>
        <w:tc>
          <w:tcPr>
            <w:tcW w:w="1403"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муниципальной услуги (выполняемой работы)</w:t>
            </w:r>
          </w:p>
        </w:tc>
        <w:tc>
          <w:tcPr>
            <w:tcW w:w="1188"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Уникальный номер реестровой записи</w:t>
            </w:r>
          </w:p>
        </w:tc>
        <w:tc>
          <w:tcPr>
            <w:tcW w:w="3025" w:type="dxa"/>
            <w:gridSpan w:val="3"/>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Показатель объема муниципальной услуги (работы)</w:t>
            </w:r>
          </w:p>
        </w:tc>
        <w:tc>
          <w:tcPr>
            <w:tcW w:w="3463" w:type="dxa"/>
            <w:gridSpan w:val="3"/>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Значение показателя объема муниципальной услуги (работы)</w:t>
            </w:r>
          </w:p>
        </w:tc>
        <w:tc>
          <w:tcPr>
            <w:tcW w:w="3209" w:type="dxa"/>
            <w:gridSpan w:val="3"/>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Финансовое обеспечение оказания муниципальной (выполнения работы) за счет бюджета, тыс. рублей</w:t>
            </w:r>
          </w:p>
        </w:tc>
        <w:tc>
          <w:tcPr>
            <w:tcW w:w="3063" w:type="dxa"/>
            <w:gridSpan w:val="3"/>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Финансовое обеспечение оказания муниципальной услуги (выполнения работы) за плату, тыс. рублей</w:t>
            </w:r>
          </w:p>
        </w:tc>
      </w:tr>
      <w:tr w:rsidR="0048755E" w:rsidRPr="005D21AC" w:rsidTr="0048755E">
        <w:trPr>
          <w:trHeight w:val="357"/>
        </w:trPr>
        <w:tc>
          <w:tcPr>
            <w:tcW w:w="431" w:type="dxa"/>
            <w:vMerge/>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8"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35"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1790" w:type="dxa"/>
            <w:gridSpan w:val="2"/>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единица измерения по </w:t>
            </w:r>
            <w:hyperlink r:id="rId84" w:history="1">
              <w:r w:rsidRPr="005D21AC">
                <w:rPr>
                  <w:rFonts w:ascii="PT Astra Serif" w:hAnsi="PT Astra Serif" w:cs="Arial"/>
                  <w:color w:val="auto"/>
                  <w:sz w:val="18"/>
                  <w:szCs w:val="18"/>
                </w:rPr>
                <w:t>ОКЕИ</w:t>
              </w:r>
            </w:hyperlink>
          </w:p>
        </w:tc>
        <w:tc>
          <w:tcPr>
            <w:tcW w:w="1273"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(очередной финансовый год)</w:t>
            </w:r>
          </w:p>
        </w:tc>
        <w:tc>
          <w:tcPr>
            <w:tcW w:w="1167"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 (1-й год планового периода)</w:t>
            </w:r>
          </w:p>
        </w:tc>
        <w:tc>
          <w:tcPr>
            <w:tcW w:w="1023"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(2-й год планового периода)</w:t>
            </w:r>
          </w:p>
        </w:tc>
        <w:tc>
          <w:tcPr>
            <w:tcW w:w="1077"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(очередной финансовый год)</w:t>
            </w:r>
          </w:p>
        </w:tc>
        <w:tc>
          <w:tcPr>
            <w:tcW w:w="1080"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20__ год </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(1-й год планового периода)</w:t>
            </w:r>
          </w:p>
        </w:tc>
        <w:tc>
          <w:tcPr>
            <w:tcW w:w="1052"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 (2-й год планового периода)</w:t>
            </w:r>
          </w:p>
        </w:tc>
        <w:tc>
          <w:tcPr>
            <w:tcW w:w="1022"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(очередной финансовый год)</w:t>
            </w:r>
          </w:p>
        </w:tc>
        <w:tc>
          <w:tcPr>
            <w:tcW w:w="1061" w:type="dxa"/>
            <w:vMerge w:val="restart"/>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20__ год </w:t>
            </w:r>
          </w:p>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(1-й год планового периода)</w:t>
            </w:r>
          </w:p>
        </w:tc>
        <w:tc>
          <w:tcPr>
            <w:tcW w:w="980" w:type="dxa"/>
            <w:vMerge w:val="restart"/>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20__ год (2-й год планового периода)</w:t>
            </w:r>
          </w:p>
        </w:tc>
      </w:tr>
      <w:tr w:rsidR="0048755E" w:rsidRPr="005D21AC" w:rsidTr="0048755E">
        <w:trPr>
          <w:trHeight w:val="396"/>
        </w:trPr>
        <w:tc>
          <w:tcPr>
            <w:tcW w:w="431" w:type="dxa"/>
            <w:vMerge/>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403"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8"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35"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30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w:t>
            </w:r>
          </w:p>
        </w:tc>
        <w:tc>
          <w:tcPr>
            <w:tcW w:w="49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код</w:t>
            </w:r>
          </w:p>
        </w:tc>
        <w:tc>
          <w:tcPr>
            <w:tcW w:w="1273"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67"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23"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77"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80"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52"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22"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61" w:type="dxa"/>
            <w:vMerge/>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80" w:type="dxa"/>
            <w:vMerge/>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48755E" w:rsidRPr="005D21AC" w:rsidTr="0048755E">
        <w:trPr>
          <w:trHeight w:val="165"/>
        </w:trPr>
        <w:tc>
          <w:tcPr>
            <w:tcW w:w="431"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140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118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3</w:t>
            </w:r>
          </w:p>
        </w:tc>
        <w:tc>
          <w:tcPr>
            <w:tcW w:w="123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4</w:t>
            </w:r>
          </w:p>
        </w:tc>
        <w:tc>
          <w:tcPr>
            <w:tcW w:w="130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5</w:t>
            </w:r>
          </w:p>
        </w:tc>
        <w:tc>
          <w:tcPr>
            <w:tcW w:w="49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6</w:t>
            </w:r>
          </w:p>
        </w:tc>
        <w:tc>
          <w:tcPr>
            <w:tcW w:w="127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7</w:t>
            </w:r>
          </w:p>
        </w:tc>
        <w:tc>
          <w:tcPr>
            <w:tcW w:w="116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8</w:t>
            </w:r>
          </w:p>
        </w:tc>
        <w:tc>
          <w:tcPr>
            <w:tcW w:w="102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9</w:t>
            </w:r>
          </w:p>
        </w:tc>
        <w:tc>
          <w:tcPr>
            <w:tcW w:w="107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10</w:t>
            </w:r>
          </w:p>
        </w:tc>
        <w:tc>
          <w:tcPr>
            <w:tcW w:w="108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11</w:t>
            </w:r>
          </w:p>
        </w:tc>
        <w:tc>
          <w:tcPr>
            <w:tcW w:w="105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12</w:t>
            </w:r>
          </w:p>
        </w:tc>
        <w:tc>
          <w:tcPr>
            <w:tcW w:w="102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13</w:t>
            </w:r>
          </w:p>
        </w:tc>
        <w:tc>
          <w:tcPr>
            <w:tcW w:w="106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14</w:t>
            </w:r>
          </w:p>
        </w:tc>
        <w:tc>
          <w:tcPr>
            <w:tcW w:w="980"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15</w:t>
            </w:r>
          </w:p>
        </w:tc>
      </w:tr>
      <w:tr w:rsidR="0048755E" w:rsidRPr="005D21AC" w:rsidTr="0048755E">
        <w:trPr>
          <w:trHeight w:val="179"/>
        </w:trPr>
        <w:tc>
          <w:tcPr>
            <w:tcW w:w="431"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140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3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30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49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6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2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7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5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2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6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80"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48755E" w:rsidRPr="005D21AC" w:rsidTr="0048755E">
        <w:trPr>
          <w:trHeight w:val="165"/>
        </w:trPr>
        <w:tc>
          <w:tcPr>
            <w:tcW w:w="431"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140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88"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35"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30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49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6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23"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7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5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2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6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80"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48755E" w:rsidRPr="005D21AC" w:rsidTr="0048755E">
        <w:trPr>
          <w:trHeight w:val="179"/>
        </w:trPr>
        <w:tc>
          <w:tcPr>
            <w:tcW w:w="431" w:type="dxa"/>
            <w:tcBorders>
              <w:top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3</w:t>
            </w:r>
          </w:p>
        </w:tc>
        <w:tc>
          <w:tcPr>
            <w:tcW w:w="9079" w:type="dxa"/>
            <w:gridSpan w:val="8"/>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Итого:</w:t>
            </w:r>
          </w:p>
        </w:tc>
        <w:tc>
          <w:tcPr>
            <w:tcW w:w="1077"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5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22"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61" w:type="dxa"/>
            <w:tcBorders>
              <w:top w:val="single" w:sz="4" w:space="0" w:color="auto"/>
              <w:left w:val="single" w:sz="4" w:space="0" w:color="auto"/>
              <w:bottom w:val="single" w:sz="4" w:space="0" w:color="auto"/>
              <w:right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80" w:type="dxa"/>
            <w:tcBorders>
              <w:top w:val="single" w:sz="4" w:space="0" w:color="auto"/>
              <w:left w:val="single" w:sz="4" w:space="0" w:color="auto"/>
              <w:bottom w:val="single" w:sz="4" w:space="0" w:color="auto"/>
            </w:tcBorders>
          </w:tcPr>
          <w:p w:rsidR="0048755E" w:rsidRPr="005D21AC" w:rsidRDefault="0048755E"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48755E" w:rsidRPr="005D21AC" w:rsidRDefault="0048755E" w:rsidP="00113A7A">
      <w:pPr>
        <w:spacing w:after="0" w:line="240" w:lineRule="auto"/>
        <w:ind w:left="0" w:right="0" w:firstLine="0"/>
        <w:jc w:val="left"/>
        <w:rPr>
          <w:rFonts w:ascii="PT Astra Serif" w:hAnsi="PT Astra Serif"/>
          <w:color w:val="auto"/>
          <w:sz w:val="18"/>
          <w:szCs w:val="18"/>
        </w:rPr>
      </w:pPr>
    </w:p>
    <w:p w:rsidR="003C4B21" w:rsidRPr="005D21AC" w:rsidRDefault="003C4B21" w:rsidP="00113A7A">
      <w:pPr>
        <w:spacing w:after="0" w:line="240" w:lineRule="auto"/>
        <w:ind w:left="0" w:right="0" w:firstLine="0"/>
        <w:jc w:val="left"/>
        <w:rPr>
          <w:rFonts w:ascii="PT Astra Serif" w:hAnsi="PT Astra Serif" w:cs="Arial"/>
          <w:color w:val="auto"/>
          <w:sz w:val="18"/>
          <w:szCs w:val="18"/>
        </w:rPr>
      </w:pPr>
      <w:bookmarkStart w:id="16" w:name="sub_100814"/>
    </w:p>
    <w:bookmarkEnd w:id="16"/>
    <w:p w:rsidR="00037D84" w:rsidRPr="005D21AC" w:rsidRDefault="00145965" w:rsidP="00113A7A">
      <w:pPr>
        <w:spacing w:after="0" w:line="240" w:lineRule="auto"/>
        <w:ind w:left="0" w:right="0"/>
        <w:rPr>
          <w:rFonts w:ascii="PT Astra Serif" w:hAnsi="PT Astra Serif" w:cs="Arial"/>
          <w:sz w:val="18"/>
          <w:szCs w:val="18"/>
        </w:rPr>
      </w:pPr>
      <w:r w:rsidRPr="005D21AC">
        <w:rPr>
          <w:rFonts w:ascii="PT Astra Serif" w:hAnsi="PT Astra Serif" w:cs="Arial"/>
          <w:sz w:val="18"/>
          <w:szCs w:val="18"/>
        </w:rPr>
        <w:t xml:space="preserve">Глава администрации МО </w:t>
      </w:r>
      <w:r w:rsidR="0081384E" w:rsidRPr="005D21AC">
        <w:rPr>
          <w:rFonts w:ascii="PT Astra Serif" w:eastAsia="Calibri" w:hAnsi="PT Astra Serif" w:cs="Arial"/>
          <w:color w:val="auto"/>
          <w:sz w:val="18"/>
          <w:szCs w:val="18"/>
          <w:lang w:eastAsia="en-US"/>
        </w:rPr>
        <w:t>Бахметьевское</w:t>
      </w:r>
    </w:p>
    <w:p w:rsidR="00037D84" w:rsidRPr="005D21AC" w:rsidRDefault="00037D84" w:rsidP="00113A7A">
      <w:pPr>
        <w:tabs>
          <w:tab w:val="center" w:pos="4608"/>
          <w:tab w:val="left" w:pos="7692"/>
          <w:tab w:val="right" w:pos="9623"/>
          <w:tab w:val="center" w:pos="10100"/>
          <w:tab w:val="right" w:pos="14673"/>
        </w:tabs>
        <w:spacing w:after="0" w:line="240" w:lineRule="auto"/>
        <w:ind w:left="0" w:right="0" w:firstLine="0"/>
        <w:jc w:val="right"/>
        <w:rPr>
          <w:rFonts w:ascii="PT Astra Serif" w:hAnsi="PT Astra Serif"/>
        </w:rPr>
        <w:sectPr w:rsidR="00037D84" w:rsidRPr="005D21AC" w:rsidSect="0081384E">
          <w:pgSz w:w="16781" w:h="12038" w:orient="landscape"/>
          <w:pgMar w:top="851" w:right="567" w:bottom="851" w:left="567" w:header="720" w:footer="720" w:gutter="0"/>
          <w:cols w:space="720"/>
        </w:sect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80"/>
      </w:tblGrid>
      <w:tr w:rsidR="00145965" w:rsidRPr="005D21AC" w:rsidTr="00145965">
        <w:trPr>
          <w:trHeight w:val="4450"/>
          <w:jc w:val="right"/>
        </w:trPr>
        <w:tc>
          <w:tcPr>
            <w:tcW w:w="8080" w:type="dxa"/>
          </w:tcPr>
          <w:p w:rsidR="00145965" w:rsidRPr="005D21AC" w:rsidRDefault="00145965" w:rsidP="00113A7A">
            <w:pPr>
              <w:spacing w:after="0" w:line="240" w:lineRule="auto"/>
              <w:ind w:left="0" w:right="0"/>
              <w:jc w:val="right"/>
              <w:rPr>
                <w:rFonts w:ascii="PT Astra Serif" w:hAnsi="PT Astra Serif" w:cs="Arial"/>
                <w:sz w:val="24"/>
                <w:szCs w:val="24"/>
              </w:rPr>
            </w:pPr>
            <w:bookmarkStart w:id="17" w:name="sub_15000"/>
            <w:r w:rsidRPr="005D21AC">
              <w:rPr>
                <w:rFonts w:ascii="PT Astra Serif" w:hAnsi="PT Astra Serif" w:cs="Arial"/>
                <w:sz w:val="24"/>
                <w:szCs w:val="24"/>
              </w:rPr>
              <w:lastRenderedPageBreak/>
              <w:t>Приложение 2</w:t>
            </w:r>
          </w:p>
          <w:p w:rsidR="00145965" w:rsidRPr="005D21AC" w:rsidRDefault="00145965" w:rsidP="00113A7A">
            <w:pPr>
              <w:spacing w:after="0" w:line="240" w:lineRule="auto"/>
              <w:ind w:left="0" w:right="0"/>
              <w:jc w:val="right"/>
              <w:rPr>
                <w:rFonts w:ascii="PT Astra Serif" w:hAnsi="PT Astra Serif" w:cs="Arial"/>
                <w:sz w:val="24"/>
                <w:szCs w:val="24"/>
              </w:rPr>
            </w:pPr>
            <w:r w:rsidRPr="005D21AC">
              <w:rPr>
                <w:rFonts w:ascii="PT Astra Serif" w:hAnsi="PT Astra Serif" w:cs="Arial"/>
                <w:sz w:val="24"/>
                <w:szCs w:val="24"/>
              </w:rPr>
              <w:t>к Положению о формировании муниципального задания на оказание муниципальных услуг (выполнение работ) в отношении муниципальных учреждений муниципального образования Бахметьевское Богородицкого района и финансового обеспечения выполнения муниципального задания</w:t>
            </w:r>
          </w:p>
          <w:p w:rsidR="00145965" w:rsidRPr="005D21AC" w:rsidRDefault="00145965" w:rsidP="00113A7A">
            <w:pPr>
              <w:spacing w:after="0" w:line="240" w:lineRule="auto"/>
              <w:ind w:left="0" w:right="0"/>
              <w:jc w:val="right"/>
              <w:rPr>
                <w:rFonts w:ascii="PT Astra Serif" w:hAnsi="PT Astra Serif" w:cs="Arial"/>
                <w:sz w:val="24"/>
                <w:szCs w:val="24"/>
              </w:rPr>
            </w:pPr>
            <w:r w:rsidRPr="005D21AC">
              <w:rPr>
                <w:rFonts w:ascii="PT Astra Serif" w:hAnsi="PT Astra Serif" w:cs="Arial"/>
                <w:sz w:val="24"/>
                <w:szCs w:val="24"/>
              </w:rPr>
              <w:t>УТВЕРЖДАЮ</w:t>
            </w:r>
          </w:p>
          <w:p w:rsidR="00145965" w:rsidRPr="005D21AC" w:rsidRDefault="00145965" w:rsidP="00113A7A">
            <w:pPr>
              <w:spacing w:after="0" w:line="240" w:lineRule="auto"/>
              <w:ind w:left="0" w:right="0"/>
              <w:jc w:val="right"/>
              <w:rPr>
                <w:rFonts w:ascii="PT Astra Serif" w:hAnsi="PT Astra Serif" w:cs="Arial"/>
                <w:sz w:val="24"/>
                <w:szCs w:val="24"/>
              </w:rPr>
            </w:pPr>
            <w:r w:rsidRPr="005D21AC">
              <w:rPr>
                <w:rFonts w:ascii="PT Astra Serif" w:hAnsi="PT Astra Serif" w:cs="Arial"/>
                <w:sz w:val="24"/>
                <w:szCs w:val="24"/>
              </w:rPr>
              <w:t>Руководитель (уполномоченное лицо)</w:t>
            </w:r>
          </w:p>
          <w:p w:rsidR="00145965" w:rsidRPr="005D21AC" w:rsidRDefault="00145965" w:rsidP="00113A7A">
            <w:pPr>
              <w:spacing w:after="0" w:line="240" w:lineRule="auto"/>
              <w:ind w:left="0" w:right="0"/>
              <w:jc w:val="right"/>
              <w:rPr>
                <w:rFonts w:ascii="PT Astra Serif" w:hAnsi="PT Astra Serif" w:cs="Arial"/>
                <w:sz w:val="24"/>
                <w:szCs w:val="24"/>
              </w:rPr>
            </w:pPr>
            <w:r w:rsidRPr="005D21AC">
              <w:rPr>
                <w:rFonts w:ascii="PT Astra Serif" w:hAnsi="PT Astra Serif" w:cs="Arial"/>
                <w:sz w:val="24"/>
                <w:szCs w:val="24"/>
              </w:rPr>
              <w:t>__________________________________________</w:t>
            </w:r>
          </w:p>
          <w:p w:rsidR="00145965" w:rsidRPr="005D21AC" w:rsidRDefault="00145965" w:rsidP="00113A7A">
            <w:pPr>
              <w:spacing w:after="0" w:line="240" w:lineRule="auto"/>
              <w:ind w:left="0" w:right="0"/>
              <w:jc w:val="right"/>
              <w:rPr>
                <w:rFonts w:ascii="PT Astra Serif" w:hAnsi="PT Astra Serif" w:cs="Arial"/>
                <w:sz w:val="24"/>
                <w:szCs w:val="24"/>
              </w:rPr>
            </w:pPr>
            <w:r w:rsidRPr="005D21AC">
              <w:rPr>
                <w:rFonts w:ascii="PT Astra Serif" w:hAnsi="PT Astra Serif" w:cs="Arial"/>
                <w:sz w:val="24"/>
                <w:szCs w:val="24"/>
              </w:rPr>
              <w:t>(наименование органа, осуществляющего функции и полномочия учредителя, главного распорядителя средств бюджета муниципального образования)</w:t>
            </w:r>
          </w:p>
          <w:p w:rsidR="00145965" w:rsidRPr="005D21AC" w:rsidRDefault="00145965" w:rsidP="00113A7A">
            <w:pPr>
              <w:spacing w:after="0" w:line="240" w:lineRule="auto"/>
              <w:ind w:left="0" w:right="0"/>
              <w:jc w:val="right"/>
              <w:rPr>
                <w:rFonts w:ascii="PT Astra Serif" w:hAnsi="PT Astra Serif" w:cs="Arial"/>
                <w:sz w:val="24"/>
                <w:szCs w:val="24"/>
              </w:rPr>
            </w:pPr>
            <w:r w:rsidRPr="005D21AC">
              <w:rPr>
                <w:rFonts w:ascii="PT Astra Serif" w:hAnsi="PT Astra Serif" w:cs="Arial"/>
                <w:sz w:val="24"/>
                <w:szCs w:val="24"/>
              </w:rPr>
              <w:t>_____________    ____________________________</w:t>
            </w:r>
          </w:p>
          <w:p w:rsidR="00145965" w:rsidRPr="005D21AC" w:rsidRDefault="00145965" w:rsidP="00113A7A">
            <w:pPr>
              <w:spacing w:after="0" w:line="240" w:lineRule="auto"/>
              <w:ind w:left="0" w:right="0"/>
              <w:jc w:val="right"/>
              <w:rPr>
                <w:rFonts w:ascii="PT Astra Serif" w:hAnsi="PT Astra Serif" w:cs="Arial"/>
                <w:sz w:val="24"/>
                <w:szCs w:val="24"/>
              </w:rPr>
            </w:pPr>
            <w:r w:rsidRPr="005D21AC">
              <w:rPr>
                <w:rFonts w:ascii="PT Astra Serif" w:hAnsi="PT Astra Serif" w:cs="Arial"/>
                <w:sz w:val="24"/>
                <w:szCs w:val="24"/>
              </w:rPr>
              <w:t xml:space="preserve">  (должность)         (подпись)       (расшифровка) </w:t>
            </w:r>
          </w:p>
          <w:p w:rsidR="00145965" w:rsidRPr="005D21AC" w:rsidRDefault="00145965" w:rsidP="00113A7A">
            <w:pPr>
              <w:spacing w:after="0" w:line="240" w:lineRule="auto"/>
              <w:ind w:left="0" w:right="0"/>
              <w:jc w:val="right"/>
              <w:rPr>
                <w:rFonts w:ascii="PT Astra Serif" w:hAnsi="PT Astra Serif" w:cs="Arial"/>
                <w:sz w:val="24"/>
                <w:szCs w:val="24"/>
              </w:rPr>
            </w:pPr>
            <w:r w:rsidRPr="005D21AC">
              <w:rPr>
                <w:rFonts w:ascii="PT Astra Serif" w:hAnsi="PT Astra Serif" w:cs="Arial"/>
                <w:sz w:val="24"/>
                <w:szCs w:val="24"/>
              </w:rPr>
              <w:t>"__" _________________ 20__ г</w:t>
            </w:r>
          </w:p>
        </w:tc>
      </w:tr>
    </w:tbl>
    <w:p w:rsidR="00145965" w:rsidRPr="005D21AC" w:rsidRDefault="00145965" w:rsidP="00113A7A">
      <w:pPr>
        <w:spacing w:after="0" w:line="240" w:lineRule="auto"/>
        <w:ind w:left="0" w:right="0" w:firstLine="0"/>
        <w:jc w:val="left"/>
        <w:rPr>
          <w:rFonts w:ascii="PT Astra Serif" w:hAnsi="PT Astra Serif" w:cs="Arial"/>
          <w:color w:val="auto"/>
          <w:sz w:val="20"/>
          <w:szCs w:val="20"/>
        </w:rPr>
      </w:pPr>
    </w:p>
    <w:bookmarkEnd w:id="17"/>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ОТЧЕТ</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о выполнении муниципального задания № _____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 20__ год и на плановый период 20__ и 20__ годов</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от "__" ___________ 20__г.</w:t>
      </w:r>
    </w:p>
    <w:tbl>
      <w:tblPr>
        <w:tblW w:w="1529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507"/>
        <w:gridCol w:w="3591"/>
        <w:gridCol w:w="1197"/>
      </w:tblGrid>
      <w:tr w:rsidR="00145965" w:rsidRPr="005D21AC" w:rsidTr="00145965">
        <w:tc>
          <w:tcPr>
            <w:tcW w:w="10507" w:type="dxa"/>
            <w:tcBorders>
              <w:top w:val="nil"/>
              <w:left w:val="nil"/>
              <w:bottom w:val="nil"/>
              <w:right w:val="nil"/>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p w:rsidR="00145965" w:rsidRPr="005D21AC" w:rsidRDefault="00145965" w:rsidP="00113A7A">
            <w:pPr>
              <w:spacing w:after="0" w:line="240" w:lineRule="auto"/>
              <w:ind w:left="0" w:right="0" w:firstLine="0"/>
              <w:jc w:val="left"/>
              <w:rPr>
                <w:rFonts w:ascii="PT Astra Serif" w:hAnsi="PT Astra Serif" w:cs="Arial"/>
                <w:color w:val="auto"/>
                <w:sz w:val="18"/>
                <w:szCs w:val="18"/>
              </w:rPr>
            </w:pPr>
          </w:p>
        </w:tc>
        <w:tc>
          <w:tcPr>
            <w:tcW w:w="3591" w:type="dxa"/>
            <w:tcBorders>
              <w:top w:val="nil"/>
              <w:left w:val="nil"/>
              <w:bottom w:val="nil"/>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97"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r w:rsidRPr="005D21AC">
              <w:rPr>
                <w:rFonts w:ascii="PT Astra Serif" w:hAnsi="PT Astra Serif" w:cs="Arial"/>
                <w:color w:val="auto"/>
                <w:sz w:val="18"/>
                <w:szCs w:val="18"/>
              </w:rPr>
              <w:t>Коды</w:t>
            </w:r>
          </w:p>
        </w:tc>
      </w:tr>
      <w:tr w:rsidR="00145965" w:rsidRPr="005D21AC" w:rsidTr="00145965">
        <w:tc>
          <w:tcPr>
            <w:tcW w:w="10507" w:type="dxa"/>
            <w:vMerge w:val="restart"/>
            <w:tcBorders>
              <w:top w:val="nil"/>
              <w:left w:val="nil"/>
              <w:bottom w:val="nil"/>
              <w:right w:val="nil"/>
            </w:tcBorders>
          </w:tcPr>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Наименование муниципального учреждения Орехово-Зуевского городского округа</w:t>
            </w: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____________________________________________________________________________</w:t>
            </w:r>
          </w:p>
        </w:tc>
        <w:tc>
          <w:tcPr>
            <w:tcW w:w="3591" w:type="dxa"/>
            <w:vMerge w:val="restart"/>
            <w:tcBorders>
              <w:top w:val="nil"/>
              <w:left w:val="nil"/>
              <w:bottom w:val="nil"/>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p w:rsidR="00145965" w:rsidRPr="005D21AC" w:rsidRDefault="00145965" w:rsidP="00113A7A">
            <w:pPr>
              <w:widowControl w:val="0"/>
              <w:autoSpaceDE w:val="0"/>
              <w:autoSpaceDN w:val="0"/>
              <w:adjustRightInd w:val="0"/>
              <w:spacing w:after="0" w:line="240" w:lineRule="auto"/>
              <w:ind w:left="0" w:right="0" w:firstLine="0"/>
              <w:jc w:val="right"/>
              <w:rPr>
                <w:rFonts w:ascii="PT Astra Serif" w:hAnsi="PT Astra Serif" w:cs="Arial"/>
                <w:color w:val="auto"/>
                <w:sz w:val="18"/>
                <w:szCs w:val="18"/>
              </w:rPr>
            </w:pPr>
            <w:r w:rsidRPr="005D21AC">
              <w:rPr>
                <w:rFonts w:ascii="PT Astra Serif" w:hAnsi="PT Astra Serif" w:cs="Arial"/>
                <w:color w:val="auto"/>
                <w:sz w:val="18"/>
                <w:szCs w:val="18"/>
              </w:rPr>
              <w:t>Дата</w:t>
            </w:r>
          </w:p>
        </w:tc>
        <w:tc>
          <w:tcPr>
            <w:tcW w:w="1197"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145965" w:rsidRPr="005D21AC" w:rsidTr="00145965">
        <w:tc>
          <w:tcPr>
            <w:tcW w:w="10507" w:type="dxa"/>
            <w:vMerge/>
            <w:tcBorders>
              <w:top w:val="nil"/>
              <w:left w:val="nil"/>
              <w:bottom w:val="nil"/>
              <w:right w:val="nil"/>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3591" w:type="dxa"/>
            <w:vMerge/>
            <w:tcBorders>
              <w:top w:val="nil"/>
              <w:left w:val="nil"/>
              <w:bottom w:val="nil"/>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97"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145965" w:rsidRPr="005D21AC" w:rsidTr="00145965">
        <w:tc>
          <w:tcPr>
            <w:tcW w:w="10507" w:type="dxa"/>
            <w:tcBorders>
              <w:top w:val="nil"/>
              <w:left w:val="nil"/>
              <w:bottom w:val="nil"/>
              <w:right w:val="nil"/>
            </w:tcBorders>
          </w:tcPr>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Виды деятельности муниципального учреждения Орехово-Зуевского городского округа</w:t>
            </w:r>
          </w:p>
        </w:tc>
        <w:tc>
          <w:tcPr>
            <w:tcW w:w="3591" w:type="dxa"/>
            <w:tcBorders>
              <w:top w:val="nil"/>
              <w:left w:val="nil"/>
              <w:bottom w:val="nil"/>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right"/>
              <w:rPr>
                <w:rFonts w:ascii="PT Astra Serif" w:hAnsi="PT Astra Serif" w:cs="Arial"/>
                <w:color w:val="auto"/>
                <w:sz w:val="18"/>
                <w:szCs w:val="18"/>
              </w:rPr>
            </w:pPr>
            <w:r w:rsidRPr="005D21AC">
              <w:rPr>
                <w:rFonts w:ascii="PT Astra Serif" w:hAnsi="PT Astra Serif" w:cs="Arial"/>
                <w:color w:val="auto"/>
                <w:sz w:val="18"/>
                <w:szCs w:val="18"/>
              </w:rPr>
              <w:t>По сводному реестру</w:t>
            </w:r>
          </w:p>
        </w:tc>
        <w:tc>
          <w:tcPr>
            <w:tcW w:w="1197"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145965" w:rsidRPr="005D21AC" w:rsidTr="00145965">
        <w:tc>
          <w:tcPr>
            <w:tcW w:w="10507" w:type="dxa"/>
            <w:tcBorders>
              <w:top w:val="nil"/>
              <w:left w:val="nil"/>
              <w:bottom w:val="nil"/>
              <w:right w:val="nil"/>
            </w:tcBorders>
          </w:tcPr>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____________________________________________________________________________</w:t>
            </w:r>
          </w:p>
        </w:tc>
        <w:tc>
          <w:tcPr>
            <w:tcW w:w="3591" w:type="dxa"/>
            <w:tcBorders>
              <w:top w:val="nil"/>
              <w:left w:val="nil"/>
              <w:bottom w:val="nil"/>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right"/>
              <w:rPr>
                <w:rFonts w:ascii="PT Astra Serif" w:hAnsi="PT Astra Serif" w:cs="Arial"/>
                <w:color w:val="auto"/>
                <w:sz w:val="18"/>
                <w:szCs w:val="18"/>
              </w:rPr>
            </w:pPr>
            <w:r w:rsidRPr="005D21AC">
              <w:rPr>
                <w:rFonts w:ascii="PT Astra Serif" w:hAnsi="PT Astra Serif" w:cs="Arial"/>
                <w:color w:val="auto"/>
                <w:sz w:val="18"/>
                <w:szCs w:val="18"/>
              </w:rPr>
              <w:t xml:space="preserve">По </w:t>
            </w:r>
            <w:hyperlink r:id="rId85" w:history="1">
              <w:r w:rsidRPr="005D21AC">
                <w:rPr>
                  <w:rFonts w:ascii="PT Astra Serif" w:hAnsi="PT Astra Serif" w:cs="Arial"/>
                  <w:color w:val="auto"/>
                  <w:sz w:val="18"/>
                  <w:szCs w:val="18"/>
                </w:rPr>
                <w:t>ОКВЭД</w:t>
              </w:r>
            </w:hyperlink>
          </w:p>
        </w:tc>
        <w:tc>
          <w:tcPr>
            <w:tcW w:w="1197"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145965" w:rsidRPr="005D21AC" w:rsidTr="00145965">
        <w:tc>
          <w:tcPr>
            <w:tcW w:w="10507" w:type="dxa"/>
            <w:tcBorders>
              <w:top w:val="nil"/>
              <w:left w:val="nil"/>
              <w:bottom w:val="nil"/>
              <w:right w:val="nil"/>
            </w:tcBorders>
          </w:tcPr>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____________________________________________________________________________</w:t>
            </w:r>
          </w:p>
        </w:tc>
        <w:tc>
          <w:tcPr>
            <w:tcW w:w="3591" w:type="dxa"/>
            <w:tcBorders>
              <w:top w:val="nil"/>
              <w:left w:val="nil"/>
              <w:bottom w:val="nil"/>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right"/>
              <w:rPr>
                <w:rFonts w:ascii="PT Astra Serif" w:hAnsi="PT Astra Serif" w:cs="Arial"/>
                <w:color w:val="auto"/>
                <w:sz w:val="18"/>
                <w:szCs w:val="18"/>
              </w:rPr>
            </w:pPr>
            <w:r w:rsidRPr="005D21AC">
              <w:rPr>
                <w:rFonts w:ascii="PT Astra Serif" w:hAnsi="PT Astra Serif" w:cs="Arial"/>
                <w:color w:val="auto"/>
                <w:sz w:val="18"/>
                <w:szCs w:val="18"/>
              </w:rPr>
              <w:t xml:space="preserve">По </w:t>
            </w:r>
            <w:hyperlink r:id="rId86" w:history="1">
              <w:r w:rsidRPr="005D21AC">
                <w:rPr>
                  <w:rFonts w:ascii="PT Astra Serif" w:hAnsi="PT Astra Serif" w:cs="Arial"/>
                  <w:color w:val="auto"/>
                  <w:sz w:val="18"/>
                  <w:szCs w:val="18"/>
                </w:rPr>
                <w:t>ОКВЭД</w:t>
              </w:r>
            </w:hyperlink>
          </w:p>
        </w:tc>
        <w:tc>
          <w:tcPr>
            <w:tcW w:w="1197"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145965" w:rsidRPr="005D21AC" w:rsidTr="00145965">
        <w:tc>
          <w:tcPr>
            <w:tcW w:w="10507" w:type="dxa"/>
            <w:tcBorders>
              <w:top w:val="nil"/>
              <w:left w:val="nil"/>
              <w:bottom w:val="nil"/>
              <w:right w:val="nil"/>
            </w:tcBorders>
          </w:tcPr>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____________________________________________________________________________</w:t>
            </w:r>
          </w:p>
        </w:tc>
        <w:tc>
          <w:tcPr>
            <w:tcW w:w="3591" w:type="dxa"/>
            <w:tcBorders>
              <w:top w:val="nil"/>
              <w:left w:val="nil"/>
              <w:bottom w:val="nil"/>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right"/>
              <w:rPr>
                <w:rFonts w:ascii="PT Astra Serif" w:hAnsi="PT Astra Serif" w:cs="Arial"/>
                <w:color w:val="auto"/>
                <w:sz w:val="18"/>
                <w:szCs w:val="18"/>
              </w:rPr>
            </w:pPr>
            <w:r w:rsidRPr="005D21AC">
              <w:rPr>
                <w:rFonts w:ascii="PT Astra Serif" w:hAnsi="PT Astra Serif" w:cs="Arial"/>
                <w:color w:val="auto"/>
                <w:sz w:val="18"/>
                <w:szCs w:val="18"/>
              </w:rPr>
              <w:t xml:space="preserve">По </w:t>
            </w:r>
            <w:hyperlink r:id="rId87" w:history="1">
              <w:r w:rsidRPr="005D21AC">
                <w:rPr>
                  <w:rFonts w:ascii="PT Astra Serif" w:hAnsi="PT Astra Serif" w:cs="Arial"/>
                  <w:color w:val="auto"/>
                  <w:sz w:val="18"/>
                  <w:szCs w:val="18"/>
                </w:rPr>
                <w:t>ОКВЭД</w:t>
              </w:r>
            </w:hyperlink>
          </w:p>
        </w:tc>
        <w:tc>
          <w:tcPr>
            <w:tcW w:w="1197"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145965" w:rsidRPr="005D21AC" w:rsidTr="00145965">
        <w:tc>
          <w:tcPr>
            <w:tcW w:w="10507" w:type="dxa"/>
            <w:tcBorders>
              <w:top w:val="nil"/>
              <w:left w:val="nil"/>
              <w:bottom w:val="nil"/>
              <w:right w:val="nil"/>
            </w:tcBorders>
          </w:tcPr>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Вид муниципального учреждения Орехово-Зуевского городского округа</w:t>
            </w: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____________________________________________________________________________</w:t>
            </w: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proofErr w:type="gramStart"/>
            <w:r w:rsidRPr="005D21AC">
              <w:rPr>
                <w:rFonts w:ascii="PT Astra Serif" w:hAnsi="PT Astra Serif" w:cs="Arial"/>
                <w:color w:val="auto"/>
                <w:sz w:val="18"/>
                <w:szCs w:val="18"/>
              </w:rPr>
              <w:t>(указывается вид муниципального учреждения Орехово-Зуевского городского округа из общероссийского базового (отраслевого) перечня (классификатора), регионального перечня (классификатора)</w:t>
            </w:r>
            <w:proofErr w:type="gramEnd"/>
          </w:p>
        </w:tc>
        <w:tc>
          <w:tcPr>
            <w:tcW w:w="3591" w:type="dxa"/>
            <w:tcBorders>
              <w:top w:val="nil"/>
              <w:left w:val="nil"/>
              <w:bottom w:val="nil"/>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97"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145965" w:rsidRPr="005D21AC" w:rsidTr="00145965">
        <w:tc>
          <w:tcPr>
            <w:tcW w:w="10507" w:type="dxa"/>
            <w:tcBorders>
              <w:top w:val="nil"/>
              <w:left w:val="nil"/>
              <w:bottom w:val="nil"/>
              <w:right w:val="nil"/>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Периодичность ______________________________________________________________</w:t>
            </w: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(указывается в соответствии с периодичностью представления отчета о выполнении муниципального задания, установленной в муниципальном задании (далее - МЗ))</w:t>
            </w:r>
          </w:p>
        </w:tc>
        <w:tc>
          <w:tcPr>
            <w:tcW w:w="3591" w:type="dxa"/>
            <w:tcBorders>
              <w:top w:val="nil"/>
              <w:left w:val="nil"/>
              <w:bottom w:val="nil"/>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97"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145965" w:rsidRPr="005D21AC" w:rsidTr="00145965">
        <w:tc>
          <w:tcPr>
            <w:tcW w:w="10507" w:type="dxa"/>
            <w:tcBorders>
              <w:top w:val="nil"/>
              <w:left w:val="nil"/>
              <w:bottom w:val="nil"/>
              <w:right w:val="nil"/>
            </w:tcBorders>
          </w:tcPr>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Период предоставления</w:t>
            </w: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____________________________________________________________________________</w:t>
            </w: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 xml:space="preserve">(указывается период, за который </w:t>
            </w:r>
            <w:proofErr w:type="gramStart"/>
            <w:r w:rsidRPr="005D21AC">
              <w:rPr>
                <w:rFonts w:ascii="PT Astra Serif" w:hAnsi="PT Astra Serif" w:cs="Arial"/>
                <w:color w:val="auto"/>
                <w:sz w:val="18"/>
                <w:szCs w:val="18"/>
              </w:rPr>
              <w:t>предоставляется отчет</w:t>
            </w:r>
            <w:proofErr w:type="gramEnd"/>
            <w:r w:rsidRPr="005D21AC">
              <w:rPr>
                <w:rFonts w:ascii="PT Astra Serif" w:hAnsi="PT Astra Serif" w:cs="Arial"/>
                <w:color w:val="auto"/>
                <w:sz w:val="18"/>
                <w:szCs w:val="18"/>
              </w:rPr>
              <w:t xml:space="preserve"> о выполнении МЗ)</w:t>
            </w:r>
          </w:p>
        </w:tc>
        <w:tc>
          <w:tcPr>
            <w:tcW w:w="3591" w:type="dxa"/>
            <w:tcBorders>
              <w:top w:val="nil"/>
              <w:left w:val="nil"/>
              <w:bottom w:val="nil"/>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97"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145965" w:rsidRPr="005D21AC" w:rsidRDefault="00145965" w:rsidP="00113A7A">
      <w:pPr>
        <w:spacing w:after="0" w:line="240" w:lineRule="auto"/>
        <w:ind w:left="0" w:right="0" w:firstLine="0"/>
        <w:jc w:val="left"/>
        <w:rPr>
          <w:rFonts w:ascii="PT Astra Serif" w:hAnsi="PT Astra Serif" w:cs="Arial"/>
          <w:color w:val="auto"/>
          <w:sz w:val="18"/>
          <w:szCs w:val="18"/>
        </w:rPr>
      </w:pP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bookmarkStart w:id="18" w:name="sub_100858"/>
      <w:r w:rsidRPr="005D21AC">
        <w:rPr>
          <w:rFonts w:ascii="PT Astra Serif" w:hAnsi="PT Astra Serif" w:cs="Arial"/>
          <w:color w:val="auto"/>
          <w:sz w:val="18"/>
          <w:szCs w:val="18"/>
        </w:rPr>
        <w:t xml:space="preserve">                 Часть 1. Сведения об оказываемых муниципальных услугах </w:t>
      </w:r>
      <w:hyperlink w:anchor="sub_100841" w:history="1">
        <w:r w:rsidRPr="005D21AC">
          <w:rPr>
            <w:rFonts w:ascii="PT Astra Serif" w:hAnsi="PT Astra Serif" w:cs="Arial"/>
            <w:color w:val="auto"/>
            <w:sz w:val="18"/>
            <w:szCs w:val="18"/>
          </w:rPr>
          <w:t>1</w:t>
        </w:r>
      </w:hyperlink>
      <w:r w:rsidRPr="005D21AC">
        <w:rPr>
          <w:rFonts w:ascii="PT Astra Serif" w:hAnsi="PT Astra Serif" w:cs="Arial"/>
          <w:color w:val="auto"/>
          <w:sz w:val="18"/>
          <w:szCs w:val="18"/>
        </w:rPr>
        <w:t xml:space="preserve"> </w:t>
      </w:r>
    </w:p>
    <w:bookmarkEnd w:id="18"/>
    <w:p w:rsidR="00145965" w:rsidRPr="005D21AC" w:rsidRDefault="00145965" w:rsidP="00113A7A">
      <w:pPr>
        <w:spacing w:after="0" w:line="240" w:lineRule="auto"/>
        <w:ind w:left="0" w:right="0" w:firstLine="0"/>
        <w:jc w:val="left"/>
        <w:rPr>
          <w:rFonts w:ascii="PT Astra Serif" w:hAnsi="PT Astra Serif" w:cs="Arial"/>
          <w:color w:val="auto"/>
          <w:sz w:val="18"/>
          <w:szCs w:val="18"/>
        </w:rPr>
      </w:pP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lastRenderedPageBreak/>
        <w:t xml:space="preserve">                              Раздел ______________</w:t>
      </w:r>
    </w:p>
    <w:p w:rsidR="00145965" w:rsidRPr="005D21AC" w:rsidRDefault="00145965" w:rsidP="00113A7A">
      <w:pPr>
        <w:spacing w:after="0" w:line="240" w:lineRule="auto"/>
        <w:ind w:left="0" w:right="0" w:firstLine="0"/>
        <w:jc w:val="left"/>
        <w:rPr>
          <w:rFonts w:ascii="PT Astra Serif" w:hAnsi="PT Astra Serif" w:cs="Arial"/>
          <w:color w:val="auto"/>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010"/>
        <w:gridCol w:w="3253"/>
        <w:gridCol w:w="2036"/>
      </w:tblGrid>
      <w:tr w:rsidR="00145965" w:rsidRPr="005D21AC" w:rsidTr="00145965">
        <w:tc>
          <w:tcPr>
            <w:tcW w:w="10010" w:type="dxa"/>
            <w:tcBorders>
              <w:top w:val="nil"/>
              <w:left w:val="nil"/>
              <w:bottom w:val="nil"/>
              <w:right w:val="nil"/>
            </w:tcBorders>
          </w:tcPr>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1. Наименование муниципальной услуги ________________________________________________________________________</w:t>
            </w: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________________________________________________________________________</w:t>
            </w: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2. Категории потребителей муниципальной услуги ________________________________________________________________________</w:t>
            </w: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________________________________________________________________________</w:t>
            </w:r>
          </w:p>
        </w:tc>
        <w:tc>
          <w:tcPr>
            <w:tcW w:w="3253" w:type="dxa"/>
            <w:tcBorders>
              <w:top w:val="nil"/>
              <w:left w:val="nil"/>
              <w:bottom w:val="nil"/>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Код</w:t>
            </w: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по общероссийскому базовому (отраслевому) перечню (классификатору), региональному перечню (классификатору)</w:t>
            </w:r>
          </w:p>
        </w:tc>
        <w:tc>
          <w:tcPr>
            <w:tcW w:w="2036"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145965" w:rsidRPr="005D21AC" w:rsidRDefault="00145965" w:rsidP="00113A7A">
      <w:pPr>
        <w:spacing w:after="0" w:line="240" w:lineRule="auto"/>
        <w:ind w:left="0" w:right="0" w:firstLine="0"/>
        <w:jc w:val="left"/>
        <w:rPr>
          <w:rFonts w:ascii="PT Astra Serif" w:hAnsi="PT Astra Serif" w:cs="Arial"/>
          <w:color w:val="auto"/>
          <w:sz w:val="18"/>
          <w:szCs w:val="18"/>
        </w:rPr>
      </w:pP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 xml:space="preserve">     3. Сведения о фактическом достижении показателей, характеризующих объем и (или) качество</w:t>
      </w: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муниципальной услуги</w:t>
      </w:r>
    </w:p>
    <w:p w:rsidR="00145965" w:rsidRPr="005D21AC" w:rsidRDefault="00145965" w:rsidP="00113A7A">
      <w:pPr>
        <w:spacing w:after="0" w:line="240" w:lineRule="auto"/>
        <w:ind w:left="0" w:right="0" w:firstLine="0"/>
        <w:jc w:val="left"/>
        <w:rPr>
          <w:rFonts w:ascii="PT Astra Serif" w:hAnsi="PT Astra Serif" w:cs="Arial"/>
          <w:color w:val="auto"/>
          <w:sz w:val="18"/>
          <w:szCs w:val="18"/>
        </w:rPr>
      </w:pP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 xml:space="preserve">     3.1. Сведения о фактическом достижении показателей, характеризующих качество </w:t>
      </w:r>
      <w:proofErr w:type="gramStart"/>
      <w:r w:rsidRPr="005D21AC">
        <w:rPr>
          <w:rFonts w:ascii="PT Astra Serif" w:hAnsi="PT Astra Serif" w:cs="Arial"/>
          <w:color w:val="auto"/>
          <w:sz w:val="18"/>
          <w:szCs w:val="18"/>
        </w:rPr>
        <w:t>муниципальной</w:t>
      </w:r>
      <w:proofErr w:type="gramEnd"/>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услуги:</w:t>
      </w:r>
    </w:p>
    <w:p w:rsidR="00145965" w:rsidRPr="005D21AC" w:rsidRDefault="00145965" w:rsidP="00113A7A">
      <w:pPr>
        <w:spacing w:after="0" w:line="240" w:lineRule="auto"/>
        <w:ind w:left="0" w:right="0" w:firstLine="0"/>
        <w:jc w:val="left"/>
        <w:rPr>
          <w:rFonts w:ascii="PT Astra Serif" w:hAnsi="PT Astra Serif"/>
          <w:color w:val="auto"/>
          <w:sz w:val="18"/>
          <w:szCs w:val="18"/>
        </w:rPr>
      </w:pPr>
    </w:p>
    <w:tbl>
      <w:tblPr>
        <w:tblW w:w="15593"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1134"/>
        <w:gridCol w:w="1275"/>
        <w:gridCol w:w="1276"/>
        <w:gridCol w:w="1276"/>
        <w:gridCol w:w="1417"/>
        <w:gridCol w:w="1276"/>
        <w:gridCol w:w="1276"/>
        <w:gridCol w:w="850"/>
        <w:gridCol w:w="709"/>
        <w:gridCol w:w="851"/>
        <w:gridCol w:w="992"/>
        <w:gridCol w:w="992"/>
        <w:gridCol w:w="851"/>
        <w:gridCol w:w="992"/>
      </w:tblGrid>
      <w:tr w:rsidR="00145965" w:rsidRPr="005D21AC" w:rsidTr="00145965">
        <w:tc>
          <w:tcPr>
            <w:tcW w:w="426" w:type="dxa"/>
            <w:vMerge w:val="restart"/>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w:t>
            </w:r>
            <w:r w:rsidRPr="005D21AC">
              <w:rPr>
                <w:rFonts w:ascii="PT Astra Serif" w:hAnsi="PT Astra Serif" w:cs="Arial"/>
                <w:color w:val="auto"/>
                <w:sz w:val="18"/>
                <w:szCs w:val="18"/>
              </w:rPr>
              <w:br/>
            </w:r>
            <w:proofErr w:type="spellStart"/>
            <w:proofErr w:type="gramStart"/>
            <w:r w:rsidRPr="005D21AC">
              <w:rPr>
                <w:rFonts w:ascii="PT Astra Serif" w:hAnsi="PT Astra Serif" w:cs="Arial"/>
                <w:color w:val="auto"/>
                <w:sz w:val="18"/>
                <w:szCs w:val="18"/>
              </w:rPr>
              <w:t>п</w:t>
            </w:r>
            <w:proofErr w:type="spellEnd"/>
            <w:proofErr w:type="gramEnd"/>
            <w:r w:rsidRPr="005D21AC">
              <w:rPr>
                <w:rFonts w:ascii="PT Astra Serif" w:hAnsi="PT Astra Serif" w:cs="Arial"/>
                <w:color w:val="auto"/>
                <w:sz w:val="18"/>
                <w:szCs w:val="18"/>
              </w:rPr>
              <w:t>/</w:t>
            </w:r>
            <w:proofErr w:type="spellStart"/>
            <w:r w:rsidRPr="005D21AC">
              <w:rPr>
                <w:rFonts w:ascii="PT Astra Serif" w:hAnsi="PT Astra Serif" w:cs="Arial"/>
                <w:color w:val="auto"/>
                <w:sz w:val="18"/>
                <w:szCs w:val="18"/>
              </w:rPr>
              <w:t>п</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Уникальный номер реестровой записи</w:t>
            </w:r>
          </w:p>
        </w:tc>
        <w:tc>
          <w:tcPr>
            <w:tcW w:w="3827" w:type="dxa"/>
            <w:gridSpan w:val="3"/>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Показатель, характеризующий содержание муниципальной услуги</w:t>
            </w:r>
          </w:p>
        </w:tc>
        <w:tc>
          <w:tcPr>
            <w:tcW w:w="2693" w:type="dxa"/>
            <w:gridSpan w:val="2"/>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Показатель, характеризующий условия (формы) оказания муниципальной услуги</w:t>
            </w:r>
          </w:p>
        </w:tc>
        <w:tc>
          <w:tcPr>
            <w:tcW w:w="7513" w:type="dxa"/>
            <w:gridSpan w:val="8"/>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Показатель качества муниципальной услуги</w:t>
            </w:r>
          </w:p>
        </w:tc>
      </w:tr>
      <w:tr w:rsidR="00145965" w:rsidRPr="005D21AC" w:rsidTr="00145965">
        <w:tc>
          <w:tcPr>
            <w:tcW w:w="426" w:type="dxa"/>
            <w:vMerge/>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1559" w:type="dxa"/>
            <w:gridSpan w:val="2"/>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единица измерения</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по </w:t>
            </w:r>
            <w:hyperlink r:id="rId88" w:history="1">
              <w:r w:rsidRPr="005D21AC">
                <w:rPr>
                  <w:rFonts w:ascii="PT Astra Serif" w:hAnsi="PT Astra Serif" w:cs="Arial"/>
                  <w:color w:val="auto"/>
                  <w:sz w:val="18"/>
                  <w:szCs w:val="18"/>
                </w:rPr>
                <w:t>ОКЕИ</w:t>
              </w:r>
            </w:hyperlink>
          </w:p>
        </w:tc>
        <w:tc>
          <w:tcPr>
            <w:tcW w:w="851"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утверждено в МЗ на год</w:t>
            </w:r>
          </w:p>
        </w:tc>
        <w:tc>
          <w:tcPr>
            <w:tcW w:w="992"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исполнено на отчетную дату</w:t>
            </w:r>
          </w:p>
        </w:tc>
        <w:tc>
          <w:tcPr>
            <w:tcW w:w="992"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ожидаемое исполнение за год </w:t>
            </w:r>
            <w:hyperlink w:anchor="sub_100842" w:history="1">
              <w:r w:rsidRPr="005D21AC">
                <w:rPr>
                  <w:rFonts w:ascii="PT Astra Serif" w:hAnsi="PT Astra Serif" w:cs="Arial"/>
                  <w:color w:val="auto"/>
                  <w:sz w:val="18"/>
                  <w:szCs w:val="18"/>
                </w:rPr>
                <w:t>2</w:t>
              </w:r>
            </w:hyperlink>
          </w:p>
        </w:tc>
        <w:tc>
          <w:tcPr>
            <w:tcW w:w="851"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отклонение </w:t>
            </w:r>
            <w:hyperlink w:anchor="sub_100843" w:history="1">
              <w:r w:rsidRPr="005D21AC">
                <w:rPr>
                  <w:rFonts w:ascii="PT Astra Serif" w:hAnsi="PT Astra Serif" w:cs="Arial"/>
                  <w:color w:val="auto"/>
                  <w:sz w:val="18"/>
                  <w:szCs w:val="18"/>
                </w:rPr>
                <w:t>3</w:t>
              </w:r>
            </w:hyperlink>
          </w:p>
        </w:tc>
        <w:tc>
          <w:tcPr>
            <w:tcW w:w="992" w:type="dxa"/>
            <w:vMerge w:val="restart"/>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причина отклонения</w:t>
            </w:r>
          </w:p>
        </w:tc>
      </w:tr>
      <w:tr w:rsidR="00145965" w:rsidRPr="005D21AC" w:rsidTr="00145965">
        <w:tc>
          <w:tcPr>
            <w:tcW w:w="426" w:type="dxa"/>
            <w:vMerge/>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50"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код</w:t>
            </w:r>
          </w:p>
        </w:tc>
        <w:tc>
          <w:tcPr>
            <w:tcW w:w="851"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vMerge/>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145965" w:rsidRPr="005D21AC" w:rsidTr="00145965">
        <w:tc>
          <w:tcPr>
            <w:tcW w:w="426" w:type="dxa"/>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5</w:t>
            </w:r>
          </w:p>
        </w:tc>
        <w:tc>
          <w:tcPr>
            <w:tcW w:w="141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11</w:t>
            </w:r>
          </w:p>
        </w:tc>
        <w:tc>
          <w:tcPr>
            <w:tcW w:w="992"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13</w:t>
            </w:r>
          </w:p>
        </w:tc>
        <w:tc>
          <w:tcPr>
            <w:tcW w:w="851"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14</w:t>
            </w:r>
          </w:p>
        </w:tc>
        <w:tc>
          <w:tcPr>
            <w:tcW w:w="992"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15</w:t>
            </w:r>
          </w:p>
        </w:tc>
      </w:tr>
      <w:tr w:rsidR="00145965" w:rsidRPr="005D21AC" w:rsidTr="00145965">
        <w:tc>
          <w:tcPr>
            <w:tcW w:w="426" w:type="dxa"/>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50"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09"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51"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51"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145965" w:rsidRPr="005D21AC" w:rsidTr="00145965">
        <w:tc>
          <w:tcPr>
            <w:tcW w:w="426" w:type="dxa"/>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50"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09"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51"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51"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145965" w:rsidRPr="005D21AC" w:rsidTr="00145965">
        <w:tc>
          <w:tcPr>
            <w:tcW w:w="426" w:type="dxa"/>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41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50"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09"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51"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51"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145965" w:rsidRPr="005D21AC" w:rsidRDefault="00145965" w:rsidP="00113A7A">
      <w:pPr>
        <w:spacing w:after="0" w:line="240" w:lineRule="auto"/>
        <w:ind w:left="0" w:right="0" w:firstLine="0"/>
        <w:jc w:val="left"/>
        <w:rPr>
          <w:rFonts w:ascii="PT Astra Serif" w:hAnsi="PT Astra Serif"/>
          <w:color w:val="auto"/>
          <w:sz w:val="18"/>
          <w:szCs w:val="18"/>
        </w:rPr>
      </w:pP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olor w:val="auto"/>
          <w:sz w:val="18"/>
          <w:szCs w:val="18"/>
        </w:rPr>
        <w:t xml:space="preserve">     </w:t>
      </w:r>
      <w:r w:rsidRPr="005D21AC">
        <w:rPr>
          <w:rFonts w:ascii="PT Astra Serif" w:hAnsi="PT Astra Serif" w:cs="Arial"/>
          <w:color w:val="auto"/>
          <w:sz w:val="18"/>
          <w:szCs w:val="18"/>
        </w:rPr>
        <w:t>3.2. Сведения о фактическом достижении показателей, характеризующих объем муниципальной услуги:</w:t>
      </w:r>
    </w:p>
    <w:p w:rsidR="00145965" w:rsidRPr="005D21AC" w:rsidRDefault="00145965" w:rsidP="00113A7A">
      <w:pPr>
        <w:spacing w:after="0" w:line="240" w:lineRule="auto"/>
        <w:ind w:left="0" w:right="0" w:firstLine="0"/>
        <w:jc w:val="left"/>
        <w:rPr>
          <w:rFonts w:ascii="PT Astra Serif" w:hAnsi="PT Astra Serif"/>
          <w:color w:val="auto"/>
          <w:sz w:val="18"/>
          <w:szCs w:val="18"/>
        </w:rPr>
      </w:pPr>
    </w:p>
    <w:tbl>
      <w:tblPr>
        <w:tblW w:w="15593"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511"/>
        <w:gridCol w:w="696"/>
        <w:gridCol w:w="895"/>
        <w:gridCol w:w="895"/>
        <w:gridCol w:w="795"/>
        <w:gridCol w:w="994"/>
        <w:gridCol w:w="895"/>
        <w:gridCol w:w="795"/>
        <w:gridCol w:w="795"/>
        <w:gridCol w:w="497"/>
        <w:gridCol w:w="596"/>
        <w:gridCol w:w="696"/>
        <w:gridCol w:w="696"/>
        <w:gridCol w:w="895"/>
        <w:gridCol w:w="497"/>
        <w:gridCol w:w="696"/>
        <w:gridCol w:w="914"/>
        <w:gridCol w:w="895"/>
        <w:gridCol w:w="925"/>
        <w:gridCol w:w="1015"/>
      </w:tblGrid>
      <w:tr w:rsidR="00145965" w:rsidRPr="005D21AC" w:rsidTr="00145965">
        <w:tc>
          <w:tcPr>
            <w:tcW w:w="511" w:type="dxa"/>
            <w:vMerge w:val="restart"/>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w:t>
            </w:r>
            <w:r w:rsidRPr="005D21AC">
              <w:rPr>
                <w:rFonts w:ascii="PT Astra Serif" w:hAnsi="PT Astra Serif" w:cs="Arial"/>
                <w:color w:val="auto"/>
                <w:sz w:val="18"/>
                <w:szCs w:val="18"/>
              </w:rPr>
              <w:br/>
            </w:r>
            <w:proofErr w:type="spellStart"/>
            <w:proofErr w:type="gramStart"/>
            <w:r w:rsidRPr="005D21AC">
              <w:rPr>
                <w:rFonts w:ascii="PT Astra Serif" w:hAnsi="PT Astra Serif" w:cs="Arial"/>
                <w:color w:val="auto"/>
                <w:sz w:val="18"/>
                <w:szCs w:val="18"/>
              </w:rPr>
              <w:t>п</w:t>
            </w:r>
            <w:proofErr w:type="spellEnd"/>
            <w:proofErr w:type="gramEnd"/>
            <w:r w:rsidRPr="005D21AC">
              <w:rPr>
                <w:rFonts w:ascii="PT Astra Serif" w:hAnsi="PT Astra Serif" w:cs="Arial"/>
                <w:color w:val="auto"/>
                <w:sz w:val="18"/>
                <w:szCs w:val="18"/>
              </w:rPr>
              <w:t>/</w:t>
            </w:r>
            <w:proofErr w:type="spellStart"/>
            <w:r w:rsidRPr="005D21AC">
              <w:rPr>
                <w:rFonts w:ascii="PT Astra Serif" w:hAnsi="PT Astra Serif" w:cs="Arial"/>
                <w:color w:val="auto"/>
                <w:sz w:val="18"/>
                <w:szCs w:val="18"/>
              </w:rPr>
              <w:t>п</w:t>
            </w:r>
            <w:proofErr w:type="spellEnd"/>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w:t>
            </w:r>
            <w:r w:rsidRPr="005D21AC">
              <w:rPr>
                <w:rFonts w:ascii="PT Astra Serif" w:hAnsi="PT Astra Serif" w:cs="Arial"/>
                <w:color w:val="auto"/>
                <w:sz w:val="18"/>
                <w:szCs w:val="18"/>
              </w:rPr>
              <w:br/>
            </w:r>
            <w:proofErr w:type="spellStart"/>
            <w:proofErr w:type="gramStart"/>
            <w:r w:rsidRPr="005D21AC">
              <w:rPr>
                <w:rFonts w:ascii="PT Astra Serif" w:hAnsi="PT Astra Serif" w:cs="Arial"/>
                <w:color w:val="auto"/>
                <w:sz w:val="18"/>
                <w:szCs w:val="18"/>
              </w:rPr>
              <w:t>п</w:t>
            </w:r>
            <w:proofErr w:type="spellEnd"/>
            <w:proofErr w:type="gramEnd"/>
            <w:r w:rsidRPr="005D21AC">
              <w:rPr>
                <w:rFonts w:ascii="PT Astra Serif" w:hAnsi="PT Astra Serif" w:cs="Arial"/>
                <w:color w:val="auto"/>
                <w:sz w:val="18"/>
                <w:szCs w:val="18"/>
              </w:rPr>
              <w:t>/</w:t>
            </w:r>
            <w:proofErr w:type="spellStart"/>
            <w:r w:rsidRPr="005D21AC">
              <w:rPr>
                <w:rFonts w:ascii="PT Astra Serif" w:hAnsi="PT Astra Serif" w:cs="Arial"/>
                <w:color w:val="auto"/>
                <w:sz w:val="18"/>
                <w:szCs w:val="18"/>
              </w:rPr>
              <w:t>п</w:t>
            </w:r>
            <w:proofErr w:type="spellEnd"/>
          </w:p>
        </w:tc>
        <w:tc>
          <w:tcPr>
            <w:tcW w:w="696"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Уникальный номер реестровой записи</w:t>
            </w:r>
          </w:p>
        </w:tc>
        <w:tc>
          <w:tcPr>
            <w:tcW w:w="2585" w:type="dxa"/>
            <w:gridSpan w:val="3"/>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Показатель, характеризующий содержание муниципальной услуги</w:t>
            </w:r>
          </w:p>
        </w:tc>
        <w:tc>
          <w:tcPr>
            <w:tcW w:w="1889" w:type="dxa"/>
            <w:gridSpan w:val="2"/>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Показатель, характеризующий условия (формы) оказания муниципальной услуги</w:t>
            </w:r>
          </w:p>
        </w:tc>
        <w:tc>
          <w:tcPr>
            <w:tcW w:w="6163" w:type="dxa"/>
            <w:gridSpan w:val="9"/>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Показатель объема муниципальной услуги</w:t>
            </w:r>
          </w:p>
        </w:tc>
        <w:tc>
          <w:tcPr>
            <w:tcW w:w="914"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Нормативные затраты на единицу муниципальной услуги, тыс. рублей</w:t>
            </w:r>
          </w:p>
        </w:tc>
        <w:tc>
          <w:tcPr>
            <w:tcW w:w="895"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Средний размер платы (цена, тариф), утвержденный МЗ, тыс. рублей </w:t>
            </w:r>
            <w:hyperlink w:anchor="sub_100846" w:history="1">
              <w:r w:rsidRPr="005D21AC">
                <w:rPr>
                  <w:rFonts w:ascii="PT Astra Serif" w:hAnsi="PT Astra Serif" w:cs="Arial"/>
                  <w:color w:val="auto"/>
                  <w:sz w:val="18"/>
                  <w:szCs w:val="18"/>
                </w:rPr>
                <w:t>6</w:t>
              </w:r>
            </w:hyperlink>
          </w:p>
        </w:tc>
        <w:tc>
          <w:tcPr>
            <w:tcW w:w="925"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Средний размер платы (цена, тариф), сложившийся по итогам года,</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тыс.</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рублей </w:t>
            </w:r>
            <w:hyperlink w:anchor="sub_100846" w:history="1">
              <w:r w:rsidRPr="005D21AC">
                <w:rPr>
                  <w:rFonts w:ascii="PT Astra Serif" w:hAnsi="PT Astra Serif" w:cs="Arial"/>
                  <w:color w:val="auto"/>
                  <w:sz w:val="18"/>
                  <w:szCs w:val="18"/>
                </w:rPr>
                <w:t>6</w:t>
              </w:r>
            </w:hyperlink>
          </w:p>
        </w:tc>
        <w:tc>
          <w:tcPr>
            <w:tcW w:w="1015" w:type="dxa"/>
            <w:vMerge w:val="restart"/>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Затраты на оказание муниципальной услуги, соответствующие недостигнутым показателям объема, тыс. рублей </w:t>
            </w:r>
            <w:hyperlink w:anchor="sub_100847" w:history="1">
              <w:r w:rsidRPr="005D21AC">
                <w:rPr>
                  <w:rFonts w:ascii="PT Astra Serif" w:hAnsi="PT Astra Serif" w:cs="Arial"/>
                  <w:color w:val="auto"/>
                  <w:sz w:val="18"/>
                  <w:szCs w:val="18"/>
                </w:rPr>
                <w:t>7</w:t>
              </w:r>
            </w:hyperlink>
          </w:p>
        </w:tc>
      </w:tr>
      <w:tr w:rsidR="00145965" w:rsidRPr="005D21AC" w:rsidTr="00145965">
        <w:tc>
          <w:tcPr>
            <w:tcW w:w="511" w:type="dxa"/>
            <w:vMerge/>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95"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895"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795"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994"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895"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795"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1292" w:type="dxa"/>
            <w:gridSpan w:val="2"/>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единица измерения по </w:t>
            </w:r>
            <w:hyperlink r:id="rId89" w:history="1">
              <w:r w:rsidRPr="005D21AC">
                <w:rPr>
                  <w:rFonts w:ascii="PT Astra Serif" w:hAnsi="PT Astra Serif" w:cs="Arial"/>
                  <w:color w:val="auto"/>
                  <w:sz w:val="18"/>
                  <w:szCs w:val="18"/>
                </w:rPr>
                <w:t>ОКЕИ</w:t>
              </w:r>
            </w:hyperlink>
          </w:p>
        </w:tc>
        <w:tc>
          <w:tcPr>
            <w:tcW w:w="596"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Утверждено в МЗ на год</w:t>
            </w:r>
          </w:p>
        </w:tc>
        <w:tc>
          <w:tcPr>
            <w:tcW w:w="696"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Утверждено в МЗ на отчетную дату </w:t>
            </w:r>
            <w:hyperlink w:anchor="sub_100844" w:history="1">
              <w:r w:rsidRPr="005D21AC">
                <w:rPr>
                  <w:rFonts w:ascii="PT Astra Serif" w:hAnsi="PT Astra Serif" w:cs="Arial"/>
                  <w:color w:val="auto"/>
                  <w:sz w:val="18"/>
                  <w:szCs w:val="18"/>
                </w:rPr>
                <w:t>4</w:t>
              </w:r>
            </w:hyperlink>
          </w:p>
        </w:tc>
        <w:tc>
          <w:tcPr>
            <w:tcW w:w="696"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исполнено на отчетную дату</w:t>
            </w:r>
          </w:p>
        </w:tc>
        <w:tc>
          <w:tcPr>
            <w:tcW w:w="895"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Ожидаемое исполнение за год </w:t>
            </w:r>
            <w:hyperlink w:anchor="sub_100842" w:history="1">
              <w:r w:rsidRPr="005D21AC">
                <w:rPr>
                  <w:rFonts w:ascii="PT Astra Serif" w:hAnsi="PT Astra Serif" w:cs="Arial"/>
                  <w:color w:val="auto"/>
                  <w:sz w:val="18"/>
                  <w:szCs w:val="18"/>
                </w:rPr>
                <w:t>2</w:t>
              </w:r>
            </w:hyperlink>
          </w:p>
        </w:tc>
        <w:tc>
          <w:tcPr>
            <w:tcW w:w="497"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Отклонение </w:t>
            </w:r>
            <w:hyperlink w:anchor="sub_100845" w:history="1">
              <w:r w:rsidRPr="005D21AC">
                <w:rPr>
                  <w:rFonts w:ascii="PT Astra Serif" w:hAnsi="PT Astra Serif" w:cs="Arial"/>
                  <w:color w:val="auto"/>
                  <w:sz w:val="18"/>
                  <w:szCs w:val="18"/>
                </w:rPr>
                <w:t>5</w:t>
              </w:r>
            </w:hyperlink>
          </w:p>
        </w:tc>
        <w:tc>
          <w:tcPr>
            <w:tcW w:w="696"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Причина отклонения</w:t>
            </w:r>
          </w:p>
        </w:tc>
        <w:tc>
          <w:tcPr>
            <w:tcW w:w="914"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95"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25"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15" w:type="dxa"/>
            <w:vMerge/>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145965" w:rsidRPr="005D21AC" w:rsidTr="00145965">
        <w:tc>
          <w:tcPr>
            <w:tcW w:w="511" w:type="dxa"/>
            <w:vMerge/>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95"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95"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95"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4"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95"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95"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w:t>
            </w:r>
          </w:p>
        </w:tc>
        <w:tc>
          <w:tcPr>
            <w:tcW w:w="49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код</w:t>
            </w:r>
          </w:p>
        </w:tc>
        <w:tc>
          <w:tcPr>
            <w:tcW w:w="596"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95"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497"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14"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95"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25"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15" w:type="dxa"/>
            <w:vMerge/>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145965" w:rsidRPr="005D21AC" w:rsidTr="00145965">
        <w:tc>
          <w:tcPr>
            <w:tcW w:w="511" w:type="dxa"/>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8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3</w:t>
            </w:r>
          </w:p>
        </w:tc>
        <w:tc>
          <w:tcPr>
            <w:tcW w:w="8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4</w:t>
            </w:r>
          </w:p>
        </w:tc>
        <w:tc>
          <w:tcPr>
            <w:tcW w:w="7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5</w:t>
            </w:r>
          </w:p>
        </w:tc>
        <w:tc>
          <w:tcPr>
            <w:tcW w:w="99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6</w:t>
            </w:r>
          </w:p>
        </w:tc>
        <w:tc>
          <w:tcPr>
            <w:tcW w:w="8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7</w:t>
            </w:r>
          </w:p>
        </w:tc>
        <w:tc>
          <w:tcPr>
            <w:tcW w:w="7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8</w:t>
            </w:r>
          </w:p>
        </w:tc>
        <w:tc>
          <w:tcPr>
            <w:tcW w:w="7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9</w:t>
            </w:r>
          </w:p>
        </w:tc>
        <w:tc>
          <w:tcPr>
            <w:tcW w:w="49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10</w:t>
            </w:r>
          </w:p>
        </w:tc>
        <w:tc>
          <w:tcPr>
            <w:tcW w:w="5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11</w:t>
            </w: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12</w:t>
            </w: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13</w:t>
            </w:r>
          </w:p>
        </w:tc>
        <w:tc>
          <w:tcPr>
            <w:tcW w:w="8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14</w:t>
            </w:r>
          </w:p>
        </w:tc>
        <w:tc>
          <w:tcPr>
            <w:tcW w:w="49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15</w:t>
            </w: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16</w:t>
            </w:r>
          </w:p>
        </w:tc>
        <w:tc>
          <w:tcPr>
            <w:tcW w:w="91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17</w:t>
            </w:r>
          </w:p>
        </w:tc>
        <w:tc>
          <w:tcPr>
            <w:tcW w:w="8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18</w:t>
            </w:r>
          </w:p>
        </w:tc>
        <w:tc>
          <w:tcPr>
            <w:tcW w:w="92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19</w:t>
            </w:r>
          </w:p>
        </w:tc>
        <w:tc>
          <w:tcPr>
            <w:tcW w:w="1015"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bookmarkStart w:id="19" w:name="sub_100873"/>
            <w:r w:rsidRPr="005D21AC">
              <w:rPr>
                <w:rFonts w:ascii="PT Astra Serif" w:hAnsi="PT Astra Serif" w:cs="Arial"/>
                <w:color w:val="auto"/>
                <w:sz w:val="18"/>
                <w:szCs w:val="18"/>
              </w:rPr>
              <w:t>20</w:t>
            </w:r>
            <w:bookmarkEnd w:id="19"/>
          </w:p>
        </w:tc>
      </w:tr>
      <w:tr w:rsidR="00145965" w:rsidRPr="005D21AC" w:rsidTr="00145965">
        <w:tc>
          <w:tcPr>
            <w:tcW w:w="511" w:type="dxa"/>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49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49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1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2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15"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145965" w:rsidRPr="005D21AC" w:rsidTr="00145965">
        <w:tc>
          <w:tcPr>
            <w:tcW w:w="511" w:type="dxa"/>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49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49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1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2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15"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145965" w:rsidRPr="005D21AC" w:rsidRDefault="00145965" w:rsidP="00113A7A">
      <w:pPr>
        <w:spacing w:after="0" w:line="240" w:lineRule="auto"/>
        <w:ind w:left="0" w:right="0" w:firstLine="0"/>
        <w:jc w:val="left"/>
        <w:rPr>
          <w:rFonts w:ascii="PT Astra Serif" w:hAnsi="PT Astra Serif"/>
          <w:color w:val="auto"/>
          <w:sz w:val="18"/>
          <w:szCs w:val="18"/>
        </w:rPr>
      </w:pP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bookmarkStart w:id="20" w:name="sub_100859"/>
      <w:r w:rsidRPr="005D21AC">
        <w:rPr>
          <w:rFonts w:ascii="PT Astra Serif" w:hAnsi="PT Astra Serif"/>
          <w:color w:val="auto"/>
          <w:sz w:val="18"/>
          <w:szCs w:val="18"/>
        </w:rPr>
        <w:lastRenderedPageBreak/>
        <w:t xml:space="preserve">                         </w:t>
      </w:r>
      <w:r w:rsidRPr="005D21AC">
        <w:rPr>
          <w:rFonts w:ascii="PT Astra Serif" w:hAnsi="PT Astra Serif" w:cs="Arial"/>
          <w:color w:val="auto"/>
          <w:sz w:val="18"/>
          <w:szCs w:val="18"/>
        </w:rPr>
        <w:t xml:space="preserve">Часть 2. Сведения о выполняемых работах </w:t>
      </w:r>
      <w:hyperlink w:anchor="sub_100841" w:history="1">
        <w:r w:rsidRPr="005D21AC">
          <w:rPr>
            <w:rFonts w:ascii="PT Astra Serif" w:hAnsi="PT Astra Serif" w:cs="Arial"/>
            <w:color w:val="auto"/>
            <w:sz w:val="18"/>
            <w:szCs w:val="18"/>
          </w:rPr>
          <w:t>1</w:t>
        </w:r>
      </w:hyperlink>
      <w:r w:rsidRPr="005D21AC">
        <w:rPr>
          <w:rFonts w:ascii="PT Astra Serif" w:hAnsi="PT Astra Serif" w:cs="Arial"/>
          <w:color w:val="auto"/>
          <w:sz w:val="18"/>
          <w:szCs w:val="18"/>
        </w:rPr>
        <w:t xml:space="preserve"> </w:t>
      </w:r>
    </w:p>
    <w:bookmarkEnd w:id="20"/>
    <w:p w:rsidR="00145965" w:rsidRPr="005D21AC" w:rsidRDefault="00145965" w:rsidP="00113A7A">
      <w:pPr>
        <w:spacing w:after="0" w:line="240" w:lineRule="auto"/>
        <w:ind w:left="0" w:right="0" w:firstLine="0"/>
        <w:jc w:val="left"/>
        <w:rPr>
          <w:rFonts w:ascii="PT Astra Serif" w:hAnsi="PT Astra Serif" w:cs="Arial"/>
          <w:color w:val="auto"/>
          <w:sz w:val="18"/>
          <w:szCs w:val="18"/>
        </w:rPr>
      </w:pP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 xml:space="preserve">                                   Раздел ______________</w:t>
      </w:r>
    </w:p>
    <w:p w:rsidR="00145965" w:rsidRPr="005D21AC" w:rsidRDefault="00145965" w:rsidP="00113A7A">
      <w:pPr>
        <w:spacing w:after="0" w:line="240" w:lineRule="auto"/>
        <w:ind w:left="0" w:right="0" w:firstLine="0"/>
        <w:jc w:val="left"/>
        <w:rPr>
          <w:rFonts w:ascii="PT Astra Serif" w:hAnsi="PT Astra Serif" w:cs="Arial"/>
          <w:color w:val="auto"/>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83"/>
        <w:gridCol w:w="2962"/>
        <w:gridCol w:w="1403"/>
      </w:tblGrid>
      <w:tr w:rsidR="00145965" w:rsidRPr="005D21AC" w:rsidTr="00145965">
        <w:tc>
          <w:tcPr>
            <w:tcW w:w="10883" w:type="dxa"/>
            <w:tcBorders>
              <w:top w:val="nil"/>
              <w:left w:val="nil"/>
              <w:bottom w:val="nil"/>
              <w:right w:val="nil"/>
            </w:tcBorders>
          </w:tcPr>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1. Наименование работы _________________________________________________________</w:t>
            </w: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_______________________________________________________________________________</w:t>
            </w: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2. Категории потребителей работы _________________________________________________</w:t>
            </w: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_______________________________________________________________________________</w:t>
            </w:r>
          </w:p>
        </w:tc>
        <w:tc>
          <w:tcPr>
            <w:tcW w:w="2962" w:type="dxa"/>
            <w:tcBorders>
              <w:top w:val="nil"/>
              <w:left w:val="nil"/>
              <w:bottom w:val="nil"/>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Код по общероссийскому базовому (отраслевому) перечню (классификатору), региональному перечню (классификатору)</w:t>
            </w:r>
          </w:p>
        </w:tc>
        <w:tc>
          <w:tcPr>
            <w:tcW w:w="1403"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 xml:space="preserve">     3. Сведения о фактическом достижении показателей, характеризующих объем и (или) качество</w:t>
      </w: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работы:</w:t>
      </w:r>
    </w:p>
    <w:p w:rsidR="00145965" w:rsidRPr="005D21AC" w:rsidRDefault="00145965" w:rsidP="00113A7A">
      <w:pPr>
        <w:spacing w:after="0" w:line="240" w:lineRule="auto"/>
        <w:ind w:left="0" w:right="0" w:firstLine="0"/>
        <w:jc w:val="left"/>
        <w:rPr>
          <w:rFonts w:ascii="PT Astra Serif" w:hAnsi="PT Astra Serif" w:cs="Arial"/>
          <w:color w:val="auto"/>
          <w:sz w:val="18"/>
          <w:szCs w:val="18"/>
        </w:rPr>
      </w:pP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 xml:space="preserve">     3.1. Сведения о фактическом достижении показателей, характеризующих качество работы:</w:t>
      </w:r>
    </w:p>
    <w:p w:rsidR="00145965" w:rsidRPr="005D21AC" w:rsidRDefault="00145965" w:rsidP="00113A7A">
      <w:pPr>
        <w:spacing w:after="0" w:line="240" w:lineRule="auto"/>
        <w:ind w:left="0" w:right="0" w:firstLine="0"/>
        <w:jc w:val="left"/>
        <w:rPr>
          <w:rFonts w:ascii="PT Astra Serif" w:hAnsi="PT Astra Serif"/>
          <w:color w:val="auto"/>
          <w:sz w:val="18"/>
          <w:szCs w:val="18"/>
        </w:rPr>
      </w:pPr>
    </w:p>
    <w:tbl>
      <w:tblPr>
        <w:tblW w:w="15593"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1134"/>
        <w:gridCol w:w="1275"/>
        <w:gridCol w:w="1134"/>
        <w:gridCol w:w="1276"/>
        <w:gridCol w:w="1276"/>
        <w:gridCol w:w="1276"/>
        <w:gridCol w:w="1275"/>
        <w:gridCol w:w="1276"/>
        <w:gridCol w:w="567"/>
        <w:gridCol w:w="992"/>
        <w:gridCol w:w="993"/>
        <w:gridCol w:w="992"/>
        <w:gridCol w:w="850"/>
        <w:gridCol w:w="851"/>
      </w:tblGrid>
      <w:tr w:rsidR="00145965" w:rsidRPr="005D21AC" w:rsidTr="00145965">
        <w:tc>
          <w:tcPr>
            <w:tcW w:w="426" w:type="dxa"/>
            <w:vMerge w:val="restart"/>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w:t>
            </w:r>
            <w:r w:rsidRPr="005D21AC">
              <w:rPr>
                <w:rFonts w:ascii="PT Astra Serif" w:hAnsi="PT Astra Serif" w:cs="Arial"/>
                <w:color w:val="auto"/>
                <w:sz w:val="18"/>
                <w:szCs w:val="18"/>
              </w:rPr>
              <w:br/>
            </w:r>
            <w:proofErr w:type="spellStart"/>
            <w:proofErr w:type="gramStart"/>
            <w:r w:rsidRPr="005D21AC">
              <w:rPr>
                <w:rFonts w:ascii="PT Astra Serif" w:hAnsi="PT Astra Serif" w:cs="Arial"/>
                <w:color w:val="auto"/>
                <w:sz w:val="18"/>
                <w:szCs w:val="18"/>
              </w:rPr>
              <w:t>п</w:t>
            </w:r>
            <w:proofErr w:type="spellEnd"/>
            <w:proofErr w:type="gramEnd"/>
            <w:r w:rsidRPr="005D21AC">
              <w:rPr>
                <w:rFonts w:ascii="PT Astra Serif" w:hAnsi="PT Astra Serif" w:cs="Arial"/>
                <w:color w:val="auto"/>
                <w:sz w:val="18"/>
                <w:szCs w:val="18"/>
              </w:rPr>
              <w:t>/</w:t>
            </w:r>
            <w:proofErr w:type="spellStart"/>
            <w:r w:rsidRPr="005D21AC">
              <w:rPr>
                <w:rFonts w:ascii="PT Astra Serif" w:hAnsi="PT Astra Serif" w:cs="Arial"/>
                <w:color w:val="auto"/>
                <w:sz w:val="18"/>
                <w:szCs w:val="18"/>
              </w:rPr>
              <w:t>п</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Уникальный номер реестровой записи</w:t>
            </w:r>
          </w:p>
        </w:tc>
        <w:tc>
          <w:tcPr>
            <w:tcW w:w="3685" w:type="dxa"/>
            <w:gridSpan w:val="3"/>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Показатель, характеризующий содержание работы</w:t>
            </w:r>
          </w:p>
        </w:tc>
        <w:tc>
          <w:tcPr>
            <w:tcW w:w="2552" w:type="dxa"/>
            <w:gridSpan w:val="2"/>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Показатель, характеризующий условия (формы) выполнения работы</w:t>
            </w:r>
          </w:p>
        </w:tc>
        <w:tc>
          <w:tcPr>
            <w:tcW w:w="7796" w:type="dxa"/>
            <w:gridSpan w:val="8"/>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Показатель качества работы</w:t>
            </w:r>
          </w:p>
        </w:tc>
      </w:tr>
      <w:tr w:rsidR="00145965" w:rsidRPr="005D21AC" w:rsidTr="00145965">
        <w:tc>
          <w:tcPr>
            <w:tcW w:w="426" w:type="dxa"/>
            <w:vMerge/>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1275"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_________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1843" w:type="dxa"/>
            <w:gridSpan w:val="2"/>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единица измерения по </w:t>
            </w:r>
            <w:hyperlink r:id="rId90" w:history="1">
              <w:r w:rsidRPr="005D21AC">
                <w:rPr>
                  <w:rFonts w:ascii="PT Astra Serif" w:hAnsi="PT Astra Serif" w:cs="Arial"/>
                  <w:color w:val="auto"/>
                  <w:sz w:val="18"/>
                  <w:szCs w:val="18"/>
                </w:rPr>
                <w:t>ОКЕИ</w:t>
              </w:r>
            </w:hyperlink>
          </w:p>
        </w:tc>
        <w:tc>
          <w:tcPr>
            <w:tcW w:w="992"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утверждено в МЗ на год</w:t>
            </w:r>
          </w:p>
        </w:tc>
        <w:tc>
          <w:tcPr>
            <w:tcW w:w="993"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исполнено на отчетную дату</w:t>
            </w:r>
          </w:p>
        </w:tc>
        <w:tc>
          <w:tcPr>
            <w:tcW w:w="992"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ожидаемое исполнение за год </w:t>
            </w:r>
            <w:hyperlink w:anchor="sub_100842" w:history="1">
              <w:r w:rsidRPr="005D21AC">
                <w:rPr>
                  <w:rFonts w:ascii="PT Astra Serif" w:hAnsi="PT Astra Serif" w:cs="Arial"/>
                  <w:color w:val="auto"/>
                  <w:sz w:val="18"/>
                  <w:szCs w:val="18"/>
                </w:rPr>
                <w:t>2</w:t>
              </w:r>
            </w:hyperlink>
          </w:p>
        </w:tc>
        <w:tc>
          <w:tcPr>
            <w:tcW w:w="850"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отклонение </w:t>
            </w:r>
            <w:hyperlink w:anchor="sub_100843" w:history="1">
              <w:r w:rsidRPr="005D21AC">
                <w:rPr>
                  <w:rFonts w:ascii="PT Astra Serif" w:hAnsi="PT Astra Serif" w:cs="Arial"/>
                  <w:color w:val="auto"/>
                  <w:sz w:val="18"/>
                  <w:szCs w:val="18"/>
                </w:rPr>
                <w:t>3</w:t>
              </w:r>
            </w:hyperlink>
          </w:p>
        </w:tc>
        <w:tc>
          <w:tcPr>
            <w:tcW w:w="851" w:type="dxa"/>
            <w:vMerge w:val="restart"/>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причина отклонения</w:t>
            </w:r>
          </w:p>
        </w:tc>
      </w:tr>
      <w:tr w:rsidR="00145965" w:rsidRPr="005D21AC" w:rsidTr="00145965">
        <w:trPr>
          <w:trHeight w:val="409"/>
        </w:trPr>
        <w:tc>
          <w:tcPr>
            <w:tcW w:w="426" w:type="dxa"/>
            <w:vMerge/>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код</w:t>
            </w:r>
          </w:p>
        </w:tc>
        <w:tc>
          <w:tcPr>
            <w:tcW w:w="992"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3"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51" w:type="dxa"/>
            <w:vMerge/>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145965" w:rsidRPr="005D21AC" w:rsidTr="00145965">
        <w:tc>
          <w:tcPr>
            <w:tcW w:w="426" w:type="dxa"/>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7</w:t>
            </w:r>
          </w:p>
        </w:tc>
        <w:tc>
          <w:tcPr>
            <w:tcW w:w="127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9</w:t>
            </w:r>
          </w:p>
        </w:tc>
        <w:tc>
          <w:tcPr>
            <w:tcW w:w="56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11</w:t>
            </w:r>
          </w:p>
        </w:tc>
        <w:tc>
          <w:tcPr>
            <w:tcW w:w="993"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13</w:t>
            </w:r>
          </w:p>
        </w:tc>
        <w:tc>
          <w:tcPr>
            <w:tcW w:w="850"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bookmarkStart w:id="21" w:name="sub_100871"/>
            <w:r w:rsidRPr="005D21AC">
              <w:rPr>
                <w:rFonts w:ascii="PT Astra Serif" w:hAnsi="PT Astra Serif" w:cs="Arial"/>
                <w:color w:val="auto"/>
                <w:sz w:val="18"/>
                <w:szCs w:val="18"/>
              </w:rPr>
              <w:t>14</w:t>
            </w:r>
            <w:bookmarkEnd w:id="21"/>
          </w:p>
        </w:tc>
        <w:tc>
          <w:tcPr>
            <w:tcW w:w="851"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15</w:t>
            </w:r>
          </w:p>
        </w:tc>
      </w:tr>
      <w:tr w:rsidR="00145965" w:rsidRPr="005D21AC" w:rsidTr="00145965">
        <w:tc>
          <w:tcPr>
            <w:tcW w:w="426" w:type="dxa"/>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6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3"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50"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51"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145965" w:rsidRPr="005D21AC" w:rsidTr="00145965">
        <w:tc>
          <w:tcPr>
            <w:tcW w:w="426" w:type="dxa"/>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6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3"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50"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51"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145965" w:rsidRPr="005D21AC" w:rsidTr="00145965">
        <w:tc>
          <w:tcPr>
            <w:tcW w:w="426" w:type="dxa"/>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6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3"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50"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51"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145965" w:rsidRPr="005D21AC" w:rsidRDefault="00145965" w:rsidP="00113A7A">
      <w:pPr>
        <w:spacing w:after="0" w:line="240" w:lineRule="auto"/>
        <w:ind w:left="0" w:right="0" w:firstLine="0"/>
        <w:jc w:val="left"/>
        <w:rPr>
          <w:rFonts w:ascii="PT Astra Serif" w:hAnsi="PT Astra Serif"/>
          <w:color w:val="auto"/>
          <w:sz w:val="18"/>
          <w:szCs w:val="18"/>
        </w:rPr>
      </w:pP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olor w:val="auto"/>
          <w:sz w:val="18"/>
          <w:szCs w:val="18"/>
        </w:rPr>
        <w:t xml:space="preserve">     </w:t>
      </w:r>
      <w:r w:rsidRPr="005D21AC">
        <w:rPr>
          <w:rFonts w:ascii="PT Astra Serif" w:hAnsi="PT Astra Serif" w:cs="Arial"/>
          <w:color w:val="auto"/>
          <w:sz w:val="18"/>
          <w:szCs w:val="18"/>
        </w:rPr>
        <w:t>3.2. Сведения о фактическом достижении показателей, характеризующих объем работы:</w:t>
      </w:r>
    </w:p>
    <w:p w:rsidR="00145965" w:rsidRPr="005D21AC" w:rsidRDefault="00145965" w:rsidP="00113A7A">
      <w:pPr>
        <w:spacing w:after="0" w:line="240" w:lineRule="auto"/>
        <w:ind w:left="0" w:right="0" w:firstLine="0"/>
        <w:jc w:val="left"/>
        <w:rPr>
          <w:rFonts w:ascii="PT Astra Serif" w:hAnsi="PT Astra Serif"/>
          <w:color w:val="auto"/>
          <w:sz w:val="18"/>
          <w:szCs w:val="18"/>
        </w:rPr>
      </w:pPr>
    </w:p>
    <w:tbl>
      <w:tblPr>
        <w:tblW w:w="15593"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512"/>
        <w:gridCol w:w="696"/>
        <w:gridCol w:w="696"/>
        <w:gridCol w:w="696"/>
        <w:gridCol w:w="697"/>
        <w:gridCol w:w="796"/>
        <w:gridCol w:w="696"/>
        <w:gridCol w:w="597"/>
        <w:gridCol w:w="796"/>
        <w:gridCol w:w="581"/>
        <w:gridCol w:w="719"/>
        <w:gridCol w:w="575"/>
        <w:gridCol w:w="700"/>
        <w:gridCol w:w="895"/>
        <w:gridCol w:w="497"/>
        <w:gridCol w:w="700"/>
        <w:gridCol w:w="1094"/>
        <w:gridCol w:w="796"/>
        <w:gridCol w:w="995"/>
        <w:gridCol w:w="922"/>
        <w:gridCol w:w="937"/>
      </w:tblGrid>
      <w:tr w:rsidR="00145965" w:rsidRPr="005D21AC" w:rsidTr="00145965">
        <w:trPr>
          <w:trHeight w:val="536"/>
        </w:trPr>
        <w:tc>
          <w:tcPr>
            <w:tcW w:w="512" w:type="dxa"/>
            <w:vMerge w:val="restart"/>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w:t>
            </w:r>
            <w:r w:rsidRPr="005D21AC">
              <w:rPr>
                <w:rFonts w:ascii="PT Astra Serif" w:hAnsi="PT Astra Serif" w:cs="Arial"/>
                <w:color w:val="auto"/>
                <w:sz w:val="18"/>
                <w:szCs w:val="18"/>
              </w:rPr>
              <w:br/>
            </w:r>
            <w:proofErr w:type="spellStart"/>
            <w:proofErr w:type="gramStart"/>
            <w:r w:rsidRPr="005D21AC">
              <w:rPr>
                <w:rFonts w:ascii="PT Astra Serif" w:hAnsi="PT Astra Serif" w:cs="Arial"/>
                <w:color w:val="auto"/>
                <w:sz w:val="18"/>
                <w:szCs w:val="18"/>
              </w:rPr>
              <w:t>п</w:t>
            </w:r>
            <w:proofErr w:type="spellEnd"/>
            <w:proofErr w:type="gramEnd"/>
            <w:r w:rsidRPr="005D21AC">
              <w:rPr>
                <w:rFonts w:ascii="PT Astra Serif" w:hAnsi="PT Astra Serif" w:cs="Arial"/>
                <w:color w:val="auto"/>
                <w:sz w:val="18"/>
                <w:szCs w:val="18"/>
              </w:rPr>
              <w:t>/</w:t>
            </w:r>
            <w:proofErr w:type="spellStart"/>
            <w:r w:rsidRPr="005D21AC">
              <w:rPr>
                <w:rFonts w:ascii="PT Astra Serif" w:hAnsi="PT Astra Serif" w:cs="Arial"/>
                <w:color w:val="auto"/>
                <w:sz w:val="18"/>
                <w:szCs w:val="18"/>
              </w:rPr>
              <w:t>п</w:t>
            </w:r>
            <w:proofErr w:type="spellEnd"/>
          </w:p>
        </w:tc>
        <w:tc>
          <w:tcPr>
            <w:tcW w:w="696"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Уникальный номер реестровой записи</w:t>
            </w:r>
          </w:p>
        </w:tc>
        <w:tc>
          <w:tcPr>
            <w:tcW w:w="2089" w:type="dxa"/>
            <w:gridSpan w:val="3"/>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Показатель, характеризующий содержание работы</w:t>
            </w:r>
          </w:p>
        </w:tc>
        <w:tc>
          <w:tcPr>
            <w:tcW w:w="1492" w:type="dxa"/>
            <w:gridSpan w:val="2"/>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Показатель, характеризующий условия (формы) выполнения работы</w:t>
            </w:r>
          </w:p>
        </w:tc>
        <w:tc>
          <w:tcPr>
            <w:tcW w:w="6060" w:type="dxa"/>
            <w:gridSpan w:val="9"/>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Показатель объема работы</w:t>
            </w:r>
          </w:p>
        </w:tc>
        <w:tc>
          <w:tcPr>
            <w:tcW w:w="1094"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Нормативные затраты на единицу объема работы (затраты, определенные сметным методом), тыс. рублей</w:t>
            </w:r>
          </w:p>
        </w:tc>
        <w:tc>
          <w:tcPr>
            <w:tcW w:w="796"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Средний размер платы (цена, тариф), утвержденный МЗ,</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тыс. рублей </w:t>
            </w:r>
            <w:hyperlink w:anchor="sub_100846" w:history="1">
              <w:r w:rsidRPr="005D21AC">
                <w:rPr>
                  <w:rFonts w:ascii="PT Astra Serif" w:hAnsi="PT Astra Serif" w:cs="Arial"/>
                  <w:color w:val="auto"/>
                  <w:sz w:val="18"/>
                  <w:szCs w:val="18"/>
                </w:rPr>
                <w:t>6</w:t>
              </w:r>
            </w:hyperlink>
          </w:p>
        </w:tc>
        <w:tc>
          <w:tcPr>
            <w:tcW w:w="995"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Средний размер платы (цена, тариф), сложившийся по итогам года, тыс. рублей </w:t>
            </w:r>
            <w:hyperlink w:anchor="sub_100846" w:history="1">
              <w:r w:rsidRPr="005D21AC">
                <w:rPr>
                  <w:rFonts w:ascii="PT Astra Serif" w:hAnsi="PT Astra Serif" w:cs="Arial"/>
                  <w:color w:val="auto"/>
                  <w:sz w:val="18"/>
                  <w:szCs w:val="18"/>
                </w:rPr>
                <w:t>6</w:t>
              </w:r>
            </w:hyperlink>
          </w:p>
        </w:tc>
        <w:tc>
          <w:tcPr>
            <w:tcW w:w="922"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Затраты за счет субсидии, связанные с невыполнением МЗ по работе, рассчитанной сметным методом, тыс. руб. </w:t>
            </w:r>
            <w:hyperlink w:anchor="sub_100848" w:history="1">
              <w:r w:rsidRPr="005D21AC">
                <w:rPr>
                  <w:rFonts w:ascii="PT Astra Serif" w:hAnsi="PT Astra Serif" w:cs="Arial"/>
                  <w:color w:val="auto"/>
                  <w:sz w:val="18"/>
                  <w:szCs w:val="18"/>
                </w:rPr>
                <w:t>8</w:t>
              </w:r>
            </w:hyperlink>
          </w:p>
        </w:tc>
        <w:tc>
          <w:tcPr>
            <w:tcW w:w="937" w:type="dxa"/>
            <w:vMerge w:val="restart"/>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Затраты на выполнение работы, соответствующие недостигнутым показателям объема, тыс. рублей </w:t>
            </w:r>
            <w:hyperlink w:anchor="sub_100849" w:history="1">
              <w:r w:rsidRPr="005D21AC">
                <w:rPr>
                  <w:rFonts w:ascii="PT Astra Serif" w:hAnsi="PT Astra Serif" w:cs="Arial"/>
                  <w:color w:val="auto"/>
                  <w:sz w:val="18"/>
                  <w:szCs w:val="18"/>
                </w:rPr>
                <w:t>9</w:t>
              </w:r>
            </w:hyperlink>
          </w:p>
        </w:tc>
      </w:tr>
      <w:tr w:rsidR="00145965" w:rsidRPr="005D21AC" w:rsidTr="00145965">
        <w:trPr>
          <w:trHeight w:val="983"/>
        </w:trPr>
        <w:tc>
          <w:tcPr>
            <w:tcW w:w="512" w:type="dxa"/>
            <w:vMerge/>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696"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697"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796"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696"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597"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____</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 показателя)</w:t>
            </w:r>
          </w:p>
        </w:tc>
        <w:tc>
          <w:tcPr>
            <w:tcW w:w="1377" w:type="dxa"/>
            <w:gridSpan w:val="2"/>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единица измерения по </w:t>
            </w:r>
            <w:hyperlink r:id="rId91" w:history="1">
              <w:r w:rsidRPr="005D21AC">
                <w:rPr>
                  <w:rFonts w:ascii="PT Astra Serif" w:hAnsi="PT Astra Serif" w:cs="Arial"/>
                  <w:color w:val="auto"/>
                  <w:sz w:val="18"/>
                  <w:szCs w:val="18"/>
                </w:rPr>
                <w:t>ОКЕИ</w:t>
              </w:r>
            </w:hyperlink>
          </w:p>
        </w:tc>
        <w:tc>
          <w:tcPr>
            <w:tcW w:w="719"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утверждено в МЗ на год</w:t>
            </w:r>
          </w:p>
        </w:tc>
        <w:tc>
          <w:tcPr>
            <w:tcW w:w="575"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утверждено в МЗ отчетную дату </w:t>
            </w:r>
            <w:hyperlink w:anchor="sub_100844" w:history="1">
              <w:r w:rsidRPr="005D21AC">
                <w:rPr>
                  <w:rFonts w:ascii="PT Astra Serif" w:hAnsi="PT Astra Serif" w:cs="Arial"/>
                  <w:color w:val="auto"/>
                  <w:sz w:val="18"/>
                  <w:szCs w:val="18"/>
                </w:rPr>
                <w:t>4</w:t>
              </w:r>
            </w:hyperlink>
          </w:p>
        </w:tc>
        <w:tc>
          <w:tcPr>
            <w:tcW w:w="700"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исполнено на отчетную дату</w:t>
            </w:r>
          </w:p>
        </w:tc>
        <w:tc>
          <w:tcPr>
            <w:tcW w:w="895"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ожидаемое исполнение за год </w:t>
            </w:r>
            <w:hyperlink w:anchor="sub_100842" w:history="1">
              <w:r w:rsidRPr="005D21AC">
                <w:rPr>
                  <w:rFonts w:ascii="PT Astra Serif" w:hAnsi="PT Astra Serif" w:cs="Arial"/>
                  <w:color w:val="auto"/>
                  <w:sz w:val="18"/>
                  <w:szCs w:val="18"/>
                </w:rPr>
                <w:t>2</w:t>
              </w:r>
            </w:hyperlink>
          </w:p>
        </w:tc>
        <w:tc>
          <w:tcPr>
            <w:tcW w:w="497"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отклонение </w:t>
            </w:r>
            <w:hyperlink w:anchor="sub_100845" w:history="1">
              <w:r w:rsidRPr="005D21AC">
                <w:rPr>
                  <w:rFonts w:ascii="PT Astra Serif" w:hAnsi="PT Astra Serif" w:cs="Arial"/>
                  <w:color w:val="auto"/>
                  <w:sz w:val="18"/>
                  <w:szCs w:val="18"/>
                </w:rPr>
                <w:t>5</w:t>
              </w:r>
            </w:hyperlink>
          </w:p>
        </w:tc>
        <w:tc>
          <w:tcPr>
            <w:tcW w:w="700"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причина отклонения</w:t>
            </w:r>
          </w:p>
        </w:tc>
        <w:tc>
          <w:tcPr>
            <w:tcW w:w="1094"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96"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5"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22"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37" w:type="dxa"/>
            <w:vMerge/>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145965" w:rsidRPr="005D21AC" w:rsidTr="00145965">
        <w:trPr>
          <w:trHeight w:val="519"/>
        </w:trPr>
        <w:tc>
          <w:tcPr>
            <w:tcW w:w="512" w:type="dxa"/>
            <w:vMerge/>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7"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96"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97"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наименование</w:t>
            </w:r>
          </w:p>
        </w:tc>
        <w:tc>
          <w:tcPr>
            <w:tcW w:w="581"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код</w:t>
            </w:r>
          </w:p>
        </w:tc>
        <w:tc>
          <w:tcPr>
            <w:tcW w:w="719"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75"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00"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95"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497"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00"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94"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96"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5"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22"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37" w:type="dxa"/>
            <w:vMerge/>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145965" w:rsidRPr="005D21AC" w:rsidTr="00145965">
        <w:trPr>
          <w:trHeight w:val="309"/>
        </w:trPr>
        <w:tc>
          <w:tcPr>
            <w:tcW w:w="512" w:type="dxa"/>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3</w:t>
            </w: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4</w:t>
            </w:r>
          </w:p>
        </w:tc>
        <w:tc>
          <w:tcPr>
            <w:tcW w:w="69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5</w:t>
            </w:r>
          </w:p>
        </w:tc>
        <w:tc>
          <w:tcPr>
            <w:tcW w:w="7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6</w:t>
            </w: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7</w:t>
            </w:r>
          </w:p>
        </w:tc>
        <w:tc>
          <w:tcPr>
            <w:tcW w:w="59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8</w:t>
            </w:r>
          </w:p>
        </w:tc>
        <w:tc>
          <w:tcPr>
            <w:tcW w:w="7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9</w:t>
            </w:r>
          </w:p>
        </w:tc>
        <w:tc>
          <w:tcPr>
            <w:tcW w:w="581"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10</w:t>
            </w:r>
          </w:p>
        </w:tc>
        <w:tc>
          <w:tcPr>
            <w:tcW w:w="719"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11</w:t>
            </w:r>
          </w:p>
        </w:tc>
        <w:tc>
          <w:tcPr>
            <w:tcW w:w="57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12</w:t>
            </w:r>
          </w:p>
        </w:tc>
        <w:tc>
          <w:tcPr>
            <w:tcW w:w="700"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13</w:t>
            </w:r>
          </w:p>
        </w:tc>
        <w:tc>
          <w:tcPr>
            <w:tcW w:w="8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14</w:t>
            </w:r>
          </w:p>
        </w:tc>
        <w:tc>
          <w:tcPr>
            <w:tcW w:w="49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bookmarkStart w:id="22" w:name="sub_100872"/>
            <w:r w:rsidRPr="005D21AC">
              <w:rPr>
                <w:rFonts w:ascii="PT Astra Serif" w:hAnsi="PT Astra Serif" w:cs="Arial"/>
                <w:color w:val="auto"/>
                <w:sz w:val="18"/>
                <w:szCs w:val="18"/>
              </w:rPr>
              <w:t>15</w:t>
            </w:r>
            <w:bookmarkEnd w:id="22"/>
          </w:p>
        </w:tc>
        <w:tc>
          <w:tcPr>
            <w:tcW w:w="700"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16</w:t>
            </w:r>
          </w:p>
        </w:tc>
        <w:tc>
          <w:tcPr>
            <w:tcW w:w="109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17</w:t>
            </w:r>
          </w:p>
        </w:tc>
        <w:tc>
          <w:tcPr>
            <w:tcW w:w="7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18</w:t>
            </w:r>
          </w:p>
        </w:tc>
        <w:tc>
          <w:tcPr>
            <w:tcW w:w="9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19</w:t>
            </w:r>
          </w:p>
        </w:tc>
        <w:tc>
          <w:tcPr>
            <w:tcW w:w="922"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20</w:t>
            </w:r>
          </w:p>
        </w:tc>
        <w:tc>
          <w:tcPr>
            <w:tcW w:w="937"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21</w:t>
            </w:r>
          </w:p>
        </w:tc>
      </w:tr>
      <w:tr w:rsidR="00145965" w:rsidRPr="005D21AC" w:rsidTr="00145965">
        <w:trPr>
          <w:trHeight w:val="180"/>
        </w:trPr>
        <w:tc>
          <w:tcPr>
            <w:tcW w:w="512" w:type="dxa"/>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9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81"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19"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7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00"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49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00"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9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22"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37"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145965" w:rsidRPr="005D21AC" w:rsidTr="00145965">
        <w:trPr>
          <w:trHeight w:val="125"/>
        </w:trPr>
        <w:tc>
          <w:tcPr>
            <w:tcW w:w="512" w:type="dxa"/>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9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81"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19"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7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00"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49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00"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9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22"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37"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145965" w:rsidRPr="005D21AC" w:rsidTr="00145965">
        <w:trPr>
          <w:trHeight w:val="85"/>
        </w:trPr>
        <w:tc>
          <w:tcPr>
            <w:tcW w:w="512" w:type="dxa"/>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3</w:t>
            </w: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6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9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81"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19"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57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00"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8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497"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00"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09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796"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9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22"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937"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olor w:val="auto"/>
          <w:sz w:val="18"/>
          <w:szCs w:val="18"/>
        </w:rPr>
      </w:pPr>
      <w:bookmarkStart w:id="23" w:name="_GoBack"/>
      <w:bookmarkStart w:id="24" w:name="sub_100860"/>
      <w:bookmarkEnd w:id="23"/>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olor w:val="auto"/>
          <w:sz w:val="18"/>
          <w:szCs w:val="18"/>
        </w:rPr>
        <w:t xml:space="preserve">                   </w:t>
      </w:r>
      <w:r w:rsidRPr="005D21AC">
        <w:rPr>
          <w:rFonts w:ascii="PT Astra Serif" w:hAnsi="PT Astra Serif" w:cs="Arial"/>
          <w:color w:val="auto"/>
          <w:sz w:val="18"/>
          <w:szCs w:val="18"/>
        </w:rPr>
        <w:t>Часть 3. Сводная информация об использовании средств, предусмотренных на финансовое обеспечение МЗ</w:t>
      </w:r>
    </w:p>
    <w:bookmarkEnd w:id="24"/>
    <w:p w:rsidR="00145965" w:rsidRPr="005D21AC" w:rsidRDefault="00145965" w:rsidP="00113A7A">
      <w:pPr>
        <w:spacing w:after="0" w:line="240" w:lineRule="auto"/>
        <w:ind w:left="0" w:right="0" w:firstLine="0"/>
        <w:jc w:val="left"/>
        <w:rPr>
          <w:rFonts w:ascii="PT Astra Serif" w:hAnsi="PT Astra Serif"/>
          <w:color w:val="auto"/>
          <w:sz w:val="18"/>
          <w:szCs w:val="18"/>
        </w:rPr>
      </w:pPr>
    </w:p>
    <w:tbl>
      <w:tblPr>
        <w:tblW w:w="15586"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573"/>
        <w:gridCol w:w="2865"/>
        <w:gridCol w:w="1833"/>
        <w:gridCol w:w="1604"/>
        <w:gridCol w:w="1604"/>
        <w:gridCol w:w="1377"/>
        <w:gridCol w:w="1489"/>
        <w:gridCol w:w="1260"/>
        <w:gridCol w:w="1604"/>
        <w:gridCol w:w="1377"/>
      </w:tblGrid>
      <w:tr w:rsidR="00145965" w:rsidRPr="005D21AC" w:rsidTr="00145965">
        <w:trPr>
          <w:trHeight w:val="690"/>
        </w:trPr>
        <w:tc>
          <w:tcPr>
            <w:tcW w:w="573" w:type="dxa"/>
            <w:vMerge w:val="restart"/>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w:t>
            </w:r>
            <w:r w:rsidRPr="005D21AC">
              <w:rPr>
                <w:rFonts w:ascii="PT Astra Serif" w:hAnsi="PT Astra Serif" w:cs="Arial"/>
                <w:color w:val="auto"/>
                <w:sz w:val="18"/>
                <w:szCs w:val="18"/>
              </w:rPr>
              <w:br/>
            </w:r>
            <w:proofErr w:type="spellStart"/>
            <w:proofErr w:type="gramStart"/>
            <w:r w:rsidRPr="005D21AC">
              <w:rPr>
                <w:rFonts w:ascii="PT Astra Serif" w:hAnsi="PT Astra Serif" w:cs="Arial"/>
                <w:color w:val="auto"/>
                <w:sz w:val="18"/>
                <w:szCs w:val="18"/>
              </w:rPr>
              <w:t>п</w:t>
            </w:r>
            <w:proofErr w:type="spellEnd"/>
            <w:proofErr w:type="gramEnd"/>
            <w:r w:rsidRPr="005D21AC">
              <w:rPr>
                <w:rFonts w:ascii="PT Astra Serif" w:hAnsi="PT Astra Serif" w:cs="Arial"/>
                <w:color w:val="auto"/>
                <w:sz w:val="18"/>
                <w:szCs w:val="18"/>
              </w:rPr>
              <w:t>/</w:t>
            </w:r>
            <w:proofErr w:type="spellStart"/>
            <w:r w:rsidRPr="005D21AC">
              <w:rPr>
                <w:rFonts w:ascii="PT Astra Serif" w:hAnsi="PT Astra Serif" w:cs="Arial"/>
                <w:color w:val="auto"/>
                <w:sz w:val="18"/>
                <w:szCs w:val="18"/>
              </w:rPr>
              <w:t>п</w:t>
            </w:r>
            <w:proofErr w:type="spellEnd"/>
          </w:p>
        </w:tc>
        <w:tc>
          <w:tcPr>
            <w:tcW w:w="2865" w:type="dxa"/>
            <w:vMerge w:val="restart"/>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Уникальный номер реестровой записи</w:t>
            </w:r>
          </w:p>
        </w:tc>
        <w:tc>
          <w:tcPr>
            <w:tcW w:w="6418" w:type="dxa"/>
            <w:gridSpan w:val="4"/>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proofErr w:type="gramStart"/>
            <w:r w:rsidRPr="005D21AC">
              <w:rPr>
                <w:rFonts w:ascii="PT Astra Serif" w:hAnsi="PT Astra Serif" w:cs="Arial"/>
                <w:color w:val="auto"/>
                <w:sz w:val="18"/>
                <w:szCs w:val="18"/>
              </w:rPr>
              <w:t>Использование средств, предусмотренных на финансовое обеспечение оказания муниципальной услуги (выполнения работы) (за счет средств бюджета Орехово-Зуевского городского округа,</w:t>
            </w:r>
            <w:proofErr w:type="gramEnd"/>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тыс. руб.)</w:t>
            </w:r>
          </w:p>
        </w:tc>
        <w:tc>
          <w:tcPr>
            <w:tcW w:w="5730" w:type="dxa"/>
            <w:gridSpan w:val="4"/>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Использование средств, предусмотренных на финансовое обеспечение оказания муниципальной услуги (выполнения работы) (за счет платной деятельности, тыс. руб.) </w:t>
            </w:r>
            <w:hyperlink w:anchor="sub_100846" w:history="1">
              <w:r w:rsidRPr="005D21AC">
                <w:rPr>
                  <w:rFonts w:ascii="PT Astra Serif" w:hAnsi="PT Astra Serif" w:cs="Arial"/>
                  <w:color w:val="auto"/>
                  <w:sz w:val="18"/>
                  <w:szCs w:val="18"/>
                </w:rPr>
                <w:t>6</w:t>
              </w:r>
            </w:hyperlink>
          </w:p>
        </w:tc>
      </w:tr>
      <w:tr w:rsidR="00145965" w:rsidRPr="005D21AC" w:rsidTr="00145965">
        <w:trPr>
          <w:trHeight w:val="525"/>
        </w:trPr>
        <w:tc>
          <w:tcPr>
            <w:tcW w:w="573" w:type="dxa"/>
            <w:vMerge/>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2865" w:type="dxa"/>
            <w:vMerge/>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833"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утверждено в МЗ</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на год </w:t>
            </w:r>
            <w:hyperlink w:anchor="sub_100850" w:history="1">
              <w:r w:rsidRPr="005D21AC">
                <w:rPr>
                  <w:rFonts w:ascii="PT Astra Serif" w:hAnsi="PT Astra Serif" w:cs="Arial"/>
                  <w:color w:val="auto"/>
                  <w:sz w:val="18"/>
                  <w:szCs w:val="18"/>
                </w:rPr>
                <w:t>10</w:t>
              </w:r>
            </w:hyperlink>
          </w:p>
        </w:tc>
        <w:tc>
          <w:tcPr>
            <w:tcW w:w="160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исполнено</w:t>
            </w:r>
          </w:p>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на отчетную дату </w:t>
            </w:r>
            <w:hyperlink w:anchor="sub_100851" w:history="1">
              <w:r w:rsidRPr="005D21AC">
                <w:rPr>
                  <w:rFonts w:ascii="PT Astra Serif" w:hAnsi="PT Astra Serif" w:cs="Arial"/>
                  <w:color w:val="auto"/>
                  <w:sz w:val="18"/>
                  <w:szCs w:val="18"/>
                </w:rPr>
                <w:t>11</w:t>
              </w:r>
            </w:hyperlink>
          </w:p>
        </w:tc>
        <w:tc>
          <w:tcPr>
            <w:tcW w:w="160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Отклонение </w:t>
            </w:r>
            <w:hyperlink w:anchor="sub_100852" w:history="1">
              <w:r w:rsidRPr="005D21AC">
                <w:rPr>
                  <w:rFonts w:ascii="PT Astra Serif" w:hAnsi="PT Astra Serif" w:cs="Arial"/>
                  <w:color w:val="auto"/>
                  <w:sz w:val="18"/>
                  <w:szCs w:val="18"/>
                </w:rPr>
                <w:t>12</w:t>
              </w:r>
            </w:hyperlink>
          </w:p>
        </w:tc>
        <w:tc>
          <w:tcPr>
            <w:tcW w:w="137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ожидаемое исполнение за год </w:t>
            </w:r>
            <w:hyperlink w:anchor="sub_100842" w:history="1">
              <w:r w:rsidRPr="005D21AC">
                <w:rPr>
                  <w:rFonts w:ascii="PT Astra Serif" w:hAnsi="PT Astra Serif" w:cs="Arial"/>
                  <w:color w:val="auto"/>
                  <w:sz w:val="18"/>
                  <w:szCs w:val="18"/>
                </w:rPr>
                <w:t>2</w:t>
              </w:r>
            </w:hyperlink>
          </w:p>
        </w:tc>
        <w:tc>
          <w:tcPr>
            <w:tcW w:w="1489"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утверждено в МЗ на год </w:t>
            </w:r>
            <w:hyperlink w:anchor="sub_100850" w:history="1">
              <w:r w:rsidRPr="005D21AC">
                <w:rPr>
                  <w:rFonts w:ascii="PT Astra Serif" w:hAnsi="PT Astra Serif" w:cs="Arial"/>
                  <w:color w:val="auto"/>
                  <w:sz w:val="18"/>
                  <w:szCs w:val="18"/>
                </w:rPr>
                <w:t>10</w:t>
              </w:r>
            </w:hyperlink>
          </w:p>
        </w:tc>
        <w:tc>
          <w:tcPr>
            <w:tcW w:w="1260"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исполнено на отчетную дату </w:t>
            </w:r>
            <w:hyperlink w:anchor="sub_100853" w:history="1">
              <w:r w:rsidRPr="005D21AC">
                <w:rPr>
                  <w:rFonts w:ascii="PT Astra Serif" w:hAnsi="PT Astra Serif" w:cs="Arial"/>
                  <w:color w:val="auto"/>
                  <w:sz w:val="18"/>
                  <w:szCs w:val="18"/>
                </w:rPr>
                <w:t>13</w:t>
              </w:r>
            </w:hyperlink>
          </w:p>
        </w:tc>
        <w:tc>
          <w:tcPr>
            <w:tcW w:w="160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Отклонение </w:t>
            </w:r>
            <w:hyperlink w:anchor="sub_100854" w:history="1">
              <w:r w:rsidRPr="005D21AC">
                <w:rPr>
                  <w:rFonts w:ascii="PT Astra Serif" w:hAnsi="PT Astra Serif" w:cs="Arial"/>
                  <w:color w:val="auto"/>
                  <w:sz w:val="18"/>
                  <w:szCs w:val="18"/>
                </w:rPr>
                <w:t>14</w:t>
              </w:r>
            </w:hyperlink>
          </w:p>
        </w:tc>
        <w:tc>
          <w:tcPr>
            <w:tcW w:w="1375"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 xml:space="preserve">ожидаемое исполнение за год </w:t>
            </w:r>
            <w:hyperlink w:anchor="sub_100842" w:history="1">
              <w:r w:rsidRPr="005D21AC">
                <w:rPr>
                  <w:rFonts w:ascii="PT Astra Serif" w:hAnsi="PT Astra Serif" w:cs="Arial"/>
                  <w:color w:val="auto"/>
                  <w:sz w:val="18"/>
                  <w:szCs w:val="18"/>
                </w:rPr>
                <w:t>2</w:t>
              </w:r>
            </w:hyperlink>
          </w:p>
        </w:tc>
      </w:tr>
      <w:tr w:rsidR="00145965" w:rsidRPr="005D21AC" w:rsidTr="00145965">
        <w:trPr>
          <w:trHeight w:val="165"/>
        </w:trPr>
        <w:tc>
          <w:tcPr>
            <w:tcW w:w="573" w:type="dxa"/>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w:t>
            </w:r>
          </w:p>
        </w:tc>
        <w:tc>
          <w:tcPr>
            <w:tcW w:w="286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1833"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bookmarkStart w:id="25" w:name="sub_100874"/>
            <w:r w:rsidRPr="005D21AC">
              <w:rPr>
                <w:rFonts w:ascii="PT Astra Serif" w:hAnsi="PT Astra Serif" w:cs="Arial"/>
                <w:color w:val="auto"/>
                <w:sz w:val="18"/>
                <w:szCs w:val="18"/>
              </w:rPr>
              <w:t>3</w:t>
            </w:r>
            <w:bookmarkEnd w:id="25"/>
          </w:p>
        </w:tc>
        <w:tc>
          <w:tcPr>
            <w:tcW w:w="160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bookmarkStart w:id="26" w:name="sub_100875"/>
            <w:r w:rsidRPr="005D21AC">
              <w:rPr>
                <w:rFonts w:ascii="PT Astra Serif" w:hAnsi="PT Astra Serif" w:cs="Arial"/>
                <w:color w:val="auto"/>
                <w:sz w:val="18"/>
                <w:szCs w:val="18"/>
              </w:rPr>
              <w:t>4</w:t>
            </w:r>
            <w:bookmarkEnd w:id="26"/>
          </w:p>
        </w:tc>
        <w:tc>
          <w:tcPr>
            <w:tcW w:w="160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5</w:t>
            </w:r>
          </w:p>
        </w:tc>
        <w:tc>
          <w:tcPr>
            <w:tcW w:w="137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6</w:t>
            </w:r>
          </w:p>
        </w:tc>
        <w:tc>
          <w:tcPr>
            <w:tcW w:w="1489"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8</w:t>
            </w:r>
          </w:p>
        </w:tc>
        <w:tc>
          <w:tcPr>
            <w:tcW w:w="160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9</w:t>
            </w:r>
          </w:p>
        </w:tc>
        <w:tc>
          <w:tcPr>
            <w:tcW w:w="1375"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10</w:t>
            </w:r>
          </w:p>
        </w:tc>
      </w:tr>
      <w:tr w:rsidR="00145965" w:rsidRPr="005D21AC" w:rsidTr="00145965">
        <w:trPr>
          <w:trHeight w:val="165"/>
        </w:trPr>
        <w:tc>
          <w:tcPr>
            <w:tcW w:w="573" w:type="dxa"/>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2</w:t>
            </w:r>
          </w:p>
        </w:tc>
        <w:tc>
          <w:tcPr>
            <w:tcW w:w="286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833"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60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60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37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489"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60"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60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375"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145965" w:rsidRPr="005D21AC" w:rsidTr="00145965">
        <w:trPr>
          <w:trHeight w:val="165"/>
        </w:trPr>
        <w:tc>
          <w:tcPr>
            <w:tcW w:w="573" w:type="dxa"/>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3</w:t>
            </w:r>
          </w:p>
        </w:tc>
        <w:tc>
          <w:tcPr>
            <w:tcW w:w="286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833"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60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60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37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489"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60"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60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375"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r w:rsidR="00145965" w:rsidRPr="005D21AC" w:rsidTr="00145965">
        <w:trPr>
          <w:trHeight w:val="165"/>
        </w:trPr>
        <w:tc>
          <w:tcPr>
            <w:tcW w:w="573" w:type="dxa"/>
            <w:tcBorders>
              <w:top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4</w:t>
            </w:r>
          </w:p>
        </w:tc>
        <w:tc>
          <w:tcPr>
            <w:tcW w:w="286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jc w:val="center"/>
              <w:rPr>
                <w:rFonts w:ascii="PT Astra Serif" w:hAnsi="PT Astra Serif" w:cs="Arial"/>
                <w:color w:val="auto"/>
                <w:sz w:val="18"/>
                <w:szCs w:val="18"/>
              </w:rPr>
            </w:pPr>
            <w:r w:rsidRPr="005D21AC">
              <w:rPr>
                <w:rFonts w:ascii="PT Astra Serif" w:hAnsi="PT Astra Serif" w:cs="Arial"/>
                <w:color w:val="auto"/>
                <w:sz w:val="18"/>
                <w:szCs w:val="18"/>
              </w:rPr>
              <w:t>Итого:</w:t>
            </w:r>
          </w:p>
        </w:tc>
        <w:tc>
          <w:tcPr>
            <w:tcW w:w="1833"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60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60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375"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489"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260"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604" w:type="dxa"/>
            <w:tcBorders>
              <w:top w:val="single" w:sz="4" w:space="0" w:color="auto"/>
              <w:left w:val="single" w:sz="4" w:space="0" w:color="auto"/>
              <w:bottom w:val="single" w:sz="4" w:space="0" w:color="auto"/>
              <w:right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c>
          <w:tcPr>
            <w:tcW w:w="1375" w:type="dxa"/>
            <w:tcBorders>
              <w:top w:val="single" w:sz="4" w:space="0" w:color="auto"/>
              <w:left w:val="single" w:sz="4" w:space="0" w:color="auto"/>
              <w:bottom w:val="single" w:sz="4" w:space="0" w:color="auto"/>
            </w:tcBorders>
          </w:tcPr>
          <w:p w:rsidR="00145965" w:rsidRPr="005D21AC" w:rsidRDefault="00145965" w:rsidP="00113A7A">
            <w:pPr>
              <w:widowControl w:val="0"/>
              <w:autoSpaceDE w:val="0"/>
              <w:autoSpaceDN w:val="0"/>
              <w:adjustRightInd w:val="0"/>
              <w:spacing w:after="0" w:line="240" w:lineRule="auto"/>
              <w:ind w:left="0" w:right="0" w:firstLine="0"/>
              <w:rPr>
                <w:rFonts w:ascii="PT Astra Serif" w:hAnsi="PT Astra Serif" w:cs="Arial"/>
                <w:color w:val="auto"/>
                <w:sz w:val="18"/>
                <w:szCs w:val="18"/>
              </w:rPr>
            </w:pPr>
          </w:p>
        </w:tc>
      </w:tr>
    </w:tbl>
    <w:p w:rsidR="00145965" w:rsidRPr="005D21AC" w:rsidRDefault="00145965" w:rsidP="00113A7A">
      <w:pPr>
        <w:spacing w:after="0" w:line="240" w:lineRule="auto"/>
        <w:ind w:left="0" w:right="0" w:firstLine="0"/>
        <w:jc w:val="left"/>
        <w:rPr>
          <w:rFonts w:ascii="PT Astra Serif" w:hAnsi="PT Astra Serif"/>
          <w:color w:val="auto"/>
          <w:sz w:val="18"/>
          <w:szCs w:val="18"/>
        </w:rPr>
      </w:pP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Руководитель учреждения                     _______________   ___________   ______________________</w:t>
      </w: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 xml:space="preserve">                                   </w:t>
      </w:r>
      <w:r w:rsidRPr="005D21AC">
        <w:rPr>
          <w:rFonts w:ascii="PT Astra Serif" w:hAnsi="PT Astra Serif" w:cs="Arial"/>
          <w:color w:val="auto"/>
          <w:sz w:val="18"/>
          <w:szCs w:val="18"/>
        </w:rPr>
        <w:tab/>
      </w:r>
      <w:r w:rsidRPr="005D21AC">
        <w:rPr>
          <w:rFonts w:ascii="PT Astra Serif" w:hAnsi="PT Astra Serif" w:cs="Arial"/>
          <w:color w:val="auto"/>
          <w:sz w:val="18"/>
          <w:szCs w:val="18"/>
        </w:rPr>
        <w:tab/>
        <w:t xml:space="preserve">                    (должность)          (подпись)        (расшифровка подписи)</w:t>
      </w: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s="Arial"/>
          <w:color w:val="auto"/>
          <w:sz w:val="18"/>
          <w:szCs w:val="18"/>
        </w:rPr>
      </w:pPr>
      <w:r w:rsidRPr="005D21AC">
        <w:rPr>
          <w:rFonts w:ascii="PT Astra Serif" w:hAnsi="PT Astra Serif" w:cs="Arial"/>
          <w:color w:val="auto"/>
          <w:sz w:val="18"/>
          <w:szCs w:val="18"/>
        </w:rPr>
        <w:t>от "___" ________ 20__ г.</w:t>
      </w: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olor w:val="auto"/>
          <w:sz w:val="18"/>
          <w:szCs w:val="18"/>
        </w:rPr>
      </w:pPr>
      <w:r w:rsidRPr="005D21AC">
        <w:rPr>
          <w:rFonts w:ascii="PT Astra Serif" w:hAnsi="PT Astra Serif"/>
          <w:color w:val="auto"/>
          <w:sz w:val="18"/>
          <w:szCs w:val="18"/>
        </w:rPr>
        <w:t>__________________________________</w:t>
      </w:r>
    </w:p>
    <w:p w:rsidR="00145965" w:rsidRPr="005D21AC" w:rsidRDefault="00145965" w:rsidP="00113A7A">
      <w:pPr>
        <w:widowControl w:val="0"/>
        <w:autoSpaceDE w:val="0"/>
        <w:autoSpaceDN w:val="0"/>
        <w:adjustRightInd w:val="0"/>
        <w:spacing w:after="0" w:line="240" w:lineRule="auto"/>
        <w:ind w:left="0" w:right="0" w:firstLine="0"/>
        <w:jc w:val="left"/>
        <w:rPr>
          <w:rFonts w:ascii="PT Astra Serif" w:hAnsi="PT Astra Serif"/>
          <w:color w:val="auto"/>
          <w:sz w:val="18"/>
          <w:szCs w:val="18"/>
        </w:rPr>
      </w:pPr>
    </w:p>
    <w:p w:rsidR="00145965" w:rsidRPr="005D21AC" w:rsidRDefault="00145965" w:rsidP="00113A7A">
      <w:pPr>
        <w:spacing w:after="0" w:line="240" w:lineRule="auto"/>
        <w:ind w:left="0" w:right="0" w:firstLine="0"/>
        <w:jc w:val="left"/>
        <w:rPr>
          <w:rFonts w:ascii="PT Astra Serif" w:hAnsi="PT Astra Serif"/>
          <w:color w:val="auto"/>
          <w:sz w:val="18"/>
          <w:szCs w:val="18"/>
        </w:rPr>
      </w:pPr>
    </w:p>
    <w:p w:rsidR="007A024C" w:rsidRPr="005D21AC" w:rsidRDefault="007A024C" w:rsidP="00113A7A">
      <w:pPr>
        <w:spacing w:after="0" w:line="240" w:lineRule="auto"/>
        <w:ind w:left="0" w:right="0" w:firstLine="0"/>
        <w:jc w:val="left"/>
        <w:rPr>
          <w:rFonts w:ascii="PT Astra Serif" w:hAnsi="PT Astra Serif"/>
          <w:color w:val="auto"/>
          <w:sz w:val="18"/>
          <w:szCs w:val="18"/>
        </w:rPr>
      </w:pPr>
    </w:p>
    <w:p w:rsidR="00145965" w:rsidRPr="005D21AC" w:rsidRDefault="007A024C" w:rsidP="00113A7A">
      <w:pPr>
        <w:spacing w:after="0" w:line="240" w:lineRule="auto"/>
        <w:ind w:left="0" w:right="0" w:firstLine="0"/>
        <w:jc w:val="left"/>
        <w:rPr>
          <w:rFonts w:ascii="PT Astra Serif" w:eastAsia="Calibri" w:hAnsi="PT Astra Serif" w:cs="Arial"/>
          <w:color w:val="auto"/>
          <w:sz w:val="18"/>
          <w:szCs w:val="18"/>
          <w:lang w:eastAsia="en-US"/>
        </w:rPr>
      </w:pPr>
      <w:r w:rsidRPr="005D21AC">
        <w:rPr>
          <w:rFonts w:ascii="PT Astra Serif" w:eastAsia="Calibri" w:hAnsi="PT Astra Serif" w:cs="Arial"/>
          <w:color w:val="auto"/>
          <w:sz w:val="18"/>
          <w:szCs w:val="18"/>
          <w:lang w:eastAsia="en-US"/>
        </w:rPr>
        <w:t xml:space="preserve">Глава администрации МО Бахметьевское </w:t>
      </w:r>
      <w:proofErr w:type="spellStart"/>
      <w:r w:rsidRPr="005D21AC">
        <w:rPr>
          <w:rFonts w:ascii="PT Astra Serif" w:eastAsia="Calibri" w:hAnsi="PT Astra Serif" w:cs="Arial"/>
          <w:color w:val="auto"/>
          <w:sz w:val="18"/>
          <w:szCs w:val="18"/>
          <w:lang w:eastAsia="en-US"/>
        </w:rPr>
        <w:t>_</w:t>
      </w:r>
      <w:r w:rsidR="00145965" w:rsidRPr="005D21AC">
        <w:rPr>
          <w:rFonts w:ascii="PT Astra Serif" w:eastAsia="Calibri" w:hAnsi="PT Astra Serif" w:cs="Arial"/>
          <w:color w:val="auto"/>
          <w:sz w:val="18"/>
          <w:szCs w:val="18"/>
          <w:lang w:eastAsia="en-US"/>
        </w:rPr>
        <w:t>_______________________</w:t>
      </w:r>
      <w:r w:rsidRPr="005D21AC">
        <w:rPr>
          <w:rFonts w:ascii="PT Astra Serif" w:eastAsia="Calibri" w:hAnsi="PT Astra Serif" w:cs="Arial"/>
          <w:color w:val="auto"/>
          <w:sz w:val="18"/>
          <w:szCs w:val="18"/>
          <w:lang w:eastAsia="en-US"/>
        </w:rPr>
        <w:t>С.А.Тулаева</w:t>
      </w:r>
      <w:proofErr w:type="spellEnd"/>
    </w:p>
    <w:p w:rsidR="00145965" w:rsidRPr="005D21AC" w:rsidRDefault="00145965" w:rsidP="00113A7A">
      <w:pPr>
        <w:spacing w:after="0" w:line="240" w:lineRule="auto"/>
        <w:ind w:left="0" w:right="0" w:firstLine="0"/>
        <w:jc w:val="left"/>
        <w:rPr>
          <w:rFonts w:ascii="PT Astra Serif" w:hAnsi="PT Astra Serif"/>
          <w:sz w:val="18"/>
          <w:szCs w:val="18"/>
        </w:rPr>
      </w:pPr>
    </w:p>
    <w:p w:rsidR="007A024C" w:rsidRPr="005D21AC" w:rsidRDefault="007A024C" w:rsidP="00113A7A">
      <w:pPr>
        <w:spacing w:after="0" w:line="240" w:lineRule="auto"/>
        <w:ind w:left="0" w:right="0" w:firstLine="0"/>
        <w:jc w:val="right"/>
        <w:rPr>
          <w:rFonts w:ascii="PT Astra Serif" w:hAnsi="PT Astra Serif"/>
        </w:rPr>
        <w:sectPr w:rsidR="007A024C" w:rsidRPr="005D21AC" w:rsidSect="0081384E">
          <w:pgSz w:w="16781" w:h="12038" w:orient="landscape"/>
          <w:pgMar w:top="851" w:right="567" w:bottom="851" w:left="567" w:header="720" w:footer="720" w:gutter="0"/>
          <w:cols w:space="720"/>
        </w:sectPr>
      </w:pPr>
    </w:p>
    <w:p w:rsidR="004361A0" w:rsidRPr="005D21AC" w:rsidRDefault="009836DE" w:rsidP="00113A7A">
      <w:pPr>
        <w:spacing w:after="0" w:line="240" w:lineRule="auto"/>
        <w:ind w:left="0" w:right="0" w:firstLine="0"/>
        <w:jc w:val="right"/>
        <w:rPr>
          <w:rFonts w:ascii="PT Astra Serif" w:hAnsi="PT Astra Serif"/>
          <w:sz w:val="24"/>
          <w:szCs w:val="24"/>
        </w:rPr>
      </w:pPr>
      <w:r w:rsidRPr="005D21AC">
        <w:rPr>
          <w:rFonts w:ascii="PT Astra Serif" w:hAnsi="PT Astra Serif"/>
          <w:sz w:val="24"/>
          <w:szCs w:val="24"/>
        </w:rPr>
        <w:lastRenderedPageBreak/>
        <w:t>П</w:t>
      </w:r>
      <w:r w:rsidR="004361A0" w:rsidRPr="005D21AC">
        <w:rPr>
          <w:rFonts w:ascii="PT Astra Serif" w:hAnsi="PT Astra Serif"/>
          <w:sz w:val="24"/>
          <w:szCs w:val="24"/>
        </w:rPr>
        <w:t>риложение</w:t>
      </w:r>
      <w:r w:rsidRPr="005D21AC">
        <w:rPr>
          <w:rFonts w:ascii="PT Astra Serif" w:hAnsi="PT Astra Serif"/>
          <w:sz w:val="24"/>
          <w:szCs w:val="24"/>
        </w:rPr>
        <w:t xml:space="preserve"> </w:t>
      </w:r>
      <w:r w:rsidR="000D71A7" w:rsidRPr="005D21AC">
        <w:rPr>
          <w:rFonts w:ascii="PT Astra Serif" w:hAnsi="PT Astra Serif"/>
          <w:sz w:val="24"/>
          <w:szCs w:val="24"/>
        </w:rPr>
        <w:t>2</w:t>
      </w:r>
    </w:p>
    <w:p w:rsidR="004361A0" w:rsidRPr="005D21AC" w:rsidRDefault="009836DE" w:rsidP="00113A7A">
      <w:pPr>
        <w:tabs>
          <w:tab w:val="center" w:pos="4608"/>
          <w:tab w:val="center" w:pos="10100"/>
          <w:tab w:val="right" w:pos="14673"/>
        </w:tabs>
        <w:spacing w:after="0" w:line="240" w:lineRule="auto"/>
        <w:ind w:left="0" w:right="0" w:firstLine="0"/>
        <w:jc w:val="right"/>
        <w:rPr>
          <w:rFonts w:ascii="PT Astra Serif" w:hAnsi="PT Astra Serif"/>
          <w:sz w:val="24"/>
          <w:szCs w:val="24"/>
        </w:rPr>
      </w:pPr>
      <w:r w:rsidRPr="005D21AC">
        <w:rPr>
          <w:rFonts w:ascii="PT Astra Serif" w:hAnsi="PT Astra Serif"/>
          <w:sz w:val="24"/>
          <w:szCs w:val="24"/>
        </w:rPr>
        <w:t xml:space="preserve"> к постановлению администрации </w:t>
      </w:r>
    </w:p>
    <w:p w:rsidR="004361A0" w:rsidRPr="005D21AC" w:rsidRDefault="004361A0" w:rsidP="00113A7A">
      <w:pPr>
        <w:tabs>
          <w:tab w:val="center" w:pos="4608"/>
          <w:tab w:val="center" w:pos="10100"/>
          <w:tab w:val="right" w:pos="14673"/>
        </w:tabs>
        <w:spacing w:after="0" w:line="240" w:lineRule="auto"/>
        <w:ind w:left="0" w:right="0" w:firstLine="0"/>
        <w:jc w:val="right"/>
        <w:rPr>
          <w:rFonts w:ascii="PT Astra Serif" w:hAnsi="PT Astra Serif"/>
          <w:sz w:val="24"/>
          <w:szCs w:val="24"/>
        </w:rPr>
      </w:pPr>
      <w:r w:rsidRPr="005D21AC">
        <w:rPr>
          <w:rFonts w:ascii="PT Astra Serif" w:hAnsi="PT Astra Serif"/>
          <w:sz w:val="24"/>
          <w:szCs w:val="24"/>
        </w:rPr>
        <w:t xml:space="preserve">муниципального </w:t>
      </w:r>
      <w:r w:rsidR="009836DE" w:rsidRPr="005D21AC">
        <w:rPr>
          <w:rFonts w:ascii="PT Astra Serif" w:hAnsi="PT Astra Serif"/>
          <w:sz w:val="24"/>
          <w:szCs w:val="24"/>
        </w:rPr>
        <w:t xml:space="preserve">образования </w:t>
      </w:r>
    </w:p>
    <w:p w:rsidR="004361A0" w:rsidRPr="005D21AC" w:rsidRDefault="004361A0" w:rsidP="00113A7A">
      <w:pPr>
        <w:tabs>
          <w:tab w:val="center" w:pos="4608"/>
          <w:tab w:val="center" w:pos="10100"/>
          <w:tab w:val="right" w:pos="14673"/>
        </w:tabs>
        <w:spacing w:after="0" w:line="240" w:lineRule="auto"/>
        <w:ind w:left="0" w:right="0" w:firstLine="0"/>
        <w:jc w:val="right"/>
        <w:rPr>
          <w:rFonts w:ascii="PT Astra Serif" w:hAnsi="PT Astra Serif"/>
          <w:sz w:val="24"/>
          <w:szCs w:val="24"/>
        </w:rPr>
      </w:pPr>
      <w:r w:rsidRPr="005D21AC">
        <w:rPr>
          <w:rFonts w:ascii="PT Astra Serif" w:hAnsi="PT Astra Serif"/>
          <w:sz w:val="24"/>
          <w:szCs w:val="24"/>
        </w:rPr>
        <w:t xml:space="preserve">Бахметьевское </w:t>
      </w:r>
      <w:r w:rsidR="009836DE" w:rsidRPr="005D21AC">
        <w:rPr>
          <w:rFonts w:ascii="PT Astra Serif" w:hAnsi="PT Astra Serif"/>
          <w:sz w:val="24"/>
          <w:szCs w:val="24"/>
        </w:rPr>
        <w:t>Богородицк</w:t>
      </w:r>
      <w:r w:rsidRPr="005D21AC">
        <w:rPr>
          <w:rFonts w:ascii="PT Astra Serif" w:hAnsi="PT Astra Serif"/>
          <w:sz w:val="24"/>
          <w:szCs w:val="24"/>
        </w:rPr>
        <w:t>ого</w:t>
      </w:r>
      <w:r w:rsidR="009836DE" w:rsidRPr="005D21AC">
        <w:rPr>
          <w:rFonts w:ascii="PT Astra Serif" w:hAnsi="PT Astra Serif"/>
          <w:sz w:val="24"/>
          <w:szCs w:val="24"/>
        </w:rPr>
        <w:t xml:space="preserve"> район</w:t>
      </w:r>
      <w:r w:rsidRPr="005D21AC">
        <w:rPr>
          <w:rFonts w:ascii="PT Astra Serif" w:hAnsi="PT Astra Serif"/>
          <w:sz w:val="24"/>
          <w:szCs w:val="24"/>
        </w:rPr>
        <w:t>а</w:t>
      </w:r>
    </w:p>
    <w:p w:rsidR="004E63B2" w:rsidRPr="005D21AC" w:rsidRDefault="009836DE" w:rsidP="00113A7A">
      <w:pPr>
        <w:tabs>
          <w:tab w:val="center" w:pos="4608"/>
          <w:tab w:val="center" w:pos="10100"/>
          <w:tab w:val="right" w:pos="14673"/>
        </w:tabs>
        <w:spacing w:after="0" w:line="240" w:lineRule="auto"/>
        <w:ind w:left="0" w:right="0" w:firstLine="0"/>
        <w:jc w:val="right"/>
        <w:rPr>
          <w:rFonts w:ascii="PT Astra Serif" w:hAnsi="PT Astra Serif"/>
          <w:sz w:val="24"/>
          <w:szCs w:val="24"/>
        </w:rPr>
      </w:pPr>
      <w:r w:rsidRPr="005D21AC">
        <w:rPr>
          <w:rFonts w:ascii="PT Astra Serif" w:hAnsi="PT Astra Serif"/>
          <w:sz w:val="24"/>
          <w:szCs w:val="24"/>
        </w:rPr>
        <w:t xml:space="preserve"> от </w:t>
      </w:r>
      <w:r w:rsidR="004361A0" w:rsidRPr="005D21AC">
        <w:rPr>
          <w:rFonts w:ascii="PT Astra Serif" w:hAnsi="PT Astra Serif"/>
          <w:noProof/>
          <w:sz w:val="24"/>
          <w:szCs w:val="24"/>
        </w:rPr>
        <w:t>___________№_____</w:t>
      </w:r>
    </w:p>
    <w:p w:rsidR="004361A0" w:rsidRPr="005D21AC" w:rsidRDefault="004361A0" w:rsidP="00113A7A">
      <w:pPr>
        <w:spacing w:after="0" w:line="240" w:lineRule="auto"/>
        <w:ind w:left="0" w:right="0" w:firstLine="2435"/>
        <w:jc w:val="left"/>
        <w:rPr>
          <w:rFonts w:ascii="PT Astra Serif" w:hAnsi="PT Astra Serif"/>
          <w:sz w:val="24"/>
          <w:szCs w:val="24"/>
        </w:rPr>
      </w:pPr>
    </w:p>
    <w:p w:rsidR="004E63B2" w:rsidRPr="005D21AC" w:rsidRDefault="009836DE" w:rsidP="00113A7A">
      <w:pPr>
        <w:spacing w:after="0" w:line="240" w:lineRule="auto"/>
        <w:ind w:left="0" w:right="0" w:firstLine="0"/>
        <w:jc w:val="center"/>
        <w:rPr>
          <w:rFonts w:ascii="PT Astra Serif" w:hAnsi="PT Astra Serif"/>
          <w:sz w:val="24"/>
          <w:szCs w:val="24"/>
        </w:rPr>
      </w:pPr>
      <w:r w:rsidRPr="005D21AC">
        <w:rPr>
          <w:rFonts w:ascii="PT Astra Serif" w:hAnsi="PT Astra Serif"/>
          <w:sz w:val="24"/>
          <w:szCs w:val="24"/>
        </w:rPr>
        <w:t xml:space="preserve">Типовая форма соглашения о предоставлении субсидии из бюджета муниципального </w:t>
      </w:r>
      <w:r w:rsidRPr="005D21AC">
        <w:rPr>
          <w:rFonts w:ascii="PT Astra Serif" w:hAnsi="PT Astra Serif"/>
          <w:noProof/>
          <w:sz w:val="24"/>
          <w:szCs w:val="24"/>
        </w:rPr>
        <w:drawing>
          <wp:inline distT="0" distB="0" distL="0" distR="0">
            <wp:extent cx="33541" cy="42684"/>
            <wp:effectExtent l="0" t="0" r="0" b="0"/>
            <wp:docPr id="120376" name="Picture 120376"/>
            <wp:cNvGraphicFramePr/>
            <a:graphic xmlns:a="http://schemas.openxmlformats.org/drawingml/2006/main">
              <a:graphicData uri="http://schemas.openxmlformats.org/drawingml/2006/picture">
                <pic:pic xmlns:pic="http://schemas.openxmlformats.org/drawingml/2006/picture">
                  <pic:nvPicPr>
                    <pic:cNvPr id="120376" name="Picture 120376"/>
                    <pic:cNvPicPr/>
                  </pic:nvPicPr>
                  <pic:blipFill>
                    <a:blip r:embed="rId92" cstate="print"/>
                    <a:stretch>
                      <a:fillRect/>
                    </a:stretch>
                  </pic:blipFill>
                  <pic:spPr>
                    <a:xfrm>
                      <a:off x="0" y="0"/>
                      <a:ext cx="33541" cy="42684"/>
                    </a:xfrm>
                    <a:prstGeom prst="rect">
                      <a:avLst/>
                    </a:prstGeom>
                  </pic:spPr>
                </pic:pic>
              </a:graphicData>
            </a:graphic>
          </wp:inline>
        </w:drawing>
      </w:r>
      <w:r w:rsidRPr="005D21AC">
        <w:rPr>
          <w:rFonts w:ascii="PT Astra Serif" w:hAnsi="PT Astra Serif"/>
          <w:sz w:val="24"/>
          <w:szCs w:val="24"/>
        </w:rPr>
        <w:t xml:space="preserve">образования </w:t>
      </w:r>
      <w:r w:rsidR="00E94DB3" w:rsidRPr="005D21AC">
        <w:rPr>
          <w:rFonts w:ascii="PT Astra Serif" w:hAnsi="PT Astra Serif"/>
          <w:sz w:val="24"/>
          <w:szCs w:val="24"/>
        </w:rPr>
        <w:t xml:space="preserve">_____ </w:t>
      </w:r>
      <w:r w:rsidRPr="005D21AC">
        <w:rPr>
          <w:rFonts w:ascii="PT Astra Serif" w:hAnsi="PT Astra Serif"/>
          <w:sz w:val="24"/>
          <w:szCs w:val="24"/>
        </w:rPr>
        <w:t>муниципальному бюджетному или автономному учреждению</w:t>
      </w:r>
      <w:r w:rsidR="00E94DB3" w:rsidRPr="005D21AC">
        <w:rPr>
          <w:rFonts w:ascii="PT Astra Serif" w:hAnsi="PT Astra Serif"/>
          <w:sz w:val="24"/>
          <w:szCs w:val="24"/>
        </w:rPr>
        <w:t xml:space="preserve"> </w:t>
      </w:r>
      <w:r w:rsidRPr="005D21AC">
        <w:rPr>
          <w:rFonts w:ascii="PT Astra Serif" w:hAnsi="PT Astra Serif"/>
          <w:noProof/>
          <w:sz w:val="24"/>
          <w:szCs w:val="24"/>
        </w:rPr>
        <w:drawing>
          <wp:inline distT="0" distB="0" distL="0" distR="0">
            <wp:extent cx="21344" cy="15244"/>
            <wp:effectExtent l="0" t="0" r="0" b="0"/>
            <wp:docPr id="120377" name="Picture 120377"/>
            <wp:cNvGraphicFramePr/>
            <a:graphic xmlns:a="http://schemas.openxmlformats.org/drawingml/2006/main">
              <a:graphicData uri="http://schemas.openxmlformats.org/drawingml/2006/picture">
                <pic:pic xmlns:pic="http://schemas.openxmlformats.org/drawingml/2006/picture">
                  <pic:nvPicPr>
                    <pic:cNvPr id="120377" name="Picture 120377"/>
                    <pic:cNvPicPr/>
                  </pic:nvPicPr>
                  <pic:blipFill>
                    <a:blip r:embed="rId93" cstate="print"/>
                    <a:stretch>
                      <a:fillRect/>
                    </a:stretch>
                  </pic:blipFill>
                  <pic:spPr>
                    <a:xfrm>
                      <a:off x="0" y="0"/>
                      <a:ext cx="21344" cy="15244"/>
                    </a:xfrm>
                    <a:prstGeom prst="rect">
                      <a:avLst/>
                    </a:prstGeom>
                  </pic:spPr>
                </pic:pic>
              </a:graphicData>
            </a:graphic>
          </wp:inline>
        </w:drawing>
      </w:r>
      <w:r w:rsidRPr="005D21AC">
        <w:rPr>
          <w:rFonts w:ascii="PT Astra Serif" w:hAnsi="PT Astra Serif"/>
          <w:sz w:val="24"/>
          <w:szCs w:val="24"/>
        </w:rPr>
        <w:t>на финансовое обеспечение выполнения муниципального задания на оказание муниципальных услуг (выполнение работ)</w:t>
      </w:r>
    </w:p>
    <w:p w:rsidR="004E63B2" w:rsidRPr="005D21AC" w:rsidRDefault="004361A0" w:rsidP="00E94DB3">
      <w:pPr>
        <w:spacing w:after="0" w:line="240" w:lineRule="auto"/>
        <w:ind w:left="0" w:right="0" w:firstLine="709"/>
        <w:rPr>
          <w:rFonts w:ascii="PT Astra Serif" w:hAnsi="PT Astra Serif"/>
          <w:sz w:val="24"/>
          <w:szCs w:val="24"/>
        </w:rPr>
      </w:pPr>
      <w:r w:rsidRPr="005D21AC">
        <w:rPr>
          <w:rFonts w:ascii="PT Astra Serif" w:hAnsi="PT Astra Serif"/>
          <w:sz w:val="24"/>
          <w:szCs w:val="24"/>
        </w:rPr>
        <w:t>с.</w:t>
      </w:r>
      <w:r w:rsidR="005164B5" w:rsidRPr="005D21AC">
        <w:rPr>
          <w:rFonts w:ascii="PT Astra Serif" w:hAnsi="PT Astra Serif"/>
          <w:sz w:val="24"/>
          <w:szCs w:val="24"/>
        </w:rPr>
        <w:t xml:space="preserve"> </w:t>
      </w:r>
      <w:r w:rsidRPr="005D21AC">
        <w:rPr>
          <w:rFonts w:ascii="PT Astra Serif" w:hAnsi="PT Astra Serif"/>
          <w:sz w:val="24"/>
          <w:szCs w:val="24"/>
        </w:rPr>
        <w:t>Бахметьево</w:t>
      </w:r>
      <w:r w:rsidR="00E94DB3" w:rsidRPr="005D21AC">
        <w:rPr>
          <w:rFonts w:ascii="PT Astra Serif" w:hAnsi="PT Astra Serif"/>
          <w:sz w:val="24"/>
          <w:szCs w:val="24"/>
        </w:rPr>
        <w:t xml:space="preserve">                                                                                   __ ____________ </w:t>
      </w:r>
      <w:r w:rsidRPr="005D21AC">
        <w:rPr>
          <w:rFonts w:ascii="PT Astra Serif" w:hAnsi="PT Astra Serif"/>
          <w:sz w:val="24"/>
          <w:szCs w:val="24"/>
        </w:rPr>
        <w:t>20 __</w:t>
      </w:r>
      <w:r w:rsidR="00E94DB3" w:rsidRPr="005D21AC">
        <w:rPr>
          <w:rFonts w:ascii="PT Astra Serif" w:hAnsi="PT Astra Serif"/>
          <w:sz w:val="24"/>
          <w:szCs w:val="24"/>
        </w:rPr>
        <w:t xml:space="preserve"> г.</w:t>
      </w:r>
    </w:p>
    <w:p w:rsidR="004E63B2" w:rsidRPr="005D21AC" w:rsidRDefault="00E94DB3" w:rsidP="00E94DB3">
      <w:pPr>
        <w:spacing w:after="0" w:line="240" w:lineRule="auto"/>
        <w:ind w:left="0" w:right="0" w:firstLine="709"/>
        <w:jc w:val="left"/>
        <w:rPr>
          <w:rFonts w:ascii="PT Astra Serif" w:hAnsi="PT Astra Serif"/>
          <w:sz w:val="24"/>
          <w:szCs w:val="24"/>
        </w:rPr>
      </w:pPr>
      <w:r w:rsidRPr="005D21AC">
        <w:rPr>
          <w:rFonts w:ascii="PT Astra Serif" w:hAnsi="PT Astra Serif"/>
          <w:sz w:val="24"/>
          <w:szCs w:val="24"/>
        </w:rPr>
        <w:t>_________________________________________________________________________</w:t>
      </w:r>
    </w:p>
    <w:p w:rsidR="004E63B2" w:rsidRPr="005D21AC" w:rsidRDefault="009836DE" w:rsidP="005E484F">
      <w:pPr>
        <w:spacing w:after="0" w:line="240" w:lineRule="auto"/>
        <w:ind w:left="0" w:right="0" w:firstLine="709"/>
        <w:rPr>
          <w:rFonts w:ascii="PT Astra Serif" w:hAnsi="PT Astra Serif"/>
          <w:sz w:val="24"/>
          <w:szCs w:val="24"/>
        </w:rPr>
      </w:pPr>
      <w:proofErr w:type="gramStart"/>
      <w:r w:rsidRPr="005D21AC">
        <w:rPr>
          <w:rFonts w:ascii="PT Astra Serif" w:hAnsi="PT Astra Serif"/>
          <w:sz w:val="16"/>
          <w:szCs w:val="16"/>
        </w:rPr>
        <w:t>(наи</w:t>
      </w:r>
      <w:r w:rsidR="00037D84" w:rsidRPr="005D21AC">
        <w:rPr>
          <w:rFonts w:ascii="PT Astra Serif" w:hAnsi="PT Astra Serif"/>
          <w:sz w:val="16"/>
          <w:szCs w:val="16"/>
        </w:rPr>
        <w:t xml:space="preserve">менование </w:t>
      </w:r>
      <w:r w:rsidRPr="005D21AC">
        <w:rPr>
          <w:rFonts w:ascii="PT Astra Serif" w:hAnsi="PT Astra Serif"/>
          <w:sz w:val="16"/>
          <w:szCs w:val="16"/>
        </w:rPr>
        <w:t xml:space="preserve">администрации; </w:t>
      </w:r>
      <w:r w:rsidRPr="005D21AC">
        <w:rPr>
          <w:rFonts w:ascii="PT Astra Serif" w:hAnsi="PT Astra Serif"/>
          <w:noProof/>
          <w:sz w:val="16"/>
          <w:szCs w:val="16"/>
        </w:rPr>
        <w:drawing>
          <wp:inline distT="0" distB="0" distL="0" distR="0">
            <wp:extent cx="6098" cy="9147"/>
            <wp:effectExtent l="0" t="0" r="0" b="0"/>
            <wp:docPr id="120378" name="Picture 120378"/>
            <wp:cNvGraphicFramePr/>
            <a:graphic xmlns:a="http://schemas.openxmlformats.org/drawingml/2006/main">
              <a:graphicData uri="http://schemas.openxmlformats.org/drawingml/2006/picture">
                <pic:pic xmlns:pic="http://schemas.openxmlformats.org/drawingml/2006/picture">
                  <pic:nvPicPr>
                    <pic:cNvPr id="120378" name="Picture 120378"/>
                    <pic:cNvPicPr/>
                  </pic:nvPicPr>
                  <pic:blipFill>
                    <a:blip r:embed="rId94"/>
                    <a:stretch>
                      <a:fillRect/>
                    </a:stretch>
                  </pic:blipFill>
                  <pic:spPr>
                    <a:xfrm>
                      <a:off x="0" y="0"/>
                      <a:ext cx="6098" cy="9147"/>
                    </a:xfrm>
                    <a:prstGeom prst="rect">
                      <a:avLst/>
                    </a:prstGeom>
                  </pic:spPr>
                </pic:pic>
              </a:graphicData>
            </a:graphic>
          </wp:inline>
        </w:drawing>
      </w:r>
      <w:r w:rsidRPr="005D21AC">
        <w:rPr>
          <w:rFonts w:ascii="PT Astra Serif" w:hAnsi="PT Astra Serif"/>
          <w:sz w:val="16"/>
          <w:szCs w:val="16"/>
        </w:rPr>
        <w:t>осуществляющего функции и полномочия учредителя в отношении муниципального бюджетного или автономного учреждения, которому как получателю средств бюджета доведены лимиты бюджетных обязательств на предоставление субсидий муниципальным бюджетным и автономным учреждениям</w:t>
      </w:r>
      <w:r w:rsidR="00037D84" w:rsidRPr="005D21AC">
        <w:rPr>
          <w:rFonts w:ascii="PT Astra Serif" w:hAnsi="PT Astra Serif"/>
          <w:sz w:val="16"/>
          <w:szCs w:val="16"/>
        </w:rPr>
        <w:t xml:space="preserve"> </w:t>
      </w:r>
      <w:r w:rsidRPr="005D21AC">
        <w:rPr>
          <w:rFonts w:ascii="PT Astra Serif" w:hAnsi="PT Astra Serif"/>
          <w:sz w:val="16"/>
          <w:szCs w:val="16"/>
        </w:rPr>
        <w:t>на</w:t>
      </w:r>
      <w:r w:rsidR="00037D84" w:rsidRPr="005D21AC">
        <w:rPr>
          <w:rFonts w:ascii="PT Astra Serif" w:hAnsi="PT Astra Serif"/>
          <w:sz w:val="16"/>
          <w:szCs w:val="16"/>
        </w:rPr>
        <w:t xml:space="preserve"> </w:t>
      </w:r>
      <w:r w:rsidR="00E94DB3" w:rsidRPr="005D21AC">
        <w:rPr>
          <w:rFonts w:ascii="PT Astra Serif" w:hAnsi="PT Astra Serif"/>
          <w:sz w:val="16"/>
          <w:szCs w:val="16"/>
        </w:rPr>
        <w:t xml:space="preserve">финансовое </w:t>
      </w:r>
      <w:r w:rsidRPr="005D21AC">
        <w:rPr>
          <w:rFonts w:ascii="PT Astra Serif" w:hAnsi="PT Astra Serif"/>
          <w:sz w:val="16"/>
          <w:szCs w:val="16"/>
        </w:rPr>
        <w:t>обеспечение</w:t>
      </w:r>
      <w:r w:rsidR="00037D84" w:rsidRPr="005D21AC">
        <w:rPr>
          <w:rFonts w:ascii="PT Astra Serif" w:hAnsi="PT Astra Serif"/>
          <w:sz w:val="16"/>
          <w:szCs w:val="16"/>
        </w:rPr>
        <w:t xml:space="preserve"> </w:t>
      </w:r>
      <w:r w:rsidRPr="005D21AC">
        <w:rPr>
          <w:rFonts w:ascii="PT Astra Serif" w:hAnsi="PT Astra Serif"/>
          <w:sz w:val="16"/>
          <w:szCs w:val="16"/>
        </w:rPr>
        <w:t>выполнения</w:t>
      </w:r>
      <w:r w:rsidR="00037D84" w:rsidRPr="005D21AC">
        <w:rPr>
          <w:rFonts w:ascii="PT Astra Serif" w:hAnsi="PT Astra Serif"/>
          <w:sz w:val="16"/>
          <w:szCs w:val="16"/>
        </w:rPr>
        <w:t xml:space="preserve"> </w:t>
      </w:r>
      <w:r w:rsidRPr="005D21AC">
        <w:rPr>
          <w:rFonts w:ascii="PT Astra Serif" w:hAnsi="PT Astra Serif"/>
          <w:sz w:val="16"/>
          <w:szCs w:val="16"/>
        </w:rPr>
        <w:t>ими муниципального задания на оказание муниципальных услуг (выполнение работ),</w:t>
      </w:r>
      <w:r w:rsidRPr="005D21AC">
        <w:rPr>
          <w:rFonts w:ascii="PT Astra Serif" w:hAnsi="PT Astra Serif"/>
          <w:sz w:val="24"/>
          <w:szCs w:val="24"/>
        </w:rPr>
        <w:t xml:space="preserve"> именуемый в дальнейшем </w:t>
      </w:r>
      <w:r w:rsidR="00037D84" w:rsidRPr="005D21AC">
        <w:rPr>
          <w:rFonts w:ascii="PT Astra Serif" w:hAnsi="PT Astra Serif"/>
          <w:sz w:val="24"/>
          <w:szCs w:val="24"/>
        </w:rPr>
        <w:t>«</w:t>
      </w:r>
      <w:r w:rsidRPr="005D21AC">
        <w:rPr>
          <w:rFonts w:ascii="PT Astra Serif" w:hAnsi="PT Astra Serif"/>
          <w:sz w:val="24"/>
          <w:szCs w:val="24"/>
        </w:rPr>
        <w:t>Учредитель</w:t>
      </w:r>
      <w:r w:rsidR="00037D84" w:rsidRPr="005D21AC">
        <w:rPr>
          <w:rFonts w:ascii="PT Astra Serif" w:hAnsi="PT Astra Serif"/>
          <w:sz w:val="24"/>
          <w:szCs w:val="24"/>
        </w:rPr>
        <w:t>»</w:t>
      </w:r>
      <w:r w:rsidRPr="005D21AC">
        <w:rPr>
          <w:rFonts w:ascii="PT Astra Serif" w:hAnsi="PT Astra Serif"/>
          <w:sz w:val="24"/>
          <w:szCs w:val="24"/>
        </w:rPr>
        <w:t>, в лице</w:t>
      </w:r>
      <w:r w:rsidR="005E484F" w:rsidRPr="005D21AC">
        <w:rPr>
          <w:rFonts w:ascii="PT Astra Serif" w:hAnsi="PT Astra Serif"/>
          <w:sz w:val="24"/>
          <w:szCs w:val="24"/>
        </w:rPr>
        <w:t xml:space="preserve"> ____________________________________________</w:t>
      </w:r>
      <w:r w:rsidR="00E94DB3" w:rsidRPr="005D21AC">
        <w:rPr>
          <w:rFonts w:ascii="PT Astra Serif" w:hAnsi="PT Astra Serif"/>
          <w:sz w:val="24"/>
          <w:szCs w:val="24"/>
        </w:rPr>
        <w:t>____________</w:t>
      </w:r>
      <w:r w:rsidR="005E484F" w:rsidRPr="005D21AC">
        <w:rPr>
          <w:rFonts w:ascii="PT Astra Serif" w:hAnsi="PT Astra Serif"/>
          <w:sz w:val="24"/>
          <w:szCs w:val="24"/>
        </w:rPr>
        <w:t>________________________</w:t>
      </w:r>
      <w:proofErr w:type="gramEnd"/>
    </w:p>
    <w:p w:rsidR="004E63B2" w:rsidRPr="005D21AC" w:rsidRDefault="009836DE" w:rsidP="005E484F">
      <w:pPr>
        <w:spacing w:after="0" w:line="240" w:lineRule="auto"/>
        <w:ind w:left="0" w:right="0" w:firstLine="709"/>
        <w:jc w:val="center"/>
        <w:rPr>
          <w:rFonts w:ascii="PT Astra Serif" w:hAnsi="PT Astra Serif"/>
          <w:sz w:val="16"/>
          <w:szCs w:val="16"/>
        </w:rPr>
      </w:pPr>
      <w:r w:rsidRPr="005D21AC">
        <w:rPr>
          <w:rFonts w:ascii="PT Astra Serif" w:hAnsi="PT Astra Serif"/>
          <w:sz w:val="16"/>
          <w:szCs w:val="16"/>
        </w:rPr>
        <w:t>(наименование должности руководителя Учредителя или уполномоченного им лица)</w:t>
      </w:r>
    </w:p>
    <w:p w:rsidR="004E63B2" w:rsidRPr="005D21AC" w:rsidRDefault="005E484F" w:rsidP="005E484F">
      <w:pPr>
        <w:spacing w:after="0" w:line="240" w:lineRule="auto"/>
        <w:ind w:left="0" w:right="0" w:firstLine="0"/>
        <w:rPr>
          <w:rFonts w:ascii="PT Astra Serif" w:hAnsi="PT Astra Serif"/>
          <w:sz w:val="24"/>
          <w:szCs w:val="24"/>
        </w:rPr>
      </w:pPr>
      <w:r w:rsidRPr="005D21AC">
        <w:rPr>
          <w:rFonts w:ascii="PT Astra Serif" w:hAnsi="PT Astra Serif"/>
          <w:noProof/>
          <w:sz w:val="24"/>
          <w:szCs w:val="24"/>
        </w:rPr>
        <w:t>___</w:t>
      </w:r>
      <w:r w:rsidR="00E94DB3" w:rsidRPr="005D21AC">
        <w:rPr>
          <w:rFonts w:ascii="PT Astra Serif" w:hAnsi="PT Astra Serif"/>
          <w:noProof/>
          <w:sz w:val="24"/>
          <w:szCs w:val="24"/>
        </w:rPr>
        <w:t>_____________________________________________________________________________</w:t>
      </w:r>
    </w:p>
    <w:p w:rsidR="00E94DB3" w:rsidRPr="005D21AC" w:rsidRDefault="009836DE" w:rsidP="00E94DB3">
      <w:pPr>
        <w:spacing w:after="0" w:line="240" w:lineRule="auto"/>
        <w:ind w:left="0" w:right="0" w:firstLine="0"/>
        <w:jc w:val="center"/>
        <w:rPr>
          <w:rFonts w:ascii="PT Astra Serif" w:hAnsi="PT Astra Serif"/>
          <w:sz w:val="16"/>
          <w:szCs w:val="16"/>
        </w:rPr>
      </w:pPr>
      <w:r w:rsidRPr="005D21AC">
        <w:rPr>
          <w:rFonts w:ascii="PT Astra Serif" w:hAnsi="PT Astra Serif"/>
          <w:sz w:val="16"/>
          <w:szCs w:val="16"/>
        </w:rPr>
        <w:t>(фамилия, имя, отчество (при наличии) руководителя Учредителя или уполномоченного им лица)</w:t>
      </w:r>
    </w:p>
    <w:p w:rsidR="004E63B2" w:rsidRPr="005D21AC" w:rsidRDefault="009836DE" w:rsidP="00E94DB3">
      <w:pPr>
        <w:spacing w:after="0" w:line="240" w:lineRule="auto"/>
        <w:ind w:left="0" w:right="0" w:firstLine="0"/>
        <w:rPr>
          <w:rFonts w:ascii="PT Astra Serif" w:hAnsi="PT Astra Serif"/>
          <w:sz w:val="24"/>
          <w:szCs w:val="24"/>
        </w:rPr>
      </w:pPr>
      <w:r w:rsidRPr="005D21AC">
        <w:rPr>
          <w:rFonts w:ascii="PT Astra Serif" w:hAnsi="PT Astra Serif"/>
          <w:sz w:val="24"/>
          <w:szCs w:val="24"/>
        </w:rPr>
        <w:t>действующег</w:t>
      </w:r>
      <w:proofErr w:type="gramStart"/>
      <w:r w:rsidRPr="005D21AC">
        <w:rPr>
          <w:rFonts w:ascii="PT Astra Serif" w:hAnsi="PT Astra Serif"/>
          <w:sz w:val="24"/>
          <w:szCs w:val="24"/>
        </w:rPr>
        <w:t>о(</w:t>
      </w:r>
      <w:proofErr w:type="gramEnd"/>
      <w:r w:rsidRPr="005D21AC">
        <w:rPr>
          <w:rFonts w:ascii="PT Astra Serif" w:hAnsi="PT Astra Serif"/>
          <w:sz w:val="24"/>
          <w:szCs w:val="24"/>
        </w:rPr>
        <w:t>ей) на основании</w:t>
      </w:r>
    </w:p>
    <w:p w:rsidR="00E94DB3" w:rsidRPr="005D21AC" w:rsidRDefault="00E94DB3" w:rsidP="00E94DB3">
      <w:pPr>
        <w:spacing w:after="0" w:line="240" w:lineRule="auto"/>
        <w:ind w:left="0" w:right="0" w:firstLine="0"/>
        <w:rPr>
          <w:rFonts w:ascii="PT Astra Serif" w:hAnsi="PT Astra Serif"/>
          <w:sz w:val="24"/>
          <w:szCs w:val="24"/>
        </w:rPr>
      </w:pPr>
      <w:r w:rsidRPr="005D21AC">
        <w:rPr>
          <w:rFonts w:ascii="PT Astra Serif" w:hAnsi="PT Astra Serif"/>
          <w:noProof/>
          <w:sz w:val="24"/>
          <w:szCs w:val="24"/>
        </w:rPr>
        <w:t>________________________________________________________________________________</w:t>
      </w:r>
    </w:p>
    <w:p w:rsidR="004E63B2" w:rsidRPr="005D21AC" w:rsidRDefault="009836DE" w:rsidP="00E94DB3">
      <w:pPr>
        <w:spacing w:after="0" w:line="240" w:lineRule="auto"/>
        <w:ind w:left="0" w:right="0" w:firstLine="0"/>
        <w:jc w:val="center"/>
        <w:rPr>
          <w:rFonts w:ascii="PT Astra Serif" w:hAnsi="PT Astra Serif"/>
          <w:sz w:val="16"/>
          <w:szCs w:val="16"/>
        </w:rPr>
      </w:pPr>
      <w:r w:rsidRPr="005D21AC">
        <w:rPr>
          <w:rFonts w:ascii="PT Astra Serif" w:hAnsi="PT Astra Serif"/>
          <w:sz w:val="16"/>
          <w:szCs w:val="16"/>
        </w:rPr>
        <w:t xml:space="preserve">(положение </w:t>
      </w:r>
      <w:r w:rsidR="00037D84" w:rsidRPr="005D21AC">
        <w:rPr>
          <w:rFonts w:ascii="PT Astra Serif" w:hAnsi="PT Astra Serif"/>
          <w:sz w:val="16"/>
          <w:szCs w:val="16"/>
        </w:rPr>
        <w:t xml:space="preserve">об </w:t>
      </w:r>
      <w:r w:rsidRPr="005D21AC">
        <w:rPr>
          <w:rFonts w:ascii="PT Astra Serif" w:hAnsi="PT Astra Serif"/>
          <w:sz w:val="16"/>
          <w:szCs w:val="16"/>
        </w:rPr>
        <w:t>администрации, доверенность, приказ или иной документ, удостоверяющий полномочия) с одной стороны и</w:t>
      </w:r>
    </w:p>
    <w:p w:rsidR="00E94DB3" w:rsidRPr="005D21AC" w:rsidRDefault="00E94DB3" w:rsidP="00E94DB3">
      <w:pPr>
        <w:spacing w:after="0" w:line="240" w:lineRule="auto"/>
        <w:ind w:left="0" w:right="0" w:firstLine="0"/>
        <w:rPr>
          <w:rFonts w:ascii="PT Astra Serif" w:hAnsi="PT Astra Serif"/>
          <w:sz w:val="24"/>
          <w:szCs w:val="24"/>
        </w:rPr>
      </w:pPr>
      <w:r w:rsidRPr="005D21AC">
        <w:rPr>
          <w:rFonts w:ascii="PT Astra Serif" w:hAnsi="PT Astra Serif"/>
          <w:noProof/>
          <w:sz w:val="24"/>
          <w:szCs w:val="24"/>
        </w:rPr>
        <w:t>________________________________________________________________________________</w:t>
      </w:r>
    </w:p>
    <w:p w:rsidR="00E94DB3" w:rsidRPr="005D21AC" w:rsidRDefault="009836DE" w:rsidP="00E94DB3">
      <w:pPr>
        <w:spacing w:after="0" w:line="240" w:lineRule="auto"/>
        <w:ind w:left="0" w:right="0" w:firstLine="709"/>
        <w:jc w:val="center"/>
        <w:rPr>
          <w:rFonts w:ascii="PT Astra Serif" w:hAnsi="PT Astra Serif"/>
          <w:sz w:val="16"/>
          <w:szCs w:val="16"/>
        </w:rPr>
      </w:pPr>
      <w:r w:rsidRPr="005D21AC">
        <w:rPr>
          <w:rFonts w:ascii="PT Astra Serif" w:hAnsi="PT Astra Serif"/>
          <w:sz w:val="24"/>
          <w:szCs w:val="24"/>
        </w:rPr>
        <w:t>(</w:t>
      </w:r>
      <w:r w:rsidRPr="005D21AC">
        <w:rPr>
          <w:rFonts w:ascii="PT Astra Serif" w:hAnsi="PT Astra Serif"/>
          <w:sz w:val="16"/>
          <w:szCs w:val="16"/>
        </w:rPr>
        <w:t>наименование муниципального</w:t>
      </w:r>
      <w:r w:rsidR="00E94DB3" w:rsidRPr="005D21AC">
        <w:rPr>
          <w:rFonts w:ascii="PT Astra Serif" w:hAnsi="PT Astra Serif"/>
          <w:sz w:val="16"/>
          <w:szCs w:val="16"/>
        </w:rPr>
        <w:t xml:space="preserve"> </w:t>
      </w:r>
      <w:r w:rsidRPr="005D21AC">
        <w:rPr>
          <w:rFonts w:ascii="PT Astra Serif" w:hAnsi="PT Astra Serif"/>
          <w:sz w:val="16"/>
          <w:szCs w:val="16"/>
        </w:rPr>
        <w:t>бюджетного</w:t>
      </w:r>
      <w:r w:rsidR="00037D84" w:rsidRPr="005D21AC">
        <w:rPr>
          <w:rFonts w:ascii="PT Astra Serif" w:hAnsi="PT Astra Serif"/>
          <w:sz w:val="16"/>
          <w:szCs w:val="16"/>
        </w:rPr>
        <w:t xml:space="preserve"> </w:t>
      </w:r>
      <w:r w:rsidRPr="005D21AC">
        <w:rPr>
          <w:rFonts w:ascii="PT Astra Serif" w:hAnsi="PT Astra Serif"/>
          <w:sz w:val="16"/>
          <w:szCs w:val="16"/>
        </w:rPr>
        <w:t>или</w:t>
      </w:r>
      <w:r w:rsidR="00037D84" w:rsidRPr="005D21AC">
        <w:rPr>
          <w:rFonts w:ascii="PT Astra Serif" w:hAnsi="PT Astra Serif"/>
          <w:sz w:val="16"/>
          <w:szCs w:val="16"/>
        </w:rPr>
        <w:t xml:space="preserve"> </w:t>
      </w:r>
      <w:r w:rsidRPr="005D21AC">
        <w:rPr>
          <w:rFonts w:ascii="PT Astra Serif" w:hAnsi="PT Astra Serif"/>
          <w:sz w:val="16"/>
          <w:szCs w:val="16"/>
        </w:rPr>
        <w:t>автономного учреждения),</w:t>
      </w:r>
    </w:p>
    <w:p w:rsidR="004E63B2" w:rsidRPr="005D21AC" w:rsidRDefault="009836DE" w:rsidP="00E94DB3">
      <w:pPr>
        <w:spacing w:after="0" w:line="240" w:lineRule="auto"/>
        <w:ind w:left="0" w:right="0" w:firstLine="0"/>
        <w:rPr>
          <w:rFonts w:ascii="PT Astra Serif" w:hAnsi="PT Astra Serif"/>
          <w:sz w:val="24"/>
          <w:szCs w:val="24"/>
        </w:rPr>
      </w:pPr>
      <w:r w:rsidRPr="005D21AC">
        <w:rPr>
          <w:rFonts w:ascii="PT Astra Serif" w:hAnsi="PT Astra Serif"/>
          <w:sz w:val="24"/>
          <w:szCs w:val="24"/>
        </w:rPr>
        <w:t xml:space="preserve">именуемое в дальнейшем </w:t>
      </w:r>
      <w:r w:rsidR="00037D84" w:rsidRPr="005D21AC">
        <w:rPr>
          <w:rFonts w:ascii="PT Astra Serif" w:hAnsi="PT Astra Serif"/>
          <w:sz w:val="24"/>
          <w:szCs w:val="24"/>
        </w:rPr>
        <w:t>«</w:t>
      </w:r>
      <w:r w:rsidRPr="005D21AC">
        <w:rPr>
          <w:rFonts w:ascii="PT Astra Serif" w:hAnsi="PT Astra Serif"/>
          <w:sz w:val="24"/>
          <w:szCs w:val="24"/>
        </w:rPr>
        <w:t>Учреждение</w:t>
      </w:r>
      <w:r w:rsidR="00037D84" w:rsidRPr="005D21AC">
        <w:rPr>
          <w:rFonts w:ascii="PT Astra Serif" w:hAnsi="PT Astra Serif"/>
          <w:sz w:val="24"/>
          <w:szCs w:val="24"/>
        </w:rPr>
        <w:t>»</w:t>
      </w:r>
      <w:r w:rsidRPr="005D21AC">
        <w:rPr>
          <w:rFonts w:ascii="PT Astra Serif" w:hAnsi="PT Astra Serif"/>
          <w:sz w:val="24"/>
          <w:szCs w:val="24"/>
        </w:rPr>
        <w:t>, в лице</w:t>
      </w:r>
      <w:r w:rsidR="00037D84" w:rsidRPr="005D21AC">
        <w:rPr>
          <w:rFonts w:ascii="PT Astra Serif" w:hAnsi="PT Astra Serif"/>
          <w:sz w:val="24"/>
          <w:szCs w:val="24"/>
        </w:rPr>
        <w:t xml:space="preserve"> </w:t>
      </w:r>
      <w:r w:rsidRPr="005D21AC">
        <w:rPr>
          <w:rFonts w:ascii="PT Astra Serif" w:hAnsi="PT Astra Serif"/>
          <w:noProof/>
          <w:sz w:val="24"/>
          <w:szCs w:val="24"/>
        </w:rPr>
        <w:drawing>
          <wp:inline distT="0" distB="0" distL="0" distR="0">
            <wp:extent cx="36590" cy="12195"/>
            <wp:effectExtent l="0" t="0" r="0" b="0"/>
            <wp:docPr id="120379" name="Picture 120379"/>
            <wp:cNvGraphicFramePr/>
            <a:graphic xmlns:a="http://schemas.openxmlformats.org/drawingml/2006/main">
              <a:graphicData uri="http://schemas.openxmlformats.org/drawingml/2006/picture">
                <pic:pic xmlns:pic="http://schemas.openxmlformats.org/drawingml/2006/picture">
                  <pic:nvPicPr>
                    <pic:cNvPr id="120379" name="Picture 120379"/>
                    <pic:cNvPicPr/>
                  </pic:nvPicPr>
                  <pic:blipFill>
                    <a:blip r:embed="rId95" cstate="print"/>
                    <a:stretch>
                      <a:fillRect/>
                    </a:stretch>
                  </pic:blipFill>
                  <pic:spPr>
                    <a:xfrm>
                      <a:off x="0" y="0"/>
                      <a:ext cx="36590" cy="12195"/>
                    </a:xfrm>
                    <a:prstGeom prst="rect">
                      <a:avLst/>
                    </a:prstGeom>
                  </pic:spPr>
                </pic:pic>
              </a:graphicData>
            </a:graphic>
          </wp:inline>
        </w:drawing>
      </w:r>
    </w:p>
    <w:p w:rsidR="00E94DB3" w:rsidRPr="005D21AC" w:rsidRDefault="00E94DB3" w:rsidP="00E94DB3">
      <w:pPr>
        <w:spacing w:after="0" w:line="240" w:lineRule="auto"/>
        <w:ind w:left="0" w:right="0" w:firstLine="0"/>
        <w:rPr>
          <w:rFonts w:ascii="PT Astra Serif" w:hAnsi="PT Astra Serif"/>
          <w:sz w:val="24"/>
          <w:szCs w:val="24"/>
        </w:rPr>
      </w:pPr>
      <w:r w:rsidRPr="005D21AC">
        <w:rPr>
          <w:rFonts w:ascii="PT Astra Serif" w:hAnsi="PT Astra Serif"/>
          <w:noProof/>
          <w:sz w:val="24"/>
          <w:szCs w:val="24"/>
        </w:rPr>
        <w:t>________________________________________________________________________________</w:t>
      </w:r>
    </w:p>
    <w:p w:rsidR="004E63B2" w:rsidRPr="005D21AC" w:rsidRDefault="009836DE" w:rsidP="00E94DB3">
      <w:pPr>
        <w:spacing w:after="0" w:line="240" w:lineRule="auto"/>
        <w:ind w:left="0" w:right="0" w:firstLine="709"/>
        <w:jc w:val="center"/>
        <w:rPr>
          <w:rFonts w:ascii="PT Astra Serif" w:hAnsi="PT Astra Serif"/>
          <w:sz w:val="16"/>
          <w:szCs w:val="16"/>
        </w:rPr>
      </w:pPr>
      <w:r w:rsidRPr="005D21AC">
        <w:rPr>
          <w:rFonts w:ascii="PT Astra Serif" w:hAnsi="PT Astra Serif"/>
          <w:sz w:val="16"/>
          <w:szCs w:val="16"/>
        </w:rPr>
        <w:t>(наименование должности руководителя Учреждения или уполномоченного им лица)</w:t>
      </w:r>
    </w:p>
    <w:p w:rsidR="00E94DB3" w:rsidRPr="005D21AC" w:rsidRDefault="00E94DB3" w:rsidP="00E94DB3">
      <w:pPr>
        <w:spacing w:after="0" w:line="240" w:lineRule="auto"/>
        <w:ind w:left="0" w:right="0" w:firstLine="0"/>
        <w:rPr>
          <w:rFonts w:ascii="PT Astra Serif" w:hAnsi="PT Astra Serif"/>
          <w:sz w:val="24"/>
          <w:szCs w:val="24"/>
        </w:rPr>
      </w:pPr>
      <w:r w:rsidRPr="005D21AC">
        <w:rPr>
          <w:rFonts w:ascii="PT Astra Serif" w:hAnsi="PT Astra Serif"/>
          <w:noProof/>
          <w:sz w:val="24"/>
          <w:szCs w:val="24"/>
        </w:rPr>
        <w:t>________________________________________________________________________________</w:t>
      </w:r>
    </w:p>
    <w:p w:rsidR="004E63B2" w:rsidRPr="005D21AC" w:rsidRDefault="009836DE" w:rsidP="00E94DB3">
      <w:pPr>
        <w:spacing w:after="0" w:line="240" w:lineRule="auto"/>
        <w:ind w:left="0" w:right="0" w:firstLine="709"/>
        <w:jc w:val="center"/>
        <w:rPr>
          <w:rFonts w:ascii="PT Astra Serif" w:hAnsi="PT Astra Serif"/>
          <w:sz w:val="16"/>
          <w:szCs w:val="16"/>
        </w:rPr>
      </w:pPr>
      <w:r w:rsidRPr="005D21AC">
        <w:rPr>
          <w:rFonts w:ascii="PT Astra Serif" w:hAnsi="PT Astra Serif"/>
          <w:sz w:val="16"/>
          <w:szCs w:val="16"/>
        </w:rPr>
        <w:t xml:space="preserve">(фамилия, имя, отчество (при наличии) руководителя Учреждения или уполномоченного им лица) </w:t>
      </w:r>
      <w:r w:rsidRPr="005D21AC">
        <w:rPr>
          <w:rFonts w:ascii="PT Astra Serif" w:hAnsi="PT Astra Serif"/>
          <w:noProof/>
          <w:sz w:val="16"/>
          <w:szCs w:val="16"/>
        </w:rPr>
        <w:drawing>
          <wp:inline distT="0" distB="0" distL="0" distR="0">
            <wp:extent cx="9144" cy="12196"/>
            <wp:effectExtent l="0" t="0" r="0" b="0"/>
            <wp:docPr id="122238" name="Picture 122238"/>
            <wp:cNvGraphicFramePr/>
            <a:graphic xmlns:a="http://schemas.openxmlformats.org/drawingml/2006/main">
              <a:graphicData uri="http://schemas.openxmlformats.org/drawingml/2006/picture">
                <pic:pic xmlns:pic="http://schemas.openxmlformats.org/drawingml/2006/picture">
                  <pic:nvPicPr>
                    <pic:cNvPr id="122238" name="Picture 122238"/>
                    <pic:cNvPicPr/>
                  </pic:nvPicPr>
                  <pic:blipFill>
                    <a:blip r:embed="rId96" cstate="print"/>
                    <a:stretch>
                      <a:fillRect/>
                    </a:stretch>
                  </pic:blipFill>
                  <pic:spPr>
                    <a:xfrm>
                      <a:off x="0" y="0"/>
                      <a:ext cx="9144" cy="12196"/>
                    </a:xfrm>
                    <a:prstGeom prst="rect">
                      <a:avLst/>
                    </a:prstGeom>
                  </pic:spPr>
                </pic:pic>
              </a:graphicData>
            </a:graphic>
          </wp:inline>
        </w:drawing>
      </w:r>
      <w:r w:rsidRPr="005D21AC">
        <w:rPr>
          <w:rFonts w:ascii="PT Astra Serif" w:hAnsi="PT Astra Serif"/>
          <w:sz w:val="16"/>
          <w:szCs w:val="16"/>
        </w:rPr>
        <w:t>действующего на основании</w:t>
      </w:r>
    </w:p>
    <w:p w:rsidR="00E94DB3" w:rsidRPr="005D21AC" w:rsidRDefault="00E94DB3" w:rsidP="00E94DB3">
      <w:pPr>
        <w:spacing w:after="0" w:line="240" w:lineRule="auto"/>
        <w:ind w:left="0" w:right="0" w:firstLine="0"/>
        <w:rPr>
          <w:rFonts w:ascii="PT Astra Serif" w:hAnsi="PT Astra Serif"/>
          <w:sz w:val="24"/>
          <w:szCs w:val="24"/>
        </w:rPr>
      </w:pPr>
      <w:r w:rsidRPr="005D21AC">
        <w:rPr>
          <w:rFonts w:ascii="PT Astra Serif" w:hAnsi="PT Astra Serif"/>
          <w:noProof/>
          <w:sz w:val="24"/>
          <w:szCs w:val="24"/>
        </w:rPr>
        <w:t>________________________________________________________________________________</w:t>
      </w:r>
    </w:p>
    <w:p w:rsidR="00E94DB3" w:rsidRPr="005D21AC" w:rsidRDefault="009836DE" w:rsidP="00E94DB3">
      <w:pPr>
        <w:spacing w:after="0" w:line="240" w:lineRule="auto"/>
        <w:ind w:left="0" w:right="0" w:firstLine="709"/>
        <w:jc w:val="center"/>
        <w:rPr>
          <w:rFonts w:ascii="PT Astra Serif" w:hAnsi="PT Astra Serif"/>
          <w:sz w:val="16"/>
          <w:szCs w:val="16"/>
        </w:rPr>
      </w:pPr>
      <w:r w:rsidRPr="005D21AC">
        <w:rPr>
          <w:rFonts w:ascii="PT Astra Serif" w:hAnsi="PT Astra Serif"/>
          <w:sz w:val="16"/>
          <w:szCs w:val="16"/>
        </w:rPr>
        <w:t>(устав Учреждения или иной уполномочивающий документ)</w:t>
      </w:r>
    </w:p>
    <w:p w:rsidR="004E63B2" w:rsidRPr="005D21AC" w:rsidRDefault="009836DE" w:rsidP="00E94DB3">
      <w:pPr>
        <w:spacing w:after="0" w:line="240" w:lineRule="auto"/>
        <w:ind w:left="0" w:right="0" w:firstLine="0"/>
        <w:rPr>
          <w:rFonts w:ascii="PT Astra Serif" w:hAnsi="PT Astra Serif"/>
          <w:sz w:val="24"/>
          <w:szCs w:val="24"/>
        </w:rPr>
      </w:pPr>
      <w:r w:rsidRPr="005D21AC">
        <w:rPr>
          <w:rFonts w:ascii="PT Astra Serif" w:hAnsi="PT Astra Serif"/>
          <w:sz w:val="24"/>
          <w:szCs w:val="24"/>
        </w:rPr>
        <w:t xml:space="preserve">с другой стороны, далее именуемые </w:t>
      </w:r>
      <w:r w:rsidR="00037D84" w:rsidRPr="005D21AC">
        <w:rPr>
          <w:rFonts w:ascii="PT Astra Serif" w:hAnsi="PT Astra Serif"/>
          <w:sz w:val="24"/>
          <w:szCs w:val="24"/>
        </w:rPr>
        <w:t>«</w:t>
      </w:r>
      <w:r w:rsidRPr="005D21AC">
        <w:rPr>
          <w:rFonts w:ascii="PT Astra Serif" w:hAnsi="PT Astra Serif"/>
          <w:sz w:val="24"/>
          <w:szCs w:val="24"/>
        </w:rPr>
        <w:t>Стороны</w:t>
      </w:r>
      <w:r w:rsidR="00037D84" w:rsidRPr="005D21AC">
        <w:rPr>
          <w:rFonts w:ascii="PT Astra Serif" w:hAnsi="PT Astra Serif"/>
          <w:sz w:val="24"/>
          <w:szCs w:val="24"/>
        </w:rPr>
        <w:t>»</w:t>
      </w:r>
      <w:r w:rsidRPr="005D21AC">
        <w:rPr>
          <w:rFonts w:ascii="PT Astra Serif" w:hAnsi="PT Astra Serif"/>
          <w:sz w:val="24"/>
          <w:szCs w:val="24"/>
        </w:rPr>
        <w:t xml:space="preserve">, в соответствии с Бюджетным кодексом Российской Федерации, Положением о формировании муниципального задания на оказание муниципальных услуг (выполнение работ) в отношении муниципальных учреждений муниципального образования </w:t>
      </w:r>
      <w:r w:rsidR="00037D84" w:rsidRPr="005D21AC">
        <w:rPr>
          <w:rFonts w:ascii="PT Astra Serif" w:hAnsi="PT Astra Serif"/>
          <w:sz w:val="24"/>
          <w:szCs w:val="24"/>
        </w:rPr>
        <w:t xml:space="preserve">Бахметьевское </w:t>
      </w:r>
      <w:r w:rsidRPr="005D21AC">
        <w:rPr>
          <w:rFonts w:ascii="PT Astra Serif" w:hAnsi="PT Astra Serif"/>
          <w:sz w:val="24"/>
          <w:szCs w:val="24"/>
        </w:rPr>
        <w:t>Богородицк</w:t>
      </w:r>
      <w:r w:rsidR="00037D84" w:rsidRPr="005D21AC">
        <w:rPr>
          <w:rFonts w:ascii="PT Astra Serif" w:hAnsi="PT Astra Serif"/>
          <w:sz w:val="24"/>
          <w:szCs w:val="24"/>
        </w:rPr>
        <w:t>ого</w:t>
      </w:r>
      <w:r w:rsidRPr="005D21AC">
        <w:rPr>
          <w:rFonts w:ascii="PT Astra Serif" w:hAnsi="PT Astra Serif"/>
          <w:sz w:val="24"/>
          <w:szCs w:val="24"/>
        </w:rPr>
        <w:t xml:space="preserve"> район</w:t>
      </w:r>
      <w:r w:rsidR="00037D84" w:rsidRPr="005D21AC">
        <w:rPr>
          <w:rFonts w:ascii="PT Astra Serif" w:hAnsi="PT Astra Serif"/>
          <w:sz w:val="24"/>
          <w:szCs w:val="24"/>
        </w:rPr>
        <w:t>а</w:t>
      </w:r>
      <w:r w:rsidRPr="005D21AC">
        <w:rPr>
          <w:rFonts w:ascii="PT Astra Serif" w:hAnsi="PT Astra Serif"/>
          <w:sz w:val="24"/>
          <w:szCs w:val="24"/>
        </w:rPr>
        <w:t xml:space="preserve"> и финансовом обеспечении выполнения муниципального задания.</w:t>
      </w:r>
    </w:p>
    <w:p w:rsidR="004E63B2" w:rsidRPr="005D21AC" w:rsidRDefault="009836DE" w:rsidP="00792CF3">
      <w:pPr>
        <w:spacing w:after="0" w:line="240" w:lineRule="auto"/>
        <w:ind w:left="709" w:right="0" w:firstLine="0"/>
        <w:rPr>
          <w:rFonts w:ascii="PT Astra Serif" w:hAnsi="PT Astra Serif"/>
          <w:sz w:val="24"/>
          <w:szCs w:val="24"/>
        </w:rPr>
      </w:pPr>
      <w:r w:rsidRPr="005D21AC">
        <w:rPr>
          <w:rFonts w:ascii="PT Astra Serif" w:hAnsi="PT Astra Serif"/>
          <w:noProof/>
          <w:sz w:val="24"/>
          <w:szCs w:val="24"/>
        </w:rPr>
        <w:drawing>
          <wp:anchor distT="0" distB="0" distL="114300" distR="114300" simplePos="0" relativeHeight="251773952" behindDoc="0" locked="0" layoutInCell="1" allowOverlap="0">
            <wp:simplePos x="0" y="0"/>
            <wp:positionH relativeFrom="page">
              <wp:posOffset>941832</wp:posOffset>
            </wp:positionH>
            <wp:positionV relativeFrom="page">
              <wp:posOffset>2167748</wp:posOffset>
            </wp:positionV>
            <wp:extent cx="15240" cy="33537"/>
            <wp:effectExtent l="0" t="0" r="0" b="0"/>
            <wp:wrapSquare wrapText="bothSides"/>
            <wp:docPr id="122239" name="Picture 122239"/>
            <wp:cNvGraphicFramePr/>
            <a:graphic xmlns:a="http://schemas.openxmlformats.org/drawingml/2006/main">
              <a:graphicData uri="http://schemas.openxmlformats.org/drawingml/2006/picture">
                <pic:pic xmlns:pic="http://schemas.openxmlformats.org/drawingml/2006/picture">
                  <pic:nvPicPr>
                    <pic:cNvPr id="122239" name="Picture 122239"/>
                    <pic:cNvPicPr/>
                  </pic:nvPicPr>
                  <pic:blipFill>
                    <a:blip r:embed="rId97" cstate="print"/>
                    <a:stretch>
                      <a:fillRect/>
                    </a:stretch>
                  </pic:blipFill>
                  <pic:spPr>
                    <a:xfrm>
                      <a:off x="0" y="0"/>
                      <a:ext cx="15240" cy="33537"/>
                    </a:xfrm>
                    <a:prstGeom prst="rect">
                      <a:avLst/>
                    </a:prstGeom>
                  </pic:spPr>
                </pic:pic>
              </a:graphicData>
            </a:graphic>
          </wp:anchor>
        </w:drawing>
      </w:r>
      <w:r w:rsidRPr="005D21AC">
        <w:rPr>
          <w:rFonts w:ascii="PT Astra Serif" w:hAnsi="PT Astra Serif"/>
          <w:noProof/>
          <w:sz w:val="24"/>
          <w:szCs w:val="24"/>
        </w:rPr>
        <w:drawing>
          <wp:anchor distT="0" distB="0" distL="114300" distR="114300" simplePos="0" relativeHeight="251777024" behindDoc="0" locked="0" layoutInCell="1" allowOverlap="0">
            <wp:simplePos x="0" y="0"/>
            <wp:positionH relativeFrom="page">
              <wp:posOffset>134112</wp:posOffset>
            </wp:positionH>
            <wp:positionV relativeFrom="page">
              <wp:posOffset>4902586</wp:posOffset>
            </wp:positionV>
            <wp:extent cx="3048" cy="853684"/>
            <wp:effectExtent l="0" t="0" r="0" b="0"/>
            <wp:wrapSquare wrapText="bothSides"/>
            <wp:docPr id="122484" name="Picture 122484"/>
            <wp:cNvGraphicFramePr/>
            <a:graphic xmlns:a="http://schemas.openxmlformats.org/drawingml/2006/main">
              <a:graphicData uri="http://schemas.openxmlformats.org/drawingml/2006/picture">
                <pic:pic xmlns:pic="http://schemas.openxmlformats.org/drawingml/2006/picture">
                  <pic:nvPicPr>
                    <pic:cNvPr id="122484" name="Picture 122484"/>
                    <pic:cNvPicPr/>
                  </pic:nvPicPr>
                  <pic:blipFill>
                    <a:blip r:embed="rId98"/>
                    <a:stretch>
                      <a:fillRect/>
                    </a:stretch>
                  </pic:blipFill>
                  <pic:spPr>
                    <a:xfrm>
                      <a:off x="0" y="0"/>
                      <a:ext cx="3048" cy="853684"/>
                    </a:xfrm>
                    <a:prstGeom prst="rect">
                      <a:avLst/>
                    </a:prstGeom>
                  </pic:spPr>
                </pic:pic>
              </a:graphicData>
            </a:graphic>
          </wp:anchor>
        </w:drawing>
      </w:r>
      <w:r w:rsidR="00792CF3" w:rsidRPr="005D21AC">
        <w:rPr>
          <w:rFonts w:ascii="PT Astra Serif" w:hAnsi="PT Astra Serif"/>
          <w:sz w:val="24"/>
          <w:szCs w:val="24"/>
        </w:rPr>
        <w:t xml:space="preserve">1. </w:t>
      </w:r>
      <w:r w:rsidRPr="005D21AC">
        <w:rPr>
          <w:rFonts w:ascii="PT Astra Serif" w:hAnsi="PT Astra Serif"/>
          <w:sz w:val="24"/>
          <w:szCs w:val="24"/>
        </w:rPr>
        <w:t>Предмет Соглашения</w:t>
      </w:r>
    </w:p>
    <w:p w:rsidR="004E63B2" w:rsidRPr="005D21AC" w:rsidRDefault="009836DE" w:rsidP="005E484F">
      <w:pPr>
        <w:spacing w:after="0" w:line="240" w:lineRule="auto"/>
        <w:ind w:left="0" w:right="0" w:firstLine="709"/>
        <w:rPr>
          <w:rFonts w:ascii="PT Astra Serif" w:hAnsi="PT Astra Serif"/>
          <w:sz w:val="24"/>
          <w:szCs w:val="24"/>
        </w:rPr>
      </w:pPr>
      <w:r w:rsidRPr="005D21AC">
        <w:rPr>
          <w:rFonts w:ascii="PT Astra Serif" w:hAnsi="PT Astra Serif"/>
          <w:sz w:val="24"/>
          <w:szCs w:val="24"/>
        </w:rPr>
        <w:t>1.1. Предметом настоящего Соглашения является предоставление Учреждению</w:t>
      </w:r>
      <w:r w:rsidR="00037D84" w:rsidRPr="005D21AC">
        <w:rPr>
          <w:rFonts w:ascii="PT Astra Serif" w:hAnsi="PT Astra Serif"/>
          <w:sz w:val="24"/>
          <w:szCs w:val="24"/>
        </w:rPr>
        <w:t xml:space="preserve"> </w:t>
      </w:r>
      <w:r w:rsidRPr="005D21AC">
        <w:rPr>
          <w:rFonts w:ascii="PT Astra Serif" w:hAnsi="PT Astra Serif"/>
          <w:sz w:val="24"/>
          <w:szCs w:val="24"/>
        </w:rPr>
        <w:t>из</w:t>
      </w:r>
      <w:r w:rsidR="00037D84" w:rsidRPr="005D21AC">
        <w:rPr>
          <w:rFonts w:ascii="PT Astra Serif" w:hAnsi="PT Astra Serif"/>
          <w:sz w:val="24"/>
          <w:szCs w:val="24"/>
        </w:rPr>
        <w:t xml:space="preserve"> </w:t>
      </w:r>
      <w:r w:rsidRPr="005D21AC">
        <w:rPr>
          <w:rFonts w:ascii="PT Astra Serif" w:hAnsi="PT Astra Serif"/>
          <w:sz w:val="24"/>
          <w:szCs w:val="24"/>
        </w:rPr>
        <w:t>бюджета</w:t>
      </w:r>
      <w:r w:rsidR="00037D84" w:rsidRPr="005D21AC">
        <w:rPr>
          <w:rFonts w:ascii="PT Astra Serif" w:hAnsi="PT Astra Serif"/>
          <w:sz w:val="24"/>
          <w:szCs w:val="24"/>
        </w:rPr>
        <w:t xml:space="preserve"> </w:t>
      </w:r>
      <w:r w:rsidRPr="005D21AC">
        <w:rPr>
          <w:rFonts w:ascii="PT Astra Serif" w:hAnsi="PT Astra Serif"/>
          <w:sz w:val="24"/>
          <w:szCs w:val="24"/>
        </w:rPr>
        <w:t>муниципального</w:t>
      </w:r>
      <w:r w:rsidR="00037D84" w:rsidRPr="005D21AC">
        <w:rPr>
          <w:rFonts w:ascii="PT Astra Serif" w:hAnsi="PT Astra Serif"/>
          <w:sz w:val="24"/>
          <w:szCs w:val="24"/>
        </w:rPr>
        <w:t xml:space="preserve"> </w:t>
      </w:r>
      <w:r w:rsidRPr="005D21AC">
        <w:rPr>
          <w:rFonts w:ascii="PT Astra Serif" w:hAnsi="PT Astra Serif"/>
          <w:sz w:val="24"/>
          <w:szCs w:val="24"/>
        </w:rPr>
        <w:t>образования в 20</w:t>
      </w:r>
      <w:r w:rsidR="00037D84" w:rsidRPr="005D21AC">
        <w:rPr>
          <w:rFonts w:ascii="PT Astra Serif" w:hAnsi="PT Astra Serif"/>
          <w:sz w:val="24"/>
          <w:szCs w:val="24"/>
        </w:rPr>
        <w:t xml:space="preserve"> __</w:t>
      </w:r>
      <w:r w:rsidR="00E94DB3" w:rsidRPr="005D21AC">
        <w:rPr>
          <w:rFonts w:ascii="PT Astra Serif" w:hAnsi="PT Astra Serif"/>
          <w:sz w:val="24"/>
          <w:szCs w:val="24"/>
        </w:rPr>
        <w:t xml:space="preserve"> </w:t>
      </w:r>
      <w:r w:rsidRPr="005D21AC">
        <w:rPr>
          <w:rFonts w:ascii="PT Astra Serif" w:hAnsi="PT Astra Serif"/>
          <w:sz w:val="24"/>
          <w:szCs w:val="24"/>
        </w:rPr>
        <w:t>году</w:t>
      </w:r>
      <w:r w:rsidR="00037D84" w:rsidRPr="005D21AC">
        <w:rPr>
          <w:rFonts w:ascii="PT Astra Serif" w:hAnsi="PT Astra Serif"/>
          <w:sz w:val="24"/>
          <w:szCs w:val="24"/>
        </w:rPr>
        <w:t xml:space="preserve"> </w:t>
      </w:r>
      <w:r w:rsidRPr="005D21AC">
        <w:rPr>
          <w:rFonts w:ascii="PT Astra Serif" w:hAnsi="PT Astra Serif"/>
          <w:sz w:val="24"/>
          <w:szCs w:val="24"/>
        </w:rPr>
        <w:t>20</w:t>
      </w:r>
      <w:r w:rsidR="00037D84" w:rsidRPr="005D21AC">
        <w:rPr>
          <w:rFonts w:ascii="PT Astra Serif" w:hAnsi="PT Astra Serif"/>
          <w:sz w:val="24"/>
          <w:szCs w:val="24"/>
        </w:rPr>
        <w:t>___</w:t>
      </w:r>
      <w:r w:rsidRPr="005D21AC">
        <w:rPr>
          <w:rFonts w:ascii="PT Astra Serif" w:hAnsi="PT Astra Serif"/>
          <w:sz w:val="24"/>
          <w:szCs w:val="24"/>
        </w:rPr>
        <w:t>20</w:t>
      </w:r>
      <w:r w:rsidR="00037D84" w:rsidRPr="005D21AC">
        <w:rPr>
          <w:rFonts w:ascii="PT Astra Serif" w:hAnsi="PT Astra Serif"/>
          <w:sz w:val="24"/>
          <w:szCs w:val="24"/>
        </w:rPr>
        <w:t>____</w:t>
      </w:r>
      <w:r w:rsidRPr="005D21AC">
        <w:rPr>
          <w:rFonts w:ascii="PT Astra Serif" w:hAnsi="PT Astra Serif"/>
          <w:sz w:val="24"/>
          <w:szCs w:val="24"/>
        </w:rPr>
        <w:t xml:space="preserve">годах субсидии на финансовое обеспечение выполнения муниципального задания на оказание </w:t>
      </w:r>
      <w:r w:rsidRPr="005D21AC">
        <w:rPr>
          <w:rFonts w:ascii="PT Astra Serif" w:hAnsi="PT Astra Serif"/>
          <w:noProof/>
          <w:sz w:val="24"/>
          <w:szCs w:val="24"/>
        </w:rPr>
        <w:drawing>
          <wp:inline distT="0" distB="0" distL="0" distR="0">
            <wp:extent cx="6097" cy="9147"/>
            <wp:effectExtent l="0" t="0" r="0" b="0"/>
            <wp:docPr id="122241" name="Picture 122241"/>
            <wp:cNvGraphicFramePr/>
            <a:graphic xmlns:a="http://schemas.openxmlformats.org/drawingml/2006/main">
              <a:graphicData uri="http://schemas.openxmlformats.org/drawingml/2006/picture">
                <pic:pic xmlns:pic="http://schemas.openxmlformats.org/drawingml/2006/picture">
                  <pic:nvPicPr>
                    <pic:cNvPr id="122241" name="Picture 122241"/>
                    <pic:cNvPicPr/>
                  </pic:nvPicPr>
                  <pic:blipFill>
                    <a:blip r:embed="rId99"/>
                    <a:stretch>
                      <a:fillRect/>
                    </a:stretch>
                  </pic:blipFill>
                  <pic:spPr>
                    <a:xfrm>
                      <a:off x="0" y="0"/>
                      <a:ext cx="6097" cy="9147"/>
                    </a:xfrm>
                    <a:prstGeom prst="rect">
                      <a:avLst/>
                    </a:prstGeom>
                  </pic:spPr>
                </pic:pic>
              </a:graphicData>
            </a:graphic>
          </wp:inline>
        </w:drawing>
      </w:r>
      <w:r w:rsidRPr="005D21AC">
        <w:rPr>
          <w:rFonts w:ascii="PT Astra Serif" w:hAnsi="PT Astra Serif"/>
          <w:sz w:val="24"/>
          <w:szCs w:val="24"/>
        </w:rPr>
        <w:t xml:space="preserve">муниципальных услуг (выполнение работ) </w:t>
      </w:r>
      <w:r w:rsidR="00792CF3" w:rsidRPr="005D21AC">
        <w:rPr>
          <w:rFonts w:ascii="PT Astra Serif" w:hAnsi="PT Astra Serif"/>
          <w:sz w:val="24"/>
          <w:szCs w:val="24"/>
        </w:rPr>
        <w:t>№ ____ от «___» _____</w:t>
      </w:r>
      <w:r w:rsidR="005C58C2" w:rsidRPr="005D21AC">
        <w:rPr>
          <w:rFonts w:ascii="PT Astra Serif" w:hAnsi="PT Astra Serif"/>
          <w:sz w:val="24"/>
          <w:szCs w:val="24"/>
        </w:rPr>
        <w:t xml:space="preserve">_______ </w:t>
      </w:r>
      <w:r w:rsidRPr="005D21AC">
        <w:rPr>
          <w:rFonts w:ascii="PT Astra Serif" w:hAnsi="PT Astra Serif"/>
          <w:sz w:val="24"/>
          <w:szCs w:val="24"/>
        </w:rPr>
        <w:t>20_ года (далее - Субсидия, муниципальное задание).</w:t>
      </w:r>
    </w:p>
    <w:p w:rsidR="005C58C2" w:rsidRPr="005D21AC" w:rsidRDefault="005C58C2" w:rsidP="005C58C2">
      <w:pPr>
        <w:spacing w:after="0" w:line="240" w:lineRule="auto"/>
        <w:ind w:left="0" w:right="0" w:firstLine="709"/>
        <w:rPr>
          <w:rFonts w:ascii="PT Astra Serif" w:hAnsi="PT Astra Serif"/>
          <w:sz w:val="24"/>
          <w:szCs w:val="24"/>
        </w:rPr>
      </w:pPr>
      <w:r w:rsidRPr="005D21AC">
        <w:rPr>
          <w:rFonts w:ascii="PT Astra Serif" w:hAnsi="PT Astra Serif"/>
          <w:sz w:val="24"/>
          <w:szCs w:val="24"/>
        </w:rPr>
        <w:t>2</w:t>
      </w:r>
      <w:r w:rsidR="009836DE" w:rsidRPr="005D21AC">
        <w:rPr>
          <w:rFonts w:ascii="PT Astra Serif" w:hAnsi="PT Astra Serif"/>
          <w:sz w:val="24"/>
          <w:szCs w:val="24"/>
        </w:rPr>
        <w:t>. Порядок, условия предоставления Субсидии и финансовое обеспечение выполнения муниципального задания</w:t>
      </w:r>
      <w:r w:rsidRPr="005D21AC">
        <w:rPr>
          <w:rFonts w:ascii="PT Astra Serif" w:hAnsi="PT Astra Serif"/>
          <w:sz w:val="24"/>
          <w:szCs w:val="24"/>
        </w:rPr>
        <w:t>.</w:t>
      </w:r>
    </w:p>
    <w:p w:rsidR="005C58C2" w:rsidRPr="005D21AC" w:rsidRDefault="005C58C2" w:rsidP="005C58C2">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2.1. </w:t>
      </w:r>
      <w:r w:rsidR="009836DE" w:rsidRPr="005D21AC">
        <w:rPr>
          <w:rFonts w:ascii="PT Astra Serif" w:hAnsi="PT Astra Serif"/>
          <w:sz w:val="24"/>
          <w:szCs w:val="24"/>
        </w:rPr>
        <w:t>Субсидия предоставляется Учреждению на оказание муниципальных услуг (выполнение работ), установленных в муниципальном задании.</w:t>
      </w:r>
    </w:p>
    <w:p w:rsidR="004E63B2" w:rsidRPr="005D21AC" w:rsidRDefault="005C58C2" w:rsidP="005C58C2">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2.2. </w:t>
      </w:r>
      <w:r w:rsidR="00037D84" w:rsidRPr="005D21AC">
        <w:rPr>
          <w:rFonts w:ascii="PT Astra Serif" w:hAnsi="PT Astra Serif"/>
          <w:sz w:val="24"/>
          <w:szCs w:val="24"/>
        </w:rPr>
        <w:t>Субсидия</w:t>
      </w:r>
      <w:r w:rsidR="009836DE" w:rsidRPr="005D21AC">
        <w:rPr>
          <w:rFonts w:ascii="PT Astra Serif" w:hAnsi="PT Astra Serif"/>
          <w:sz w:val="24"/>
          <w:szCs w:val="24"/>
        </w:rPr>
        <w:t xml:space="preserve"> предоставляется в пределах лимитов бюджетных обязательств, доведенных Учредителю как получателю средств бюджета по кодам классификации расходов бюджетов Российской Федерации (далее коды БК), в следующем размере</w:t>
      </w:r>
    </w:p>
    <w:tbl>
      <w:tblPr>
        <w:tblStyle w:val="TableGrid"/>
        <w:tblW w:w="7848" w:type="dxa"/>
        <w:tblInd w:w="311" w:type="dxa"/>
        <w:tblLook w:val="04A0"/>
      </w:tblPr>
      <w:tblGrid>
        <w:gridCol w:w="9346"/>
      </w:tblGrid>
      <w:tr w:rsidR="005C58C2" w:rsidRPr="005D21AC" w:rsidTr="005C58C2">
        <w:trPr>
          <w:trHeight w:val="507"/>
        </w:trPr>
        <w:tc>
          <w:tcPr>
            <w:tcW w:w="7848" w:type="dxa"/>
            <w:vMerge w:val="restart"/>
            <w:tcBorders>
              <w:top w:val="nil"/>
              <w:left w:val="nil"/>
              <w:bottom w:val="nil"/>
              <w:right w:val="nil"/>
            </w:tcBorders>
          </w:tcPr>
          <w:p w:rsidR="005C58C2" w:rsidRPr="005D21AC" w:rsidRDefault="005C58C2" w:rsidP="005E484F">
            <w:pPr>
              <w:spacing w:after="0" w:line="240" w:lineRule="auto"/>
              <w:ind w:left="0" w:right="0" w:firstLine="709"/>
              <w:rPr>
                <w:rFonts w:ascii="PT Astra Serif" w:hAnsi="PT Astra Serif"/>
                <w:sz w:val="24"/>
                <w:szCs w:val="24"/>
              </w:rPr>
            </w:pPr>
          </w:p>
          <w:tbl>
            <w:tblPr>
              <w:tblStyle w:val="TableGrid"/>
              <w:tblW w:w="9465" w:type="dxa"/>
              <w:tblInd w:w="0" w:type="dxa"/>
              <w:tblLook w:val="04A0"/>
            </w:tblPr>
            <w:tblGrid>
              <w:gridCol w:w="1385"/>
              <w:gridCol w:w="8080"/>
            </w:tblGrid>
            <w:tr w:rsidR="005C58C2" w:rsidRPr="005D21AC" w:rsidTr="0081384E">
              <w:trPr>
                <w:trHeight w:val="653"/>
              </w:trPr>
              <w:tc>
                <w:tcPr>
                  <w:tcW w:w="1385" w:type="dxa"/>
                </w:tcPr>
                <w:p w:rsidR="005C58C2" w:rsidRPr="005D21AC" w:rsidRDefault="005C58C2" w:rsidP="005E484F">
                  <w:pPr>
                    <w:spacing w:after="0" w:line="240" w:lineRule="auto"/>
                    <w:ind w:left="0" w:right="0" w:firstLine="709"/>
                    <w:rPr>
                      <w:rFonts w:ascii="PT Astra Serif" w:hAnsi="PT Astra Serif"/>
                      <w:sz w:val="24"/>
                      <w:szCs w:val="24"/>
                    </w:rPr>
                  </w:pPr>
                  <w:r w:rsidRPr="005D21AC">
                    <w:rPr>
                      <w:rFonts w:ascii="PT Astra Serif" w:hAnsi="PT Astra Serif"/>
                      <w:sz w:val="24"/>
                      <w:szCs w:val="24"/>
                    </w:rPr>
                    <w:t>в 20</w:t>
                  </w:r>
                </w:p>
              </w:tc>
              <w:tc>
                <w:tcPr>
                  <w:tcW w:w="8080" w:type="dxa"/>
                </w:tcPr>
                <w:p w:rsidR="005C58C2" w:rsidRPr="005D21AC" w:rsidRDefault="005C58C2" w:rsidP="005E484F">
                  <w:pPr>
                    <w:spacing w:after="0" w:line="240" w:lineRule="auto"/>
                    <w:ind w:left="0" w:right="0" w:firstLine="709"/>
                    <w:rPr>
                      <w:rFonts w:ascii="PT Astra Serif" w:hAnsi="PT Astra Serif"/>
                      <w:sz w:val="24"/>
                      <w:szCs w:val="24"/>
                    </w:rPr>
                  </w:pPr>
                  <w:r w:rsidRPr="005D21AC">
                    <w:rPr>
                      <w:rFonts w:ascii="PT Astra Serif" w:hAnsi="PT Astra Serif"/>
                      <w:sz w:val="24"/>
                      <w:szCs w:val="24"/>
                    </w:rPr>
                    <w:t>году</w:t>
                  </w:r>
                  <w:r w:rsidRPr="005D21AC">
                    <w:rPr>
                      <w:rFonts w:ascii="PT Astra Serif" w:hAnsi="PT Astra Serif"/>
                      <w:noProof/>
                      <w:sz w:val="24"/>
                      <w:szCs w:val="24"/>
                    </w:rPr>
                    <w:drawing>
                      <wp:inline distT="0" distB="0" distL="0" distR="0">
                        <wp:extent cx="2417064" cy="192079"/>
                        <wp:effectExtent l="0" t="0" r="0" b="0"/>
                        <wp:docPr id="1" name="Picture 122486"/>
                        <wp:cNvGraphicFramePr/>
                        <a:graphic xmlns:a="http://schemas.openxmlformats.org/drawingml/2006/main">
                          <a:graphicData uri="http://schemas.openxmlformats.org/drawingml/2006/picture">
                            <pic:pic xmlns:pic="http://schemas.openxmlformats.org/drawingml/2006/picture">
                              <pic:nvPicPr>
                                <pic:cNvPr id="122486" name="Picture 122486"/>
                                <pic:cNvPicPr/>
                              </pic:nvPicPr>
                              <pic:blipFill>
                                <a:blip r:embed="rId100" cstate="print"/>
                                <a:stretch>
                                  <a:fillRect/>
                                </a:stretch>
                              </pic:blipFill>
                              <pic:spPr>
                                <a:xfrm>
                                  <a:off x="0" y="0"/>
                                  <a:ext cx="2417064" cy="192079"/>
                                </a:xfrm>
                                <a:prstGeom prst="rect">
                                  <a:avLst/>
                                </a:prstGeom>
                              </pic:spPr>
                            </pic:pic>
                          </a:graphicData>
                        </a:graphic>
                      </wp:inline>
                    </w:drawing>
                  </w:r>
                  <w:r w:rsidRPr="005D21AC">
                    <w:rPr>
                      <w:rFonts w:ascii="PT Astra Serif" w:hAnsi="PT Astra Serif"/>
                      <w:sz w:val="24"/>
                      <w:szCs w:val="24"/>
                    </w:rPr>
                    <w:t>) тыс. рублей - по коду БК</w:t>
                  </w:r>
                </w:p>
                <w:p w:rsidR="005C58C2" w:rsidRPr="005D21AC" w:rsidRDefault="005C58C2" w:rsidP="005E484F">
                  <w:pPr>
                    <w:tabs>
                      <w:tab w:val="center" w:pos="2088"/>
                      <w:tab w:val="center" w:pos="5326"/>
                      <w:tab w:val="center" w:pos="5904"/>
                    </w:tabs>
                    <w:spacing w:after="0" w:line="240" w:lineRule="auto"/>
                    <w:ind w:left="0" w:right="0" w:firstLine="709"/>
                    <w:rPr>
                      <w:rFonts w:ascii="PT Astra Serif" w:hAnsi="PT Astra Serif"/>
                      <w:sz w:val="24"/>
                      <w:szCs w:val="24"/>
                    </w:rPr>
                  </w:pPr>
                  <w:r w:rsidRPr="005D21AC">
                    <w:rPr>
                      <w:rFonts w:ascii="PT Astra Serif" w:hAnsi="PT Astra Serif"/>
                      <w:sz w:val="24"/>
                      <w:szCs w:val="24"/>
                    </w:rPr>
                    <w:tab/>
                    <w:t>(сумма прописью)</w:t>
                  </w:r>
                  <w:r w:rsidRPr="005D21AC">
                    <w:rPr>
                      <w:rFonts w:ascii="PT Astra Serif" w:hAnsi="PT Astra Serif"/>
                      <w:sz w:val="24"/>
                      <w:szCs w:val="24"/>
                    </w:rPr>
                    <w:tab/>
                    <w:t>(код БК)</w:t>
                  </w:r>
                  <w:r w:rsidRPr="005D21AC">
                    <w:rPr>
                      <w:rFonts w:ascii="PT Astra Serif" w:hAnsi="PT Astra Serif"/>
                      <w:noProof/>
                      <w:sz w:val="24"/>
                      <w:szCs w:val="24"/>
                    </w:rPr>
                    <w:drawing>
                      <wp:inline distT="0" distB="0" distL="0" distR="0">
                        <wp:extent cx="3048" cy="3050"/>
                        <wp:effectExtent l="0" t="0" r="0" b="0"/>
                        <wp:docPr id="2" name="Picture 122250"/>
                        <wp:cNvGraphicFramePr/>
                        <a:graphic xmlns:a="http://schemas.openxmlformats.org/drawingml/2006/main">
                          <a:graphicData uri="http://schemas.openxmlformats.org/drawingml/2006/picture">
                            <pic:pic xmlns:pic="http://schemas.openxmlformats.org/drawingml/2006/picture">
                              <pic:nvPicPr>
                                <pic:cNvPr id="122250" name="Picture 122250"/>
                                <pic:cNvPicPr/>
                              </pic:nvPicPr>
                              <pic:blipFill>
                                <a:blip r:embed="rId101"/>
                                <a:stretch>
                                  <a:fillRect/>
                                </a:stretch>
                              </pic:blipFill>
                              <pic:spPr>
                                <a:xfrm>
                                  <a:off x="0" y="0"/>
                                  <a:ext cx="3048" cy="3050"/>
                                </a:xfrm>
                                <a:prstGeom prst="rect">
                                  <a:avLst/>
                                </a:prstGeom>
                              </pic:spPr>
                            </pic:pic>
                          </a:graphicData>
                        </a:graphic>
                      </wp:inline>
                    </w:drawing>
                  </w:r>
                  <w:r w:rsidRPr="005D21AC">
                    <w:rPr>
                      <w:rFonts w:ascii="PT Astra Serif" w:hAnsi="PT Astra Serif"/>
                      <w:sz w:val="24"/>
                      <w:szCs w:val="24"/>
                    </w:rPr>
                    <w:tab/>
                  </w:r>
                  <w:r w:rsidRPr="005D21AC">
                    <w:rPr>
                      <w:rFonts w:ascii="PT Astra Serif" w:hAnsi="PT Astra Serif"/>
                      <w:noProof/>
                      <w:sz w:val="24"/>
                      <w:szCs w:val="24"/>
                    </w:rPr>
                    <w:drawing>
                      <wp:inline distT="0" distB="0" distL="0" distR="0">
                        <wp:extent cx="18288" cy="18293"/>
                        <wp:effectExtent l="0" t="0" r="0" b="0"/>
                        <wp:docPr id="3" name="Picture 122249"/>
                        <wp:cNvGraphicFramePr/>
                        <a:graphic xmlns:a="http://schemas.openxmlformats.org/drawingml/2006/main">
                          <a:graphicData uri="http://schemas.openxmlformats.org/drawingml/2006/picture">
                            <pic:pic xmlns:pic="http://schemas.openxmlformats.org/drawingml/2006/picture">
                              <pic:nvPicPr>
                                <pic:cNvPr id="122249" name="Picture 122249"/>
                                <pic:cNvPicPr/>
                              </pic:nvPicPr>
                              <pic:blipFill>
                                <a:blip r:embed="rId102" cstate="print"/>
                                <a:stretch>
                                  <a:fillRect/>
                                </a:stretch>
                              </pic:blipFill>
                              <pic:spPr>
                                <a:xfrm>
                                  <a:off x="0" y="0"/>
                                  <a:ext cx="18288" cy="18293"/>
                                </a:xfrm>
                                <a:prstGeom prst="rect">
                                  <a:avLst/>
                                </a:prstGeom>
                              </pic:spPr>
                            </pic:pic>
                          </a:graphicData>
                        </a:graphic>
                      </wp:inline>
                    </w:drawing>
                  </w:r>
                </w:p>
              </w:tc>
            </w:tr>
            <w:tr w:rsidR="005C58C2" w:rsidRPr="005D21AC" w:rsidTr="0081384E">
              <w:trPr>
                <w:trHeight w:val="647"/>
              </w:trPr>
              <w:tc>
                <w:tcPr>
                  <w:tcW w:w="1385" w:type="dxa"/>
                </w:tcPr>
                <w:p w:rsidR="005C58C2" w:rsidRPr="005D21AC" w:rsidRDefault="005C58C2" w:rsidP="005E484F">
                  <w:pPr>
                    <w:spacing w:after="0" w:line="240" w:lineRule="auto"/>
                    <w:ind w:left="0" w:right="0" w:firstLine="709"/>
                    <w:rPr>
                      <w:rFonts w:ascii="PT Astra Serif" w:hAnsi="PT Astra Serif"/>
                      <w:sz w:val="24"/>
                      <w:szCs w:val="24"/>
                    </w:rPr>
                  </w:pPr>
                  <w:r w:rsidRPr="005D21AC">
                    <w:rPr>
                      <w:rFonts w:ascii="PT Astra Serif" w:hAnsi="PT Astra Serif"/>
                      <w:sz w:val="24"/>
                      <w:szCs w:val="24"/>
                    </w:rPr>
                    <w:t>в 20</w:t>
                  </w:r>
                </w:p>
              </w:tc>
              <w:tc>
                <w:tcPr>
                  <w:tcW w:w="8080" w:type="dxa"/>
                </w:tcPr>
                <w:p w:rsidR="005C58C2" w:rsidRPr="005D21AC" w:rsidRDefault="005C58C2" w:rsidP="005E484F">
                  <w:pPr>
                    <w:spacing w:after="0" w:line="240" w:lineRule="auto"/>
                    <w:ind w:left="0" w:right="0" w:firstLine="709"/>
                    <w:rPr>
                      <w:rFonts w:ascii="PT Astra Serif" w:hAnsi="PT Astra Serif"/>
                      <w:sz w:val="24"/>
                      <w:szCs w:val="24"/>
                    </w:rPr>
                  </w:pPr>
                  <w:r w:rsidRPr="005D21AC">
                    <w:rPr>
                      <w:rFonts w:ascii="PT Astra Serif" w:hAnsi="PT Astra Serif"/>
                      <w:sz w:val="24"/>
                      <w:szCs w:val="24"/>
                    </w:rPr>
                    <w:t>году</w:t>
                  </w:r>
                  <w:r w:rsidRPr="005D21AC">
                    <w:rPr>
                      <w:rFonts w:ascii="PT Astra Serif" w:hAnsi="PT Astra Serif"/>
                      <w:noProof/>
                      <w:sz w:val="24"/>
                      <w:szCs w:val="24"/>
                    </w:rPr>
                    <w:drawing>
                      <wp:inline distT="0" distB="0" distL="0" distR="0">
                        <wp:extent cx="2478024" cy="167688"/>
                        <wp:effectExtent l="0" t="0" r="0" b="0"/>
                        <wp:docPr id="4" name="Picture 122488"/>
                        <wp:cNvGraphicFramePr/>
                        <a:graphic xmlns:a="http://schemas.openxmlformats.org/drawingml/2006/main">
                          <a:graphicData uri="http://schemas.openxmlformats.org/drawingml/2006/picture">
                            <pic:pic xmlns:pic="http://schemas.openxmlformats.org/drawingml/2006/picture">
                              <pic:nvPicPr>
                                <pic:cNvPr id="122488" name="Picture 122488"/>
                                <pic:cNvPicPr/>
                              </pic:nvPicPr>
                              <pic:blipFill>
                                <a:blip r:embed="rId103" cstate="print"/>
                                <a:stretch>
                                  <a:fillRect/>
                                </a:stretch>
                              </pic:blipFill>
                              <pic:spPr>
                                <a:xfrm>
                                  <a:off x="0" y="0"/>
                                  <a:ext cx="2478024" cy="167688"/>
                                </a:xfrm>
                                <a:prstGeom prst="rect">
                                  <a:avLst/>
                                </a:prstGeom>
                              </pic:spPr>
                            </pic:pic>
                          </a:graphicData>
                        </a:graphic>
                      </wp:inline>
                    </w:drawing>
                  </w:r>
                  <w:r w:rsidRPr="005D21AC">
                    <w:rPr>
                      <w:rFonts w:ascii="PT Astra Serif" w:hAnsi="PT Astra Serif"/>
                      <w:sz w:val="24"/>
                      <w:szCs w:val="24"/>
                    </w:rPr>
                    <w:t>тыс. рублей - по коду БК</w:t>
                  </w:r>
                </w:p>
                <w:p w:rsidR="005C58C2" w:rsidRPr="005D21AC" w:rsidRDefault="005C58C2" w:rsidP="005E484F">
                  <w:pPr>
                    <w:tabs>
                      <w:tab w:val="center" w:pos="2119"/>
                      <w:tab w:val="center" w:pos="5410"/>
                    </w:tabs>
                    <w:spacing w:after="0" w:line="240" w:lineRule="auto"/>
                    <w:ind w:left="0" w:right="0" w:firstLine="709"/>
                    <w:rPr>
                      <w:rFonts w:ascii="PT Astra Serif" w:hAnsi="PT Astra Serif"/>
                      <w:sz w:val="24"/>
                      <w:szCs w:val="24"/>
                    </w:rPr>
                  </w:pPr>
                  <w:r w:rsidRPr="005D21AC">
                    <w:rPr>
                      <w:rFonts w:ascii="PT Astra Serif" w:hAnsi="PT Astra Serif"/>
                      <w:sz w:val="24"/>
                      <w:szCs w:val="24"/>
                    </w:rPr>
                    <w:tab/>
                    <w:t>(сумма прописью)</w:t>
                  </w:r>
                  <w:r w:rsidRPr="005D21AC">
                    <w:rPr>
                      <w:rFonts w:ascii="PT Astra Serif" w:hAnsi="PT Astra Serif"/>
                      <w:noProof/>
                      <w:sz w:val="24"/>
                      <w:szCs w:val="24"/>
                    </w:rPr>
                    <w:drawing>
                      <wp:inline distT="0" distB="0" distL="0" distR="0">
                        <wp:extent cx="3048" cy="9147"/>
                        <wp:effectExtent l="0" t="0" r="0" b="0"/>
                        <wp:docPr id="5" name="Picture 122253"/>
                        <wp:cNvGraphicFramePr/>
                        <a:graphic xmlns:a="http://schemas.openxmlformats.org/drawingml/2006/main">
                          <a:graphicData uri="http://schemas.openxmlformats.org/drawingml/2006/picture">
                            <pic:pic xmlns:pic="http://schemas.openxmlformats.org/drawingml/2006/picture">
                              <pic:nvPicPr>
                                <pic:cNvPr id="122253" name="Picture 122253"/>
                                <pic:cNvPicPr/>
                              </pic:nvPicPr>
                              <pic:blipFill>
                                <a:blip r:embed="rId104"/>
                                <a:stretch>
                                  <a:fillRect/>
                                </a:stretch>
                              </pic:blipFill>
                              <pic:spPr>
                                <a:xfrm>
                                  <a:off x="0" y="0"/>
                                  <a:ext cx="3048" cy="9147"/>
                                </a:xfrm>
                                <a:prstGeom prst="rect">
                                  <a:avLst/>
                                </a:prstGeom>
                              </pic:spPr>
                            </pic:pic>
                          </a:graphicData>
                        </a:graphic>
                      </wp:inline>
                    </w:drawing>
                  </w:r>
                  <w:r w:rsidRPr="005D21AC">
                    <w:rPr>
                      <w:rFonts w:ascii="PT Astra Serif" w:hAnsi="PT Astra Serif"/>
                      <w:sz w:val="24"/>
                      <w:szCs w:val="24"/>
                    </w:rPr>
                    <w:tab/>
                    <w:t xml:space="preserve">(код БК) </w:t>
                  </w:r>
                  <w:r w:rsidRPr="005D21AC">
                    <w:rPr>
                      <w:rFonts w:ascii="PT Astra Serif" w:hAnsi="PT Astra Serif"/>
                      <w:noProof/>
                      <w:sz w:val="24"/>
                      <w:szCs w:val="24"/>
                    </w:rPr>
                    <w:drawing>
                      <wp:inline distT="0" distB="0" distL="0" distR="0">
                        <wp:extent cx="30480" cy="27439"/>
                        <wp:effectExtent l="0" t="0" r="0" b="0"/>
                        <wp:docPr id="6" name="Picture 122252"/>
                        <wp:cNvGraphicFramePr/>
                        <a:graphic xmlns:a="http://schemas.openxmlformats.org/drawingml/2006/main">
                          <a:graphicData uri="http://schemas.openxmlformats.org/drawingml/2006/picture">
                            <pic:pic xmlns:pic="http://schemas.openxmlformats.org/drawingml/2006/picture">
                              <pic:nvPicPr>
                                <pic:cNvPr id="122252" name="Picture 122252"/>
                                <pic:cNvPicPr/>
                              </pic:nvPicPr>
                              <pic:blipFill>
                                <a:blip r:embed="rId105" cstate="print"/>
                                <a:stretch>
                                  <a:fillRect/>
                                </a:stretch>
                              </pic:blipFill>
                              <pic:spPr>
                                <a:xfrm>
                                  <a:off x="0" y="0"/>
                                  <a:ext cx="30480" cy="27439"/>
                                </a:xfrm>
                                <a:prstGeom prst="rect">
                                  <a:avLst/>
                                </a:prstGeom>
                              </pic:spPr>
                            </pic:pic>
                          </a:graphicData>
                        </a:graphic>
                      </wp:inline>
                    </w:drawing>
                  </w:r>
                  <w:r w:rsidRPr="005D21AC">
                    <w:rPr>
                      <w:rFonts w:ascii="PT Astra Serif" w:hAnsi="PT Astra Serif"/>
                      <w:noProof/>
                      <w:sz w:val="24"/>
                      <w:szCs w:val="24"/>
                    </w:rPr>
                    <w:drawing>
                      <wp:inline distT="0" distB="0" distL="0" distR="0">
                        <wp:extent cx="9144" cy="12195"/>
                        <wp:effectExtent l="0" t="0" r="0" b="0"/>
                        <wp:docPr id="7" name="Picture 122251"/>
                        <wp:cNvGraphicFramePr/>
                        <a:graphic xmlns:a="http://schemas.openxmlformats.org/drawingml/2006/main">
                          <a:graphicData uri="http://schemas.openxmlformats.org/drawingml/2006/picture">
                            <pic:pic xmlns:pic="http://schemas.openxmlformats.org/drawingml/2006/picture">
                              <pic:nvPicPr>
                                <pic:cNvPr id="122251" name="Picture 122251"/>
                                <pic:cNvPicPr/>
                              </pic:nvPicPr>
                              <pic:blipFill>
                                <a:blip r:embed="rId106" cstate="print"/>
                                <a:stretch>
                                  <a:fillRect/>
                                </a:stretch>
                              </pic:blipFill>
                              <pic:spPr>
                                <a:xfrm>
                                  <a:off x="0" y="0"/>
                                  <a:ext cx="9144" cy="12195"/>
                                </a:xfrm>
                                <a:prstGeom prst="rect">
                                  <a:avLst/>
                                </a:prstGeom>
                              </pic:spPr>
                            </pic:pic>
                          </a:graphicData>
                        </a:graphic>
                      </wp:inline>
                    </w:drawing>
                  </w:r>
                </w:p>
              </w:tc>
            </w:tr>
            <w:tr w:rsidR="005C58C2" w:rsidRPr="005D21AC" w:rsidTr="0081384E">
              <w:trPr>
                <w:trHeight w:val="626"/>
              </w:trPr>
              <w:tc>
                <w:tcPr>
                  <w:tcW w:w="1385" w:type="dxa"/>
                </w:tcPr>
                <w:p w:rsidR="005C58C2" w:rsidRPr="005D21AC" w:rsidRDefault="005C58C2" w:rsidP="005E484F">
                  <w:pPr>
                    <w:spacing w:after="0" w:line="240" w:lineRule="auto"/>
                    <w:ind w:left="0" w:right="0" w:firstLine="709"/>
                    <w:rPr>
                      <w:rFonts w:ascii="PT Astra Serif" w:hAnsi="PT Astra Serif"/>
                      <w:sz w:val="24"/>
                      <w:szCs w:val="24"/>
                    </w:rPr>
                  </w:pPr>
                  <w:r w:rsidRPr="005D21AC">
                    <w:rPr>
                      <w:rFonts w:ascii="PT Astra Serif" w:hAnsi="PT Astra Serif"/>
                      <w:sz w:val="24"/>
                      <w:szCs w:val="24"/>
                    </w:rPr>
                    <w:t>в 20</w:t>
                  </w:r>
                </w:p>
              </w:tc>
              <w:tc>
                <w:tcPr>
                  <w:tcW w:w="8080" w:type="dxa"/>
                </w:tcPr>
                <w:p w:rsidR="005C58C2" w:rsidRPr="005D21AC" w:rsidRDefault="005C58C2" w:rsidP="005E484F">
                  <w:pPr>
                    <w:spacing w:after="0" w:line="240" w:lineRule="auto"/>
                    <w:ind w:left="0" w:right="0" w:firstLine="709"/>
                    <w:rPr>
                      <w:rFonts w:ascii="PT Astra Serif" w:hAnsi="PT Astra Serif"/>
                      <w:sz w:val="24"/>
                      <w:szCs w:val="24"/>
                    </w:rPr>
                  </w:pPr>
                  <w:r w:rsidRPr="005D21AC">
                    <w:rPr>
                      <w:rFonts w:ascii="PT Astra Serif" w:hAnsi="PT Astra Serif"/>
                      <w:sz w:val="24"/>
                      <w:szCs w:val="24"/>
                    </w:rPr>
                    <w:t>году</w:t>
                  </w:r>
                  <w:r w:rsidRPr="005D21AC">
                    <w:rPr>
                      <w:rFonts w:ascii="PT Astra Serif" w:hAnsi="PT Astra Serif"/>
                      <w:noProof/>
                      <w:sz w:val="24"/>
                      <w:szCs w:val="24"/>
                    </w:rPr>
                    <w:drawing>
                      <wp:inline distT="0" distB="0" distL="0" distR="0">
                        <wp:extent cx="2478024" cy="213421"/>
                        <wp:effectExtent l="0" t="0" r="0" b="0"/>
                        <wp:docPr id="8" name="Picture 122490"/>
                        <wp:cNvGraphicFramePr/>
                        <a:graphic xmlns:a="http://schemas.openxmlformats.org/drawingml/2006/main">
                          <a:graphicData uri="http://schemas.openxmlformats.org/drawingml/2006/picture">
                            <pic:pic xmlns:pic="http://schemas.openxmlformats.org/drawingml/2006/picture">
                              <pic:nvPicPr>
                                <pic:cNvPr id="122490" name="Picture 122490"/>
                                <pic:cNvPicPr/>
                              </pic:nvPicPr>
                              <pic:blipFill>
                                <a:blip r:embed="rId107" cstate="print"/>
                                <a:stretch>
                                  <a:fillRect/>
                                </a:stretch>
                              </pic:blipFill>
                              <pic:spPr>
                                <a:xfrm>
                                  <a:off x="0" y="0"/>
                                  <a:ext cx="2478024" cy="213421"/>
                                </a:xfrm>
                                <a:prstGeom prst="rect">
                                  <a:avLst/>
                                </a:prstGeom>
                              </pic:spPr>
                            </pic:pic>
                          </a:graphicData>
                        </a:graphic>
                      </wp:inline>
                    </w:drawing>
                  </w:r>
                  <w:r w:rsidRPr="005D21AC">
                    <w:rPr>
                      <w:rFonts w:ascii="PT Astra Serif" w:hAnsi="PT Astra Serif"/>
                      <w:sz w:val="24"/>
                      <w:szCs w:val="24"/>
                    </w:rPr>
                    <w:t>тыс. рублей - по коду БК</w:t>
                  </w:r>
                </w:p>
                <w:p w:rsidR="005C58C2" w:rsidRPr="005D21AC" w:rsidRDefault="005C58C2" w:rsidP="005E484F">
                  <w:pPr>
                    <w:tabs>
                      <w:tab w:val="center" w:pos="2088"/>
                      <w:tab w:val="center" w:pos="5309"/>
                    </w:tabs>
                    <w:spacing w:after="0" w:line="240" w:lineRule="auto"/>
                    <w:ind w:left="0" w:right="0" w:firstLine="709"/>
                    <w:rPr>
                      <w:rFonts w:ascii="PT Astra Serif" w:hAnsi="PT Astra Serif"/>
                      <w:sz w:val="24"/>
                      <w:szCs w:val="24"/>
                    </w:rPr>
                  </w:pPr>
                  <w:r w:rsidRPr="005D21AC">
                    <w:rPr>
                      <w:rFonts w:ascii="PT Astra Serif" w:hAnsi="PT Astra Serif"/>
                      <w:sz w:val="24"/>
                      <w:szCs w:val="24"/>
                    </w:rPr>
                    <w:tab/>
                    <w:t>(сумма прописью)</w:t>
                  </w:r>
                  <w:r w:rsidRPr="005D21AC">
                    <w:rPr>
                      <w:rFonts w:ascii="PT Astra Serif" w:hAnsi="PT Astra Serif"/>
                      <w:sz w:val="24"/>
                      <w:szCs w:val="24"/>
                    </w:rPr>
                    <w:tab/>
                    <w:t>(код БК)</w:t>
                  </w:r>
                </w:p>
              </w:tc>
            </w:tr>
          </w:tbl>
          <w:p w:rsidR="005C58C2" w:rsidRPr="005D21AC" w:rsidRDefault="005C58C2" w:rsidP="005E484F">
            <w:pPr>
              <w:spacing w:after="0" w:line="240" w:lineRule="auto"/>
              <w:ind w:left="0" w:right="0" w:firstLine="709"/>
              <w:rPr>
                <w:rFonts w:ascii="PT Astra Serif" w:hAnsi="PT Astra Serif"/>
                <w:sz w:val="24"/>
                <w:szCs w:val="24"/>
              </w:rPr>
            </w:pPr>
          </w:p>
        </w:tc>
      </w:tr>
      <w:tr w:rsidR="005C58C2" w:rsidRPr="005D21AC" w:rsidTr="005C58C2">
        <w:trPr>
          <w:trHeight w:val="691"/>
        </w:trPr>
        <w:tc>
          <w:tcPr>
            <w:tcW w:w="0" w:type="auto"/>
            <w:vMerge/>
            <w:tcBorders>
              <w:top w:val="nil"/>
              <w:left w:val="nil"/>
              <w:bottom w:val="nil"/>
              <w:right w:val="nil"/>
            </w:tcBorders>
          </w:tcPr>
          <w:p w:rsidR="005C58C2" w:rsidRPr="005D21AC" w:rsidRDefault="005C58C2" w:rsidP="005E484F">
            <w:pPr>
              <w:spacing w:after="0" w:line="240" w:lineRule="auto"/>
              <w:ind w:left="0" w:right="0" w:firstLine="709"/>
              <w:rPr>
                <w:rFonts w:ascii="PT Astra Serif" w:hAnsi="PT Astra Serif"/>
                <w:sz w:val="24"/>
                <w:szCs w:val="24"/>
              </w:rPr>
            </w:pPr>
          </w:p>
        </w:tc>
      </w:tr>
      <w:tr w:rsidR="005C58C2" w:rsidRPr="005D21AC" w:rsidTr="005C58C2">
        <w:trPr>
          <w:trHeight w:val="727"/>
        </w:trPr>
        <w:tc>
          <w:tcPr>
            <w:tcW w:w="0" w:type="auto"/>
            <w:vMerge/>
            <w:tcBorders>
              <w:top w:val="nil"/>
              <w:left w:val="nil"/>
              <w:bottom w:val="nil"/>
              <w:right w:val="nil"/>
            </w:tcBorders>
          </w:tcPr>
          <w:p w:rsidR="005C58C2" w:rsidRPr="005D21AC" w:rsidRDefault="005C58C2" w:rsidP="005E484F">
            <w:pPr>
              <w:spacing w:after="0" w:line="240" w:lineRule="auto"/>
              <w:ind w:left="0" w:right="0" w:firstLine="709"/>
              <w:rPr>
                <w:rFonts w:ascii="PT Astra Serif" w:hAnsi="PT Astra Serif"/>
                <w:sz w:val="24"/>
                <w:szCs w:val="24"/>
              </w:rPr>
            </w:pPr>
          </w:p>
        </w:tc>
      </w:tr>
    </w:tbl>
    <w:p w:rsidR="00AA0CE3" w:rsidRPr="005D21AC" w:rsidRDefault="009836DE" w:rsidP="00AA0CE3">
      <w:pPr>
        <w:spacing w:after="0" w:line="240" w:lineRule="auto"/>
        <w:ind w:left="0" w:right="0" w:firstLine="709"/>
        <w:rPr>
          <w:rFonts w:ascii="PT Astra Serif" w:hAnsi="PT Astra Serif"/>
          <w:sz w:val="24"/>
          <w:szCs w:val="24"/>
        </w:rPr>
      </w:pPr>
      <w:r w:rsidRPr="005D21AC">
        <w:rPr>
          <w:rFonts w:ascii="PT Astra Serif" w:hAnsi="PT Astra Serif"/>
          <w:sz w:val="24"/>
          <w:szCs w:val="24"/>
        </w:rPr>
        <w:lastRenderedPageBreak/>
        <w:t>Если Субсидия предоставляется по нескольким кодам БК, то указываются</w:t>
      </w:r>
      <w:r w:rsidR="00037D84" w:rsidRPr="005D21AC">
        <w:rPr>
          <w:rFonts w:ascii="PT Astra Serif" w:hAnsi="PT Astra Serif"/>
          <w:sz w:val="24"/>
          <w:szCs w:val="24"/>
        </w:rPr>
        <w:t xml:space="preserve"> </w:t>
      </w:r>
      <w:r w:rsidRPr="005D21AC">
        <w:rPr>
          <w:rFonts w:ascii="PT Astra Serif" w:hAnsi="PT Astra Serif"/>
          <w:sz w:val="24"/>
          <w:szCs w:val="24"/>
        </w:rPr>
        <w:t>последовательно</w:t>
      </w:r>
      <w:r w:rsidR="00037D84" w:rsidRPr="005D21AC">
        <w:rPr>
          <w:rFonts w:ascii="PT Astra Serif" w:hAnsi="PT Astra Serif"/>
          <w:sz w:val="24"/>
          <w:szCs w:val="24"/>
        </w:rPr>
        <w:t xml:space="preserve"> </w:t>
      </w:r>
      <w:r w:rsidRPr="005D21AC">
        <w:rPr>
          <w:rFonts w:ascii="PT Astra Serif" w:hAnsi="PT Astra Serif"/>
          <w:sz w:val="24"/>
          <w:szCs w:val="24"/>
        </w:rPr>
        <w:t>год</w:t>
      </w:r>
      <w:r w:rsidR="00037D84" w:rsidRPr="005D21AC">
        <w:rPr>
          <w:rFonts w:ascii="PT Astra Serif" w:hAnsi="PT Astra Serif"/>
          <w:sz w:val="24"/>
          <w:szCs w:val="24"/>
        </w:rPr>
        <w:t xml:space="preserve"> </w:t>
      </w:r>
      <w:r w:rsidRPr="005D21AC">
        <w:rPr>
          <w:rFonts w:ascii="PT Astra Serif" w:hAnsi="PT Astra Serif"/>
          <w:sz w:val="24"/>
          <w:szCs w:val="24"/>
        </w:rPr>
        <w:t xml:space="preserve">предоставления </w:t>
      </w:r>
      <w:r w:rsidRPr="005D21AC">
        <w:rPr>
          <w:rFonts w:ascii="PT Astra Serif" w:hAnsi="PT Astra Serif"/>
          <w:sz w:val="24"/>
          <w:szCs w:val="24"/>
        </w:rPr>
        <w:tab/>
        <w:t>Субсидии, соответствующие коды БК, а также суммы Субсидии, предоставляемые по таким кодам БК.</w:t>
      </w:r>
    </w:p>
    <w:p w:rsidR="004E63B2" w:rsidRPr="005D21AC" w:rsidRDefault="00AA0CE3" w:rsidP="00AA0CE3">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2.3. </w:t>
      </w:r>
      <w:r w:rsidR="009836DE" w:rsidRPr="005D21AC">
        <w:rPr>
          <w:rFonts w:ascii="PT Astra Serif" w:hAnsi="PT Astra Serif"/>
          <w:sz w:val="24"/>
          <w:szCs w:val="24"/>
        </w:rPr>
        <w:t xml:space="preserve">Размер Субсидии рассчитывается в соответствии с показателями муниципального задания на основании нормативных затрат на оказание </w:t>
      </w:r>
      <w:r w:rsidR="009836DE" w:rsidRPr="005D21AC">
        <w:rPr>
          <w:rFonts w:ascii="PT Astra Serif" w:hAnsi="PT Astra Serif"/>
          <w:noProof/>
          <w:sz w:val="24"/>
          <w:szCs w:val="24"/>
        </w:rPr>
        <w:drawing>
          <wp:inline distT="0" distB="0" distL="0" distR="0">
            <wp:extent cx="9148" cy="12196"/>
            <wp:effectExtent l="0" t="0" r="0" b="0"/>
            <wp:docPr id="124173" name="Picture 124173"/>
            <wp:cNvGraphicFramePr/>
            <a:graphic xmlns:a="http://schemas.openxmlformats.org/drawingml/2006/main">
              <a:graphicData uri="http://schemas.openxmlformats.org/drawingml/2006/picture">
                <pic:pic xmlns:pic="http://schemas.openxmlformats.org/drawingml/2006/picture">
                  <pic:nvPicPr>
                    <pic:cNvPr id="124173" name="Picture 124173"/>
                    <pic:cNvPicPr/>
                  </pic:nvPicPr>
                  <pic:blipFill>
                    <a:blip r:embed="rId108" cstate="print"/>
                    <a:stretch>
                      <a:fillRect/>
                    </a:stretch>
                  </pic:blipFill>
                  <pic:spPr>
                    <a:xfrm>
                      <a:off x="0" y="0"/>
                      <a:ext cx="9148" cy="12196"/>
                    </a:xfrm>
                    <a:prstGeom prst="rect">
                      <a:avLst/>
                    </a:prstGeom>
                  </pic:spPr>
                </pic:pic>
              </a:graphicData>
            </a:graphic>
          </wp:inline>
        </w:drawing>
      </w:r>
      <w:r w:rsidR="009836DE" w:rsidRPr="005D21AC">
        <w:rPr>
          <w:rFonts w:ascii="PT Astra Serif" w:hAnsi="PT Astra Serif"/>
          <w:sz w:val="24"/>
          <w:szCs w:val="24"/>
        </w:rPr>
        <w:t>муниципальных услуг с применением базовых нормативов затрат и корректирующих коэффициентов к базовым нормативам затрат и нормативных затрат на выполнение работ</w:t>
      </w:r>
      <w:proofErr w:type="gramStart"/>
      <w:r w:rsidR="009836DE" w:rsidRPr="005D21AC">
        <w:rPr>
          <w:rFonts w:ascii="PT Astra Serif" w:hAnsi="PT Astra Serif"/>
          <w:sz w:val="24"/>
          <w:szCs w:val="24"/>
        </w:rPr>
        <w:t xml:space="preserve"> ,</w:t>
      </w:r>
      <w:proofErr w:type="gramEnd"/>
      <w:r w:rsidR="009836DE" w:rsidRPr="005D21AC">
        <w:rPr>
          <w:rFonts w:ascii="PT Astra Serif" w:hAnsi="PT Astra Serif"/>
          <w:sz w:val="24"/>
          <w:szCs w:val="24"/>
        </w:rPr>
        <w:t xml:space="preserve"> определенных в соответствии с Положением.</w:t>
      </w:r>
    </w:p>
    <w:p w:rsidR="004E63B2" w:rsidRPr="005D21AC" w:rsidRDefault="00AA0CE3" w:rsidP="005E484F">
      <w:pPr>
        <w:spacing w:after="0" w:line="240" w:lineRule="auto"/>
        <w:ind w:left="0" w:right="0" w:firstLine="709"/>
        <w:rPr>
          <w:rFonts w:ascii="PT Astra Serif" w:hAnsi="PT Astra Serif"/>
          <w:sz w:val="24"/>
          <w:szCs w:val="24"/>
        </w:rPr>
      </w:pPr>
      <w:r w:rsidRPr="005D21AC">
        <w:rPr>
          <w:rFonts w:ascii="PT Astra Serif" w:hAnsi="PT Astra Serif"/>
          <w:sz w:val="24"/>
          <w:szCs w:val="24"/>
        </w:rPr>
        <w:t>3</w:t>
      </w:r>
      <w:r w:rsidR="009836DE" w:rsidRPr="005D21AC">
        <w:rPr>
          <w:rFonts w:ascii="PT Astra Serif" w:hAnsi="PT Astra Serif"/>
          <w:sz w:val="24"/>
          <w:szCs w:val="24"/>
        </w:rPr>
        <w:t>. Порядок перечисления Субсидии</w:t>
      </w:r>
    </w:p>
    <w:p w:rsidR="004E63B2" w:rsidRPr="005D21AC" w:rsidRDefault="009836DE" w:rsidP="005E484F">
      <w:pPr>
        <w:spacing w:after="0" w:line="240" w:lineRule="auto"/>
        <w:ind w:left="0" w:right="0" w:firstLine="709"/>
        <w:rPr>
          <w:rFonts w:ascii="PT Astra Serif" w:hAnsi="PT Astra Serif"/>
          <w:sz w:val="24"/>
          <w:szCs w:val="24"/>
        </w:rPr>
      </w:pPr>
      <w:r w:rsidRPr="005D21AC">
        <w:rPr>
          <w:rFonts w:ascii="PT Astra Serif" w:hAnsi="PT Astra Serif"/>
          <w:sz w:val="24"/>
          <w:szCs w:val="24"/>
        </w:rPr>
        <w:t>3.1. Перечисление Субсидии осуществляется в соответствии с Положением:</w:t>
      </w:r>
    </w:p>
    <w:p w:rsidR="004E63B2" w:rsidRPr="005D21AC" w:rsidRDefault="00037D84" w:rsidP="00AA0CE3">
      <w:pPr>
        <w:tabs>
          <w:tab w:val="center" w:pos="571"/>
          <w:tab w:val="center" w:pos="1683"/>
          <w:tab w:val="center" w:pos="2972"/>
          <w:tab w:val="center" w:pos="4415"/>
          <w:tab w:val="center" w:pos="5954"/>
          <w:tab w:val="center" w:pos="7990"/>
          <w:tab w:val="right" w:pos="9623"/>
        </w:tabs>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3.1.1. </w:t>
      </w:r>
      <w:r w:rsidR="009836DE" w:rsidRPr="005D21AC">
        <w:rPr>
          <w:rFonts w:ascii="PT Astra Serif" w:hAnsi="PT Astra Serif"/>
          <w:sz w:val="24"/>
          <w:szCs w:val="24"/>
        </w:rPr>
        <w:t>на</w:t>
      </w:r>
      <w:r w:rsidRPr="005D21AC">
        <w:rPr>
          <w:rFonts w:ascii="PT Astra Serif" w:hAnsi="PT Astra Serif"/>
          <w:sz w:val="24"/>
          <w:szCs w:val="24"/>
        </w:rPr>
        <w:t xml:space="preserve"> </w:t>
      </w:r>
      <w:r w:rsidR="009836DE" w:rsidRPr="005D21AC">
        <w:rPr>
          <w:rFonts w:ascii="PT Astra Serif" w:hAnsi="PT Astra Serif"/>
          <w:sz w:val="24"/>
          <w:szCs w:val="24"/>
        </w:rPr>
        <w:t>лицевой</w:t>
      </w:r>
      <w:r w:rsidRPr="005D21AC">
        <w:rPr>
          <w:rFonts w:ascii="PT Astra Serif" w:hAnsi="PT Astra Serif"/>
          <w:sz w:val="24"/>
          <w:szCs w:val="24"/>
        </w:rPr>
        <w:t xml:space="preserve"> </w:t>
      </w:r>
      <w:r w:rsidR="009836DE" w:rsidRPr="005D21AC">
        <w:rPr>
          <w:rFonts w:ascii="PT Astra Serif" w:hAnsi="PT Astra Serif"/>
          <w:sz w:val="24"/>
          <w:szCs w:val="24"/>
        </w:rPr>
        <w:t>счет,</w:t>
      </w:r>
      <w:r w:rsidR="00AA0CE3" w:rsidRPr="005D21AC">
        <w:rPr>
          <w:rFonts w:ascii="PT Astra Serif" w:hAnsi="PT Astra Serif"/>
          <w:sz w:val="24"/>
          <w:szCs w:val="24"/>
        </w:rPr>
        <w:t xml:space="preserve"> </w:t>
      </w:r>
      <w:r w:rsidR="009836DE" w:rsidRPr="005D21AC">
        <w:rPr>
          <w:rFonts w:ascii="PT Astra Serif" w:hAnsi="PT Astra Serif"/>
          <w:sz w:val="24"/>
          <w:szCs w:val="24"/>
        </w:rPr>
        <w:t xml:space="preserve">открытый </w:t>
      </w:r>
      <w:r w:rsidR="009836DE" w:rsidRPr="005D21AC">
        <w:rPr>
          <w:rFonts w:ascii="PT Astra Serif" w:hAnsi="PT Astra Serif"/>
          <w:sz w:val="24"/>
          <w:szCs w:val="24"/>
        </w:rPr>
        <w:tab/>
        <w:t>Учреждению</w:t>
      </w:r>
      <w:r w:rsidRPr="005D21AC">
        <w:rPr>
          <w:rFonts w:ascii="PT Astra Serif" w:hAnsi="PT Astra Serif"/>
          <w:sz w:val="24"/>
          <w:szCs w:val="24"/>
        </w:rPr>
        <w:t xml:space="preserve"> </w:t>
      </w:r>
      <w:proofErr w:type="gramStart"/>
      <w:r w:rsidR="009836DE" w:rsidRPr="005D21AC">
        <w:rPr>
          <w:rFonts w:ascii="PT Astra Serif" w:hAnsi="PT Astra Serif"/>
          <w:sz w:val="24"/>
          <w:szCs w:val="24"/>
        </w:rPr>
        <w:t>в</w:t>
      </w:r>
      <w:proofErr w:type="gramEnd"/>
      <w:r w:rsidR="00AA0CE3" w:rsidRPr="005D21AC">
        <w:rPr>
          <w:rFonts w:ascii="PT Astra Serif" w:hAnsi="PT Astra Serif"/>
          <w:sz w:val="24"/>
          <w:szCs w:val="24"/>
        </w:rPr>
        <w:t xml:space="preserve"> ________________________________</w:t>
      </w:r>
    </w:p>
    <w:p w:rsidR="004E63B2" w:rsidRPr="005D21AC" w:rsidRDefault="009836DE" w:rsidP="00AA0CE3">
      <w:pPr>
        <w:spacing w:after="0" w:line="240" w:lineRule="auto"/>
        <w:ind w:left="0" w:right="0" w:firstLine="709"/>
        <w:jc w:val="right"/>
        <w:rPr>
          <w:rFonts w:ascii="PT Astra Serif" w:hAnsi="PT Astra Serif"/>
          <w:sz w:val="16"/>
          <w:szCs w:val="16"/>
        </w:rPr>
      </w:pPr>
      <w:r w:rsidRPr="005D21AC">
        <w:rPr>
          <w:rFonts w:ascii="PT Astra Serif" w:hAnsi="PT Astra Serif"/>
          <w:sz w:val="24"/>
          <w:szCs w:val="24"/>
        </w:rPr>
        <w:t>(</w:t>
      </w:r>
      <w:r w:rsidRPr="005D21AC">
        <w:rPr>
          <w:rFonts w:ascii="PT Astra Serif" w:hAnsi="PT Astra Serif"/>
          <w:sz w:val="16"/>
          <w:szCs w:val="16"/>
        </w:rPr>
        <w:t xml:space="preserve">наименование </w:t>
      </w:r>
      <w:r w:rsidR="00037D84" w:rsidRPr="005D21AC">
        <w:rPr>
          <w:rFonts w:ascii="PT Astra Serif" w:hAnsi="PT Astra Serif"/>
          <w:sz w:val="16"/>
          <w:szCs w:val="16"/>
        </w:rPr>
        <w:t>финансового органа, Федерального</w:t>
      </w:r>
      <w:r w:rsidRPr="005D21AC">
        <w:rPr>
          <w:rFonts w:ascii="PT Astra Serif" w:hAnsi="PT Astra Serif"/>
          <w:sz w:val="16"/>
          <w:szCs w:val="16"/>
        </w:rPr>
        <w:t xml:space="preserve"> казначейства)</w:t>
      </w:r>
    </w:p>
    <w:p w:rsidR="004E63B2" w:rsidRPr="005D21AC" w:rsidRDefault="009836DE" w:rsidP="00AA0CE3">
      <w:pPr>
        <w:tabs>
          <w:tab w:val="center" w:pos="567"/>
          <w:tab w:val="center" w:pos="2012"/>
          <w:tab w:val="center" w:pos="3424"/>
          <w:tab w:val="center" w:pos="5294"/>
          <w:tab w:val="center" w:pos="7652"/>
          <w:tab w:val="right" w:pos="9623"/>
        </w:tabs>
        <w:spacing w:after="0" w:line="240" w:lineRule="auto"/>
        <w:ind w:left="0" w:right="0" w:firstLine="709"/>
        <w:rPr>
          <w:rFonts w:ascii="PT Astra Serif" w:hAnsi="PT Astra Serif"/>
          <w:sz w:val="24"/>
          <w:szCs w:val="24"/>
        </w:rPr>
      </w:pPr>
      <w:r w:rsidRPr="005D21AC">
        <w:rPr>
          <w:rFonts w:ascii="PT Astra Serif" w:hAnsi="PT Astra Serif"/>
          <w:noProof/>
          <w:sz w:val="24"/>
          <w:szCs w:val="24"/>
        </w:rPr>
        <w:drawing>
          <wp:anchor distT="0" distB="0" distL="114300" distR="114300" simplePos="0" relativeHeight="251779072" behindDoc="0" locked="0" layoutInCell="1" allowOverlap="0">
            <wp:simplePos x="0" y="0"/>
            <wp:positionH relativeFrom="page">
              <wp:posOffset>945250</wp:posOffset>
            </wp:positionH>
            <wp:positionV relativeFrom="page">
              <wp:posOffset>2143357</wp:posOffset>
            </wp:positionV>
            <wp:extent cx="12197" cy="21342"/>
            <wp:effectExtent l="0" t="0" r="0" b="0"/>
            <wp:wrapSquare wrapText="bothSides"/>
            <wp:docPr id="124174" name="Picture 124174"/>
            <wp:cNvGraphicFramePr/>
            <a:graphic xmlns:a="http://schemas.openxmlformats.org/drawingml/2006/main">
              <a:graphicData uri="http://schemas.openxmlformats.org/drawingml/2006/picture">
                <pic:pic xmlns:pic="http://schemas.openxmlformats.org/drawingml/2006/picture">
                  <pic:nvPicPr>
                    <pic:cNvPr id="124174" name="Picture 124174"/>
                    <pic:cNvPicPr/>
                  </pic:nvPicPr>
                  <pic:blipFill>
                    <a:blip r:embed="rId109" cstate="print"/>
                    <a:stretch>
                      <a:fillRect/>
                    </a:stretch>
                  </pic:blipFill>
                  <pic:spPr>
                    <a:xfrm>
                      <a:off x="0" y="0"/>
                      <a:ext cx="12197" cy="21342"/>
                    </a:xfrm>
                    <a:prstGeom prst="rect">
                      <a:avLst/>
                    </a:prstGeom>
                  </pic:spPr>
                </pic:pic>
              </a:graphicData>
            </a:graphic>
          </wp:anchor>
        </w:drawing>
      </w:r>
      <w:r w:rsidRPr="005D21AC">
        <w:rPr>
          <w:rFonts w:ascii="PT Astra Serif" w:hAnsi="PT Astra Serif"/>
          <w:noProof/>
          <w:sz w:val="24"/>
          <w:szCs w:val="24"/>
        </w:rPr>
        <w:drawing>
          <wp:anchor distT="0" distB="0" distL="114300" distR="114300" simplePos="0" relativeHeight="251780096" behindDoc="0" locked="0" layoutInCell="1" allowOverlap="0">
            <wp:simplePos x="0" y="0"/>
            <wp:positionH relativeFrom="page">
              <wp:posOffset>942201</wp:posOffset>
            </wp:positionH>
            <wp:positionV relativeFrom="page">
              <wp:posOffset>2167748</wp:posOffset>
            </wp:positionV>
            <wp:extent cx="15246" cy="33537"/>
            <wp:effectExtent l="0" t="0" r="0" b="0"/>
            <wp:wrapSquare wrapText="bothSides"/>
            <wp:docPr id="124175" name="Picture 124175"/>
            <wp:cNvGraphicFramePr/>
            <a:graphic xmlns:a="http://schemas.openxmlformats.org/drawingml/2006/main">
              <a:graphicData uri="http://schemas.openxmlformats.org/drawingml/2006/picture">
                <pic:pic xmlns:pic="http://schemas.openxmlformats.org/drawingml/2006/picture">
                  <pic:nvPicPr>
                    <pic:cNvPr id="124175" name="Picture 124175"/>
                    <pic:cNvPicPr/>
                  </pic:nvPicPr>
                  <pic:blipFill>
                    <a:blip r:embed="rId110" cstate="print"/>
                    <a:stretch>
                      <a:fillRect/>
                    </a:stretch>
                  </pic:blipFill>
                  <pic:spPr>
                    <a:xfrm>
                      <a:off x="0" y="0"/>
                      <a:ext cx="15246" cy="33537"/>
                    </a:xfrm>
                    <a:prstGeom prst="rect">
                      <a:avLst/>
                    </a:prstGeom>
                  </pic:spPr>
                </pic:pic>
              </a:graphicData>
            </a:graphic>
          </wp:anchor>
        </w:drawing>
      </w:r>
      <w:r w:rsidRPr="005D21AC">
        <w:rPr>
          <w:rFonts w:ascii="PT Astra Serif" w:hAnsi="PT Astra Serif"/>
          <w:sz w:val="24"/>
          <w:szCs w:val="24"/>
        </w:rPr>
        <w:t>3.1.2.</w:t>
      </w:r>
      <w:r w:rsidR="00037D84" w:rsidRPr="005D21AC">
        <w:rPr>
          <w:rFonts w:ascii="PT Astra Serif" w:hAnsi="PT Astra Serif"/>
          <w:sz w:val="24"/>
          <w:szCs w:val="24"/>
        </w:rPr>
        <w:t xml:space="preserve"> </w:t>
      </w:r>
      <w:r w:rsidRPr="005D21AC">
        <w:rPr>
          <w:rFonts w:ascii="PT Astra Serif" w:hAnsi="PT Astra Serif"/>
          <w:sz w:val="24"/>
          <w:szCs w:val="24"/>
        </w:rPr>
        <w:t>на</w:t>
      </w:r>
      <w:r w:rsidR="00037D84" w:rsidRPr="005D21AC">
        <w:rPr>
          <w:rFonts w:ascii="PT Astra Serif" w:hAnsi="PT Astra Serif"/>
          <w:sz w:val="24"/>
          <w:szCs w:val="24"/>
        </w:rPr>
        <w:t xml:space="preserve"> </w:t>
      </w:r>
      <w:r w:rsidRPr="005D21AC">
        <w:rPr>
          <w:rFonts w:ascii="PT Astra Serif" w:hAnsi="PT Astra Serif"/>
          <w:sz w:val="24"/>
          <w:szCs w:val="24"/>
        </w:rPr>
        <w:t>счет,</w:t>
      </w:r>
      <w:r w:rsidR="00AA0CE3" w:rsidRPr="005D21AC">
        <w:rPr>
          <w:rFonts w:ascii="PT Astra Serif" w:hAnsi="PT Astra Serif"/>
          <w:sz w:val="24"/>
          <w:szCs w:val="24"/>
        </w:rPr>
        <w:t xml:space="preserve"> </w:t>
      </w:r>
      <w:r w:rsidRPr="005D21AC">
        <w:rPr>
          <w:rFonts w:ascii="PT Astra Serif" w:hAnsi="PT Astra Serif"/>
          <w:sz w:val="24"/>
          <w:szCs w:val="24"/>
        </w:rPr>
        <w:t>открытый</w:t>
      </w:r>
      <w:r w:rsidRPr="005D21AC">
        <w:rPr>
          <w:rFonts w:ascii="PT Astra Serif" w:hAnsi="PT Astra Serif"/>
          <w:sz w:val="24"/>
          <w:szCs w:val="24"/>
        </w:rPr>
        <w:tab/>
      </w:r>
      <w:r w:rsidR="00AA0CE3" w:rsidRPr="005D21AC">
        <w:rPr>
          <w:rFonts w:ascii="PT Astra Serif" w:hAnsi="PT Astra Serif"/>
          <w:sz w:val="24"/>
          <w:szCs w:val="24"/>
        </w:rPr>
        <w:t xml:space="preserve"> у</w:t>
      </w:r>
      <w:r w:rsidRPr="005D21AC">
        <w:rPr>
          <w:rFonts w:ascii="PT Astra Serif" w:hAnsi="PT Astra Serif"/>
          <w:sz w:val="24"/>
          <w:szCs w:val="24"/>
        </w:rPr>
        <w:t>чреждению</w:t>
      </w:r>
      <w:r w:rsidR="00037D84" w:rsidRPr="005D21AC">
        <w:rPr>
          <w:rFonts w:ascii="PT Astra Serif" w:hAnsi="PT Astra Serif"/>
          <w:sz w:val="24"/>
          <w:szCs w:val="24"/>
        </w:rPr>
        <w:t xml:space="preserve"> </w:t>
      </w:r>
      <w:proofErr w:type="gramStart"/>
      <w:r w:rsidRPr="005D21AC">
        <w:rPr>
          <w:rFonts w:ascii="PT Astra Serif" w:hAnsi="PT Astra Serif"/>
          <w:sz w:val="24"/>
          <w:szCs w:val="24"/>
        </w:rPr>
        <w:t>в</w:t>
      </w:r>
      <w:proofErr w:type="gramEnd"/>
      <w:r w:rsidR="00AA0CE3" w:rsidRPr="005D21AC">
        <w:rPr>
          <w:rFonts w:ascii="PT Astra Serif" w:hAnsi="PT Astra Serif"/>
          <w:sz w:val="24"/>
          <w:szCs w:val="24"/>
        </w:rPr>
        <w:t xml:space="preserve"> ________________________________________</w:t>
      </w:r>
    </w:p>
    <w:p w:rsidR="004E63B2" w:rsidRPr="005D21AC" w:rsidRDefault="009836DE" w:rsidP="00AA0CE3">
      <w:pPr>
        <w:spacing w:after="0" w:line="240" w:lineRule="auto"/>
        <w:ind w:left="0" w:right="0" w:firstLine="709"/>
        <w:jc w:val="right"/>
        <w:rPr>
          <w:rFonts w:ascii="PT Astra Serif" w:hAnsi="PT Astra Serif"/>
          <w:sz w:val="16"/>
          <w:szCs w:val="16"/>
        </w:rPr>
      </w:pPr>
      <w:r w:rsidRPr="005D21AC">
        <w:rPr>
          <w:rFonts w:ascii="PT Astra Serif" w:hAnsi="PT Astra Serif"/>
          <w:sz w:val="16"/>
          <w:szCs w:val="16"/>
        </w:rPr>
        <w:t>(наименование кредитной организации)</w:t>
      </w:r>
    </w:p>
    <w:p w:rsidR="004E63B2" w:rsidRPr="005D21AC" w:rsidRDefault="009836DE" w:rsidP="005E484F">
      <w:pPr>
        <w:spacing w:after="0" w:line="240" w:lineRule="auto"/>
        <w:ind w:left="0" w:right="0" w:firstLine="709"/>
        <w:rPr>
          <w:rFonts w:ascii="PT Astra Serif" w:hAnsi="PT Astra Serif"/>
          <w:sz w:val="24"/>
          <w:szCs w:val="24"/>
        </w:rPr>
      </w:pPr>
      <w:r w:rsidRPr="005D21AC">
        <w:rPr>
          <w:rFonts w:ascii="PT Astra Serif" w:hAnsi="PT Astra Serif"/>
          <w:sz w:val="24"/>
          <w:szCs w:val="24"/>
        </w:rPr>
        <w:t>IV. Взаимодействие Сторон</w:t>
      </w:r>
    </w:p>
    <w:p w:rsidR="004E63B2" w:rsidRPr="005D21AC" w:rsidRDefault="009836DE" w:rsidP="005E484F">
      <w:pPr>
        <w:spacing w:after="0" w:line="240" w:lineRule="auto"/>
        <w:ind w:left="0" w:right="0" w:firstLine="709"/>
        <w:rPr>
          <w:rFonts w:ascii="PT Astra Serif" w:hAnsi="PT Astra Serif"/>
          <w:sz w:val="24"/>
          <w:szCs w:val="24"/>
        </w:rPr>
      </w:pPr>
      <w:r w:rsidRPr="005D21AC">
        <w:rPr>
          <w:rFonts w:ascii="PT Astra Serif" w:hAnsi="PT Astra Serif"/>
          <w:sz w:val="24"/>
          <w:szCs w:val="24"/>
        </w:rPr>
        <w:t>4.1. Учредитель обязуется:</w:t>
      </w:r>
    </w:p>
    <w:p w:rsidR="004E63B2" w:rsidRPr="005D21AC" w:rsidRDefault="009836DE" w:rsidP="005E484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4.1.1. Обеспечить предоставление Субсидии в соответствии с разделом </w:t>
      </w:r>
      <w:proofErr w:type="gramStart"/>
      <w:r w:rsidRPr="005D21AC">
        <w:rPr>
          <w:rFonts w:ascii="PT Astra Serif" w:hAnsi="PT Astra Serif"/>
          <w:sz w:val="24"/>
          <w:szCs w:val="24"/>
        </w:rPr>
        <w:t>П</w:t>
      </w:r>
      <w:proofErr w:type="gramEnd"/>
      <w:r w:rsidRPr="005D21AC">
        <w:rPr>
          <w:rFonts w:ascii="PT Astra Serif" w:hAnsi="PT Astra Serif"/>
          <w:sz w:val="24"/>
          <w:szCs w:val="24"/>
        </w:rPr>
        <w:t xml:space="preserve"> настоящего Соглашения;</w:t>
      </w:r>
    </w:p>
    <w:p w:rsidR="004E63B2" w:rsidRPr="005D21AC" w:rsidRDefault="009836DE" w:rsidP="005E484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4.1.2. Размещать на официальном сайте администрации в информационно-телекоммуникационной </w:t>
      </w:r>
      <w:r w:rsidR="00BC52B6" w:rsidRPr="005D21AC">
        <w:rPr>
          <w:rFonts w:ascii="PT Astra Serif" w:hAnsi="PT Astra Serif"/>
          <w:sz w:val="24"/>
          <w:szCs w:val="24"/>
        </w:rPr>
        <w:t>сети” Интернет</w:t>
      </w:r>
      <w:r w:rsidRPr="005D21AC">
        <w:rPr>
          <w:rFonts w:ascii="PT Astra Serif" w:hAnsi="PT Astra Serif"/>
          <w:sz w:val="24"/>
          <w:szCs w:val="24"/>
        </w:rPr>
        <w:t xml:space="preserve">” информацию о нормативных затратах, на основании которых рассчитан размер Субсидии, указанный в пункте 2.2 настоящего Соглашения, не позднее </w:t>
      </w:r>
      <w:r w:rsidR="00BC52B6" w:rsidRPr="005D21AC">
        <w:rPr>
          <w:rFonts w:ascii="PT Astra Serif" w:hAnsi="PT Astra Serif"/>
          <w:sz w:val="24"/>
          <w:szCs w:val="24"/>
        </w:rPr>
        <w:t xml:space="preserve">5 </w:t>
      </w:r>
      <w:r w:rsidRPr="005D21AC">
        <w:rPr>
          <w:rFonts w:ascii="PT Astra Serif" w:hAnsi="PT Astra Serif"/>
          <w:sz w:val="24"/>
          <w:szCs w:val="24"/>
        </w:rPr>
        <w:t>рабочих дней после утверждения нормативных затрат (внесения в них изменений);</w:t>
      </w:r>
    </w:p>
    <w:p w:rsidR="004E63B2" w:rsidRPr="005D21AC" w:rsidRDefault="009836DE" w:rsidP="005E484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4.1.3. Обеспечивать перечисление Субсидии на соответствующий счет, указанный в разделе VIII настоящего Соглашения, согласно графику перечисления Субсидии в соответствии с приложением к настоящему </w:t>
      </w:r>
      <w:r w:rsidR="00BC52B6" w:rsidRPr="005D21AC">
        <w:rPr>
          <w:rFonts w:ascii="PT Astra Serif" w:hAnsi="PT Astra Serif"/>
          <w:sz w:val="24"/>
          <w:szCs w:val="24"/>
        </w:rPr>
        <w:t>Соглашению,</w:t>
      </w:r>
      <w:r w:rsidRPr="005D21AC">
        <w:rPr>
          <w:rFonts w:ascii="PT Astra Serif" w:hAnsi="PT Astra Serif"/>
          <w:sz w:val="24"/>
          <w:szCs w:val="24"/>
        </w:rPr>
        <w:t xml:space="preserve"> являющимся неотъемлемой частью настоящего Соглашения;</w:t>
      </w:r>
    </w:p>
    <w:p w:rsidR="004E63B2" w:rsidRPr="005D21AC" w:rsidRDefault="009836DE" w:rsidP="005E484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4.1.4. Осуществлять контроль за выполнением Учреждением муниципального задания в порядке, предусмотренном муниципальным заданием, и соблюдением Учреждением условии, </w:t>
      </w:r>
      <w:proofErr w:type="gramStart"/>
      <w:r w:rsidRPr="005D21AC">
        <w:rPr>
          <w:rFonts w:ascii="PT Astra Serif" w:hAnsi="PT Astra Serif"/>
          <w:sz w:val="24"/>
          <w:szCs w:val="24"/>
        </w:rPr>
        <w:t>установленных</w:t>
      </w:r>
      <w:proofErr w:type="gramEnd"/>
      <w:r w:rsidRPr="005D21AC">
        <w:rPr>
          <w:rFonts w:ascii="PT Astra Serif" w:hAnsi="PT Astra Serif"/>
          <w:sz w:val="24"/>
          <w:szCs w:val="24"/>
        </w:rPr>
        <w:t xml:space="preserve"> Положением и настоящим Соглашением;</w:t>
      </w:r>
      <w:r w:rsidRPr="005D21AC">
        <w:rPr>
          <w:rFonts w:ascii="PT Astra Serif" w:hAnsi="PT Astra Serif"/>
          <w:noProof/>
          <w:sz w:val="24"/>
          <w:szCs w:val="24"/>
        </w:rPr>
        <w:drawing>
          <wp:inline distT="0" distB="0" distL="0" distR="0">
            <wp:extent cx="36590" cy="24391"/>
            <wp:effectExtent l="0" t="0" r="0" b="0"/>
            <wp:docPr id="247855" name="Picture 247855"/>
            <wp:cNvGraphicFramePr/>
            <a:graphic xmlns:a="http://schemas.openxmlformats.org/drawingml/2006/main">
              <a:graphicData uri="http://schemas.openxmlformats.org/drawingml/2006/picture">
                <pic:pic xmlns:pic="http://schemas.openxmlformats.org/drawingml/2006/picture">
                  <pic:nvPicPr>
                    <pic:cNvPr id="247855" name="Picture 247855"/>
                    <pic:cNvPicPr/>
                  </pic:nvPicPr>
                  <pic:blipFill>
                    <a:blip r:embed="rId111" cstate="print"/>
                    <a:stretch>
                      <a:fillRect/>
                    </a:stretch>
                  </pic:blipFill>
                  <pic:spPr>
                    <a:xfrm>
                      <a:off x="0" y="0"/>
                      <a:ext cx="36590" cy="24391"/>
                    </a:xfrm>
                    <a:prstGeom prst="rect">
                      <a:avLst/>
                    </a:prstGeom>
                  </pic:spPr>
                </pic:pic>
              </a:graphicData>
            </a:graphic>
          </wp:inline>
        </w:drawing>
      </w:r>
    </w:p>
    <w:p w:rsidR="004E63B2" w:rsidRPr="005D21AC" w:rsidRDefault="009836DE" w:rsidP="005E484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4.1.5.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w:t>
      </w:r>
      <w:r w:rsidR="00BC52B6" w:rsidRPr="005D21AC">
        <w:rPr>
          <w:rFonts w:ascii="PT Astra Serif" w:hAnsi="PT Astra Serif"/>
          <w:sz w:val="24"/>
          <w:szCs w:val="24"/>
        </w:rPr>
        <w:t xml:space="preserve">5 </w:t>
      </w:r>
      <w:r w:rsidRPr="005D21AC">
        <w:rPr>
          <w:rFonts w:ascii="PT Astra Serif" w:hAnsi="PT Astra Serif"/>
          <w:sz w:val="24"/>
          <w:szCs w:val="24"/>
        </w:rPr>
        <w:t>рабочих дней после получения предложений;</w:t>
      </w:r>
    </w:p>
    <w:p w:rsidR="004E63B2" w:rsidRPr="005D21AC" w:rsidRDefault="009836DE" w:rsidP="005E484F">
      <w:pPr>
        <w:spacing w:after="0" w:line="240" w:lineRule="auto"/>
        <w:ind w:left="0" w:right="0" w:firstLine="709"/>
        <w:rPr>
          <w:rFonts w:ascii="PT Astra Serif" w:hAnsi="PT Astra Serif"/>
          <w:sz w:val="24"/>
          <w:szCs w:val="24"/>
        </w:rPr>
      </w:pPr>
      <w:r w:rsidRPr="005D21AC">
        <w:rPr>
          <w:rFonts w:ascii="PT Astra Serif" w:hAnsi="PT Astra Serif"/>
          <w:sz w:val="24"/>
          <w:szCs w:val="24"/>
        </w:rPr>
        <w:t>4.1.6. Вносить изменения в показатели, характеризующие объем муниципальных услуг, установленные в муниципальном задании, на основании данных предварительного отчета об исполнении муниципального задания в текущем финансовом году</w:t>
      </w:r>
      <w:proofErr w:type="gramStart"/>
      <w:r w:rsidRPr="005D21AC">
        <w:rPr>
          <w:rFonts w:ascii="PT Astra Serif" w:hAnsi="PT Astra Serif"/>
          <w:sz w:val="24"/>
          <w:szCs w:val="24"/>
        </w:rPr>
        <w:t xml:space="preserve"> ,</w:t>
      </w:r>
      <w:proofErr w:type="gramEnd"/>
      <w:r w:rsidRPr="005D21AC">
        <w:rPr>
          <w:rFonts w:ascii="PT Astra Serif" w:hAnsi="PT Astra Serif"/>
          <w:sz w:val="24"/>
          <w:szCs w:val="24"/>
        </w:rPr>
        <w:t xml:space="preserve"> представленного Учреждением в соответствии с пунктом 4.3.4.1 настоящего Соглашения, в течение </w:t>
      </w:r>
      <w:r w:rsidR="00BC52B6" w:rsidRPr="005D21AC">
        <w:rPr>
          <w:rFonts w:ascii="PT Astra Serif" w:hAnsi="PT Astra Serif"/>
          <w:sz w:val="24"/>
          <w:szCs w:val="24"/>
        </w:rPr>
        <w:t xml:space="preserve">5 </w:t>
      </w:r>
      <w:r w:rsidRPr="005D21AC">
        <w:rPr>
          <w:rFonts w:ascii="PT Astra Serif" w:hAnsi="PT Astra Serif"/>
          <w:sz w:val="24"/>
          <w:szCs w:val="24"/>
        </w:rPr>
        <w:t xml:space="preserve">дней со дня его представления Учреждением, в случае если на основании данных предварительного отчета об исполнении муниципального задания необходимо уменьшить показатели, характеризующие объем муниципальных услуг, </w:t>
      </w:r>
      <w:proofErr w:type="gramStart"/>
      <w:r w:rsidRPr="005D21AC">
        <w:rPr>
          <w:rFonts w:ascii="PT Astra Serif" w:hAnsi="PT Astra Serif"/>
          <w:sz w:val="24"/>
          <w:szCs w:val="24"/>
        </w:rPr>
        <w:t>установленные</w:t>
      </w:r>
      <w:proofErr w:type="gramEnd"/>
      <w:r w:rsidRPr="005D21AC">
        <w:rPr>
          <w:rFonts w:ascii="PT Astra Serif" w:hAnsi="PT Astra Serif"/>
          <w:sz w:val="24"/>
          <w:szCs w:val="24"/>
        </w:rPr>
        <w:t xml:space="preserve"> в муниципальном задании;</w:t>
      </w:r>
    </w:p>
    <w:p w:rsidR="004E63B2" w:rsidRPr="005D21AC" w:rsidRDefault="009836DE" w:rsidP="005E484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4.1.7. Направлять Учреждению расчет средств Субсидии, подлежащих возврату в бюджет муниципального образования </w:t>
      </w:r>
      <w:r w:rsidR="00AA0CE3" w:rsidRPr="005D21AC">
        <w:rPr>
          <w:rFonts w:ascii="PT Astra Serif" w:hAnsi="PT Astra Serif"/>
          <w:sz w:val="24"/>
          <w:szCs w:val="24"/>
        </w:rPr>
        <w:t>__________</w:t>
      </w:r>
      <w:r w:rsidRPr="005D21AC">
        <w:rPr>
          <w:rFonts w:ascii="PT Astra Serif" w:hAnsi="PT Astra Serif"/>
          <w:sz w:val="24"/>
          <w:szCs w:val="24"/>
        </w:rPr>
        <w:t xml:space="preserve"> на 1 января 20 г., составленный по форме согласно приложению </w:t>
      </w:r>
      <w:r w:rsidR="00AA0CE3" w:rsidRPr="005D21AC">
        <w:rPr>
          <w:rFonts w:ascii="PT Astra Serif" w:hAnsi="PT Astra Serif"/>
          <w:noProof/>
          <w:sz w:val="24"/>
          <w:szCs w:val="24"/>
        </w:rPr>
        <w:t xml:space="preserve">№ ______ </w:t>
      </w:r>
      <w:r w:rsidRPr="005D21AC">
        <w:rPr>
          <w:rFonts w:ascii="PT Astra Serif" w:hAnsi="PT Astra Serif"/>
          <w:sz w:val="24"/>
          <w:szCs w:val="24"/>
        </w:rPr>
        <w:t xml:space="preserve">настоящему Соглашению, являющемуся неотъемлемой частью настоящего Соглашения, в срок до </w:t>
      </w:r>
      <w:r w:rsidR="00AA0CE3" w:rsidRPr="005D21AC">
        <w:rPr>
          <w:rFonts w:ascii="PT Astra Serif" w:hAnsi="PT Astra Serif"/>
          <w:sz w:val="24"/>
          <w:szCs w:val="24"/>
        </w:rPr>
        <w:t>_________</w:t>
      </w:r>
      <w:r w:rsidRPr="005D21AC">
        <w:rPr>
          <w:rFonts w:ascii="PT Astra Serif" w:hAnsi="PT Astra Serif"/>
          <w:sz w:val="24"/>
          <w:szCs w:val="24"/>
        </w:rPr>
        <w:t>20 г.</w:t>
      </w:r>
      <w:r w:rsidR="002564FE" w:rsidRPr="005D21AC">
        <w:rPr>
          <w:rFonts w:ascii="PT Astra Serif" w:hAnsi="PT Astra Serif"/>
          <w:noProof/>
          <w:sz w:val="24"/>
          <w:szCs w:val="24"/>
        </w:rPr>
        <w:t>;</w:t>
      </w:r>
    </w:p>
    <w:p w:rsidR="004E63B2" w:rsidRPr="005D21AC" w:rsidRDefault="009836DE" w:rsidP="005E484F">
      <w:pPr>
        <w:spacing w:after="0" w:line="240" w:lineRule="auto"/>
        <w:ind w:left="0" w:right="0" w:firstLine="709"/>
        <w:rPr>
          <w:rFonts w:ascii="PT Astra Serif" w:hAnsi="PT Astra Serif"/>
          <w:sz w:val="24"/>
          <w:szCs w:val="24"/>
        </w:rPr>
      </w:pPr>
      <w:r w:rsidRPr="005D21AC">
        <w:rPr>
          <w:rFonts w:ascii="PT Astra Serif" w:hAnsi="PT Astra Serif"/>
          <w:noProof/>
          <w:sz w:val="24"/>
          <w:szCs w:val="24"/>
        </w:rPr>
        <w:drawing>
          <wp:anchor distT="0" distB="0" distL="114300" distR="114300" simplePos="0" relativeHeight="251782144" behindDoc="0" locked="0" layoutInCell="1" allowOverlap="0">
            <wp:simplePos x="0" y="0"/>
            <wp:positionH relativeFrom="page">
              <wp:posOffset>945250</wp:posOffset>
            </wp:positionH>
            <wp:positionV relativeFrom="page">
              <wp:posOffset>2143357</wp:posOffset>
            </wp:positionV>
            <wp:extent cx="12197" cy="24391"/>
            <wp:effectExtent l="0" t="0" r="0" b="0"/>
            <wp:wrapSquare wrapText="bothSides"/>
            <wp:docPr id="126493" name="Picture 126493"/>
            <wp:cNvGraphicFramePr/>
            <a:graphic xmlns:a="http://schemas.openxmlformats.org/drawingml/2006/main">
              <a:graphicData uri="http://schemas.openxmlformats.org/drawingml/2006/picture">
                <pic:pic xmlns:pic="http://schemas.openxmlformats.org/drawingml/2006/picture">
                  <pic:nvPicPr>
                    <pic:cNvPr id="126493" name="Picture 126493"/>
                    <pic:cNvPicPr/>
                  </pic:nvPicPr>
                  <pic:blipFill>
                    <a:blip r:embed="rId112" cstate="print"/>
                    <a:stretch>
                      <a:fillRect/>
                    </a:stretch>
                  </pic:blipFill>
                  <pic:spPr>
                    <a:xfrm>
                      <a:off x="0" y="0"/>
                      <a:ext cx="12197" cy="24391"/>
                    </a:xfrm>
                    <a:prstGeom prst="rect">
                      <a:avLst/>
                    </a:prstGeom>
                  </pic:spPr>
                </pic:pic>
              </a:graphicData>
            </a:graphic>
          </wp:anchor>
        </w:drawing>
      </w:r>
      <w:r w:rsidRPr="005D21AC">
        <w:rPr>
          <w:rFonts w:ascii="PT Astra Serif" w:hAnsi="PT Astra Serif"/>
          <w:noProof/>
          <w:sz w:val="24"/>
          <w:szCs w:val="24"/>
        </w:rPr>
        <w:drawing>
          <wp:anchor distT="0" distB="0" distL="114300" distR="114300" simplePos="0" relativeHeight="251783168" behindDoc="0" locked="0" layoutInCell="1" allowOverlap="0">
            <wp:simplePos x="0" y="0"/>
            <wp:positionH relativeFrom="page">
              <wp:posOffset>942201</wp:posOffset>
            </wp:positionH>
            <wp:positionV relativeFrom="page">
              <wp:posOffset>2170797</wp:posOffset>
            </wp:positionV>
            <wp:extent cx="15246" cy="27440"/>
            <wp:effectExtent l="0" t="0" r="0" b="0"/>
            <wp:wrapSquare wrapText="bothSides"/>
            <wp:docPr id="126242" name="Picture 126242"/>
            <wp:cNvGraphicFramePr/>
            <a:graphic xmlns:a="http://schemas.openxmlformats.org/drawingml/2006/main">
              <a:graphicData uri="http://schemas.openxmlformats.org/drawingml/2006/picture">
                <pic:pic xmlns:pic="http://schemas.openxmlformats.org/drawingml/2006/picture">
                  <pic:nvPicPr>
                    <pic:cNvPr id="126242" name="Picture 126242"/>
                    <pic:cNvPicPr/>
                  </pic:nvPicPr>
                  <pic:blipFill>
                    <a:blip r:embed="rId113" cstate="print"/>
                    <a:stretch>
                      <a:fillRect/>
                    </a:stretch>
                  </pic:blipFill>
                  <pic:spPr>
                    <a:xfrm>
                      <a:off x="0" y="0"/>
                      <a:ext cx="15246" cy="27440"/>
                    </a:xfrm>
                    <a:prstGeom prst="rect">
                      <a:avLst/>
                    </a:prstGeom>
                  </pic:spPr>
                </pic:pic>
              </a:graphicData>
            </a:graphic>
          </wp:anchor>
        </w:drawing>
      </w:r>
      <w:r w:rsidRPr="005D21AC">
        <w:rPr>
          <w:rFonts w:ascii="PT Astra Serif" w:hAnsi="PT Astra Serif"/>
          <w:sz w:val="24"/>
          <w:szCs w:val="24"/>
        </w:rPr>
        <w:t xml:space="preserve">4.1.8. Принимать меры, обеспечивающие перечисление Учреждением Учредителю в бюджет муниципального образования </w:t>
      </w:r>
      <w:r w:rsidR="00E9396C" w:rsidRPr="005D21AC">
        <w:rPr>
          <w:rFonts w:ascii="PT Astra Serif" w:hAnsi="PT Astra Serif"/>
          <w:sz w:val="24"/>
          <w:szCs w:val="24"/>
        </w:rPr>
        <w:t>______________</w:t>
      </w:r>
      <w:r w:rsidR="000F0CD4" w:rsidRPr="005D21AC">
        <w:rPr>
          <w:rFonts w:ascii="PT Astra Serif" w:hAnsi="PT Astra Serif"/>
          <w:sz w:val="24"/>
          <w:szCs w:val="24"/>
        </w:rPr>
        <w:t xml:space="preserve"> </w:t>
      </w:r>
      <w:r w:rsidRPr="005D21AC">
        <w:rPr>
          <w:rFonts w:ascii="PT Astra Serif" w:hAnsi="PT Astra Serif"/>
          <w:sz w:val="24"/>
          <w:szCs w:val="24"/>
        </w:rPr>
        <w:t>средств Субсидии, подлежащих возврату в бюджет на 1 января 20_ г., в соответствии с расчетом, указанным в пункте 4.1.7 настоящего Соглашения, в срок, указанный в пункте 4.3.2 настоящего Соглашения;</w:t>
      </w:r>
    </w:p>
    <w:p w:rsidR="004E63B2" w:rsidRPr="005D21AC" w:rsidRDefault="009836DE" w:rsidP="005E484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4.1.9. Выполнять иные обязательства, установленные бюджетным законодательством Российской Федерации, Положением и настоящим </w:t>
      </w:r>
      <w:r w:rsidR="00BC52B6" w:rsidRPr="005D21AC">
        <w:rPr>
          <w:rFonts w:ascii="PT Astra Serif" w:hAnsi="PT Astra Serif"/>
          <w:sz w:val="24"/>
          <w:szCs w:val="24"/>
        </w:rPr>
        <w:t>Соглашением:</w:t>
      </w:r>
    </w:p>
    <w:p w:rsidR="004E63B2" w:rsidRPr="005D21AC" w:rsidRDefault="009836DE" w:rsidP="005E484F">
      <w:pPr>
        <w:spacing w:after="0" w:line="240" w:lineRule="auto"/>
        <w:ind w:left="0" w:right="0" w:firstLine="709"/>
        <w:rPr>
          <w:rFonts w:ascii="PT Astra Serif" w:hAnsi="PT Astra Serif"/>
          <w:sz w:val="24"/>
          <w:szCs w:val="24"/>
        </w:rPr>
      </w:pPr>
      <w:r w:rsidRPr="005D21AC">
        <w:rPr>
          <w:rFonts w:ascii="PT Astra Serif" w:hAnsi="PT Astra Serif"/>
          <w:sz w:val="24"/>
          <w:szCs w:val="24"/>
        </w:rPr>
        <w:t>4.1.9.1.</w:t>
      </w:r>
      <w:r w:rsidR="00E9396C" w:rsidRPr="005D21AC">
        <w:rPr>
          <w:rFonts w:ascii="PT Astra Serif" w:hAnsi="PT Astra Serif"/>
          <w:sz w:val="24"/>
          <w:szCs w:val="24"/>
        </w:rPr>
        <w:t xml:space="preserve"> ___________________________________________________________________.</w:t>
      </w:r>
    </w:p>
    <w:p w:rsidR="004E63B2" w:rsidRPr="005D21AC" w:rsidRDefault="009836DE" w:rsidP="005E484F">
      <w:pPr>
        <w:spacing w:after="0" w:line="240" w:lineRule="auto"/>
        <w:ind w:left="0" w:right="0" w:firstLine="709"/>
        <w:rPr>
          <w:rFonts w:ascii="PT Astra Serif" w:hAnsi="PT Astra Serif"/>
          <w:sz w:val="24"/>
          <w:szCs w:val="24"/>
        </w:rPr>
      </w:pPr>
      <w:r w:rsidRPr="005D21AC">
        <w:rPr>
          <w:rFonts w:ascii="PT Astra Serif" w:hAnsi="PT Astra Serif"/>
          <w:sz w:val="24"/>
          <w:szCs w:val="24"/>
        </w:rPr>
        <w:t>4.1.9.2.</w:t>
      </w:r>
      <w:r w:rsidR="00E9396C" w:rsidRPr="005D21AC">
        <w:rPr>
          <w:rFonts w:ascii="PT Astra Serif" w:hAnsi="PT Astra Serif"/>
          <w:sz w:val="24"/>
          <w:szCs w:val="24"/>
        </w:rPr>
        <w:t xml:space="preserve"> ___________________________________________________________________.</w:t>
      </w:r>
    </w:p>
    <w:p w:rsidR="004E63B2" w:rsidRPr="005D21AC" w:rsidRDefault="009836DE" w:rsidP="005E484F">
      <w:pPr>
        <w:spacing w:after="0" w:line="240" w:lineRule="auto"/>
        <w:ind w:left="0" w:right="0" w:firstLine="709"/>
        <w:rPr>
          <w:rFonts w:ascii="PT Astra Serif" w:hAnsi="PT Astra Serif"/>
          <w:sz w:val="24"/>
          <w:szCs w:val="24"/>
        </w:rPr>
      </w:pPr>
      <w:r w:rsidRPr="005D21AC">
        <w:rPr>
          <w:rFonts w:ascii="PT Astra Serif" w:hAnsi="PT Astra Serif"/>
          <w:sz w:val="24"/>
          <w:szCs w:val="24"/>
        </w:rPr>
        <w:t>4.2. Учредитель вправе:</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lastRenderedPageBreak/>
        <w:t xml:space="preserve">4.2.1. Запрашивать у Учреждения информацию и документы, необходимые для осуществления </w:t>
      </w:r>
      <w:proofErr w:type="gramStart"/>
      <w:r w:rsidRPr="005D21AC">
        <w:rPr>
          <w:rFonts w:ascii="PT Astra Serif" w:hAnsi="PT Astra Serif"/>
          <w:sz w:val="24"/>
          <w:szCs w:val="24"/>
        </w:rPr>
        <w:t>контроля за</w:t>
      </w:r>
      <w:proofErr w:type="gramEnd"/>
      <w:r w:rsidRPr="005D21AC">
        <w:rPr>
          <w:rFonts w:ascii="PT Astra Serif" w:hAnsi="PT Astra Serif"/>
          <w:sz w:val="24"/>
          <w:szCs w:val="24"/>
        </w:rPr>
        <w:t xml:space="preserve"> выполнением Учреждением муниципального задания;</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4.22. Принимать решение об изменении размера Субсидии:</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4.2.21. при соответствующем изменении показателей, характеризующих объем муниципальных услуг (работ), установленных в муниципальном задании, в случае:</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4.2.2.1.1. уменьшения Учредителю ранее утвержденных лимитов бюджетных обязательств, указанных в пункте 2.2 настоящего Соглашения;</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4.2.2.1.2. увеличения (при налич</w:t>
      </w:r>
      <w:proofErr w:type="gramStart"/>
      <w:r w:rsidRPr="005D21AC">
        <w:rPr>
          <w:rFonts w:ascii="PT Astra Serif" w:hAnsi="PT Astra Serif"/>
          <w:sz w:val="24"/>
          <w:szCs w:val="24"/>
        </w:rPr>
        <w:t>ии у У</w:t>
      </w:r>
      <w:proofErr w:type="gramEnd"/>
      <w:r w:rsidRPr="005D21AC">
        <w:rPr>
          <w:rFonts w:ascii="PT Astra Serif" w:hAnsi="PT Astra Serif"/>
          <w:sz w:val="24"/>
          <w:szCs w:val="24"/>
        </w:rPr>
        <w:t>чредителя лимитов бюджетных обязательств, указанных в пункте 2.2 настоящего Соглашения) или уменьшения потребности в оказании муниципальных услуг (выполнении работ);</w:t>
      </w:r>
    </w:p>
    <w:p w:rsidR="000F0CD4"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4.22.1.3. принятия решения по результатам рассмотрения предложений</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Учреждения, </w:t>
      </w:r>
      <w:proofErr w:type="gramStart"/>
      <w:r w:rsidRPr="005D21AC">
        <w:rPr>
          <w:rFonts w:ascii="PT Astra Serif" w:hAnsi="PT Astra Serif"/>
          <w:sz w:val="24"/>
          <w:szCs w:val="24"/>
        </w:rPr>
        <w:t>направленных</w:t>
      </w:r>
      <w:proofErr w:type="gramEnd"/>
      <w:r w:rsidRPr="005D21AC">
        <w:rPr>
          <w:rFonts w:ascii="PT Astra Serif" w:hAnsi="PT Astra Serif"/>
          <w:sz w:val="24"/>
          <w:szCs w:val="24"/>
        </w:rPr>
        <w:t xml:space="preserve"> в соответствии с пунктом 4.4.2 настоящего Соглашения;</w:t>
      </w:r>
    </w:p>
    <w:p w:rsidR="004E63B2" w:rsidRPr="005D21AC" w:rsidRDefault="009836DE" w:rsidP="00874C2F">
      <w:pPr>
        <w:spacing w:after="0" w:line="240" w:lineRule="auto"/>
        <w:ind w:left="0" w:right="0" w:firstLine="709"/>
        <w:rPr>
          <w:rFonts w:ascii="PT Astra Serif" w:hAnsi="PT Astra Serif"/>
          <w:sz w:val="24"/>
          <w:szCs w:val="24"/>
        </w:rPr>
      </w:pPr>
      <w:proofErr w:type="gramStart"/>
      <w:r w:rsidRPr="005D21AC">
        <w:rPr>
          <w:rFonts w:ascii="PT Astra Serif" w:hAnsi="PT Astra Serif"/>
          <w:sz w:val="24"/>
          <w:szCs w:val="24"/>
        </w:rPr>
        <w:t>4.2.22. без соответствующего изменения показателей, характеризующих объем муниципальных услуг (работ), установленных в муниципальном задании, в связи с внесением изменений в нормативные затраты в течение срока выполнения муниципального задания (при необходимости) в случаях, предусмотренных нормативными правовыми актами Российской Федерации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 включая внесение изменений в законодательство</w:t>
      </w:r>
      <w:proofErr w:type="gramEnd"/>
      <w:r w:rsidRPr="005D21AC">
        <w:rPr>
          <w:rFonts w:ascii="PT Astra Serif" w:hAnsi="PT Astra Serif"/>
          <w:sz w:val="24"/>
          <w:szCs w:val="24"/>
        </w:rPr>
        <w:t xml:space="preserve"> Российской Федерации о налогах и сборах, в том числе в случае отмены ранее установленных налоговых льгот;</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4.2. З. осуществлять иные права, установленные бюджетным законодательством Российской Федерации, Положением и настоящим </w:t>
      </w:r>
      <w:r w:rsidR="00BC52B6" w:rsidRPr="005D21AC">
        <w:rPr>
          <w:rFonts w:ascii="PT Astra Serif" w:hAnsi="PT Astra Serif"/>
          <w:sz w:val="24"/>
          <w:szCs w:val="24"/>
        </w:rPr>
        <w:t>Соглашением;</w:t>
      </w:r>
    </w:p>
    <w:p w:rsidR="002564FE"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4.2.3.1.</w:t>
      </w:r>
      <w:r w:rsidR="002564FE" w:rsidRPr="005D21AC">
        <w:rPr>
          <w:rFonts w:ascii="PT Astra Serif" w:hAnsi="PT Astra Serif"/>
          <w:sz w:val="24"/>
          <w:szCs w:val="24"/>
        </w:rPr>
        <w:t xml:space="preserve"> ___________________________________________________________________.</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noProof/>
          <w:sz w:val="24"/>
          <w:szCs w:val="24"/>
        </w:rPr>
        <w:drawing>
          <wp:anchor distT="0" distB="0" distL="114300" distR="114300" simplePos="0" relativeHeight="251787264" behindDoc="0" locked="0" layoutInCell="1" allowOverlap="0">
            <wp:simplePos x="0" y="0"/>
            <wp:positionH relativeFrom="page">
              <wp:posOffset>945250</wp:posOffset>
            </wp:positionH>
            <wp:positionV relativeFrom="page">
              <wp:posOffset>2143357</wp:posOffset>
            </wp:positionV>
            <wp:extent cx="12197" cy="21342"/>
            <wp:effectExtent l="0" t="0" r="0" b="0"/>
            <wp:wrapSquare wrapText="bothSides"/>
            <wp:docPr id="128788" name="Picture 128788"/>
            <wp:cNvGraphicFramePr/>
            <a:graphic xmlns:a="http://schemas.openxmlformats.org/drawingml/2006/main">
              <a:graphicData uri="http://schemas.openxmlformats.org/drawingml/2006/picture">
                <pic:pic xmlns:pic="http://schemas.openxmlformats.org/drawingml/2006/picture">
                  <pic:nvPicPr>
                    <pic:cNvPr id="128788" name="Picture 128788"/>
                    <pic:cNvPicPr/>
                  </pic:nvPicPr>
                  <pic:blipFill>
                    <a:blip r:embed="rId114" cstate="print"/>
                    <a:stretch>
                      <a:fillRect/>
                    </a:stretch>
                  </pic:blipFill>
                  <pic:spPr>
                    <a:xfrm>
                      <a:off x="0" y="0"/>
                      <a:ext cx="12197" cy="21342"/>
                    </a:xfrm>
                    <a:prstGeom prst="rect">
                      <a:avLst/>
                    </a:prstGeom>
                  </pic:spPr>
                </pic:pic>
              </a:graphicData>
            </a:graphic>
          </wp:anchor>
        </w:drawing>
      </w:r>
      <w:r w:rsidRPr="005D21AC">
        <w:rPr>
          <w:rFonts w:ascii="PT Astra Serif" w:hAnsi="PT Astra Serif"/>
          <w:noProof/>
          <w:sz w:val="24"/>
          <w:szCs w:val="24"/>
        </w:rPr>
        <w:drawing>
          <wp:anchor distT="0" distB="0" distL="114300" distR="114300" simplePos="0" relativeHeight="251788288" behindDoc="0" locked="0" layoutInCell="1" allowOverlap="0">
            <wp:simplePos x="0" y="0"/>
            <wp:positionH relativeFrom="page">
              <wp:posOffset>942201</wp:posOffset>
            </wp:positionH>
            <wp:positionV relativeFrom="page">
              <wp:posOffset>2167748</wp:posOffset>
            </wp:positionV>
            <wp:extent cx="18295" cy="33537"/>
            <wp:effectExtent l="0" t="0" r="0" b="0"/>
            <wp:wrapSquare wrapText="bothSides"/>
            <wp:docPr id="128471" name="Picture 128471"/>
            <wp:cNvGraphicFramePr/>
            <a:graphic xmlns:a="http://schemas.openxmlformats.org/drawingml/2006/main">
              <a:graphicData uri="http://schemas.openxmlformats.org/drawingml/2006/picture">
                <pic:pic xmlns:pic="http://schemas.openxmlformats.org/drawingml/2006/picture">
                  <pic:nvPicPr>
                    <pic:cNvPr id="128471" name="Picture 128471"/>
                    <pic:cNvPicPr/>
                  </pic:nvPicPr>
                  <pic:blipFill>
                    <a:blip r:embed="rId115" cstate="print"/>
                    <a:stretch>
                      <a:fillRect/>
                    </a:stretch>
                  </pic:blipFill>
                  <pic:spPr>
                    <a:xfrm>
                      <a:off x="0" y="0"/>
                      <a:ext cx="18295" cy="33537"/>
                    </a:xfrm>
                    <a:prstGeom prst="rect">
                      <a:avLst/>
                    </a:prstGeom>
                  </pic:spPr>
                </pic:pic>
              </a:graphicData>
            </a:graphic>
          </wp:anchor>
        </w:drawing>
      </w:r>
      <w:r w:rsidRPr="005D21AC">
        <w:rPr>
          <w:rFonts w:ascii="PT Astra Serif" w:hAnsi="PT Astra Serif"/>
          <w:sz w:val="24"/>
          <w:szCs w:val="24"/>
        </w:rPr>
        <w:t>4.2.3.2.</w:t>
      </w:r>
      <w:r w:rsidR="002564FE" w:rsidRPr="005D21AC">
        <w:rPr>
          <w:rFonts w:ascii="PT Astra Serif" w:hAnsi="PT Astra Serif"/>
          <w:sz w:val="24"/>
          <w:szCs w:val="24"/>
        </w:rPr>
        <w:t xml:space="preserve"> ___________________________________________________________________.</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4.3. Учреждение обязуется:</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4.3.1. предоставлять в течение </w:t>
      </w:r>
      <w:r w:rsidR="00BC52B6" w:rsidRPr="005D21AC">
        <w:rPr>
          <w:rFonts w:ascii="PT Astra Serif" w:hAnsi="PT Astra Serif"/>
          <w:sz w:val="24"/>
          <w:szCs w:val="24"/>
        </w:rPr>
        <w:t xml:space="preserve">5 </w:t>
      </w:r>
      <w:r w:rsidRPr="005D21AC">
        <w:rPr>
          <w:rFonts w:ascii="PT Astra Serif" w:hAnsi="PT Astra Serif"/>
          <w:sz w:val="24"/>
          <w:szCs w:val="24"/>
        </w:rPr>
        <w:t xml:space="preserve">дней по запросу Учредителя </w:t>
      </w:r>
      <w:r w:rsidRPr="005D21AC">
        <w:rPr>
          <w:rFonts w:ascii="PT Astra Serif" w:hAnsi="PT Astra Serif"/>
          <w:noProof/>
          <w:sz w:val="24"/>
          <w:szCs w:val="24"/>
        </w:rPr>
        <w:drawing>
          <wp:inline distT="0" distB="0" distL="0" distR="0">
            <wp:extent cx="54885" cy="27440"/>
            <wp:effectExtent l="0" t="0" r="0" b="0"/>
            <wp:docPr id="247875" name="Picture 247875"/>
            <wp:cNvGraphicFramePr/>
            <a:graphic xmlns:a="http://schemas.openxmlformats.org/drawingml/2006/main">
              <a:graphicData uri="http://schemas.openxmlformats.org/drawingml/2006/picture">
                <pic:pic xmlns:pic="http://schemas.openxmlformats.org/drawingml/2006/picture">
                  <pic:nvPicPr>
                    <pic:cNvPr id="247875" name="Picture 247875"/>
                    <pic:cNvPicPr/>
                  </pic:nvPicPr>
                  <pic:blipFill>
                    <a:blip r:embed="rId116" cstate="print"/>
                    <a:stretch>
                      <a:fillRect/>
                    </a:stretch>
                  </pic:blipFill>
                  <pic:spPr>
                    <a:xfrm>
                      <a:off x="0" y="0"/>
                      <a:ext cx="54885" cy="27440"/>
                    </a:xfrm>
                    <a:prstGeom prst="rect">
                      <a:avLst/>
                    </a:prstGeom>
                  </pic:spPr>
                </pic:pic>
              </a:graphicData>
            </a:graphic>
          </wp:inline>
        </w:drawing>
      </w:r>
      <w:r w:rsidRPr="005D21AC">
        <w:rPr>
          <w:rFonts w:ascii="PT Astra Serif" w:hAnsi="PT Astra Serif"/>
          <w:sz w:val="24"/>
          <w:szCs w:val="24"/>
        </w:rPr>
        <w:t>информацию и документы, необходимые для осуществления контроля, предусмотренного пунктом 4.1.4 настоящего Соглашения;</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4.3</w:t>
      </w:r>
      <w:r w:rsidR="005164B5" w:rsidRPr="005D21AC">
        <w:rPr>
          <w:rFonts w:ascii="PT Astra Serif" w:hAnsi="PT Astra Serif"/>
          <w:sz w:val="24"/>
          <w:szCs w:val="24"/>
        </w:rPr>
        <w:t>.</w:t>
      </w:r>
      <w:r w:rsidRPr="005D21AC">
        <w:rPr>
          <w:rFonts w:ascii="PT Astra Serif" w:hAnsi="PT Astra Serif"/>
          <w:sz w:val="24"/>
          <w:szCs w:val="24"/>
        </w:rPr>
        <w:t>2. осуществлять в срок до</w:t>
      </w:r>
      <w:r w:rsidR="00BC52B6" w:rsidRPr="005D21AC">
        <w:rPr>
          <w:rFonts w:ascii="PT Astra Serif" w:hAnsi="PT Astra Serif"/>
          <w:sz w:val="24"/>
          <w:szCs w:val="24"/>
        </w:rPr>
        <w:t xml:space="preserve"> </w:t>
      </w:r>
      <w:r w:rsidR="00725597" w:rsidRPr="005D21AC">
        <w:rPr>
          <w:rFonts w:ascii="PT Astra Serif" w:hAnsi="PT Astra Serif"/>
          <w:sz w:val="24"/>
          <w:szCs w:val="24"/>
        </w:rPr>
        <w:t>_________</w:t>
      </w:r>
      <w:r w:rsidRPr="005D21AC">
        <w:rPr>
          <w:rFonts w:ascii="PT Astra Serif" w:hAnsi="PT Astra Serif"/>
          <w:sz w:val="24"/>
          <w:szCs w:val="24"/>
        </w:rPr>
        <w:t>20</w:t>
      </w:r>
      <w:r w:rsidR="00725597" w:rsidRPr="005D21AC">
        <w:rPr>
          <w:rFonts w:ascii="PT Astra Serif" w:hAnsi="PT Astra Serif"/>
          <w:sz w:val="24"/>
          <w:szCs w:val="24"/>
        </w:rPr>
        <w:t>___</w:t>
      </w:r>
      <w:r w:rsidRPr="005D21AC">
        <w:rPr>
          <w:rFonts w:ascii="PT Astra Serif" w:hAnsi="PT Astra Serif"/>
          <w:sz w:val="24"/>
          <w:szCs w:val="24"/>
        </w:rPr>
        <w:t xml:space="preserve"> г. возврат средств Субсидии, подлежащих возврату в бюджет на 1 января 20 г., в размере, указанном в расчете, представленном Учредителем в соответствии с пунктом 4.1.7 настоящего Соглашения;</w:t>
      </w:r>
    </w:p>
    <w:p w:rsidR="004E63B2" w:rsidRPr="005D21AC" w:rsidRDefault="005164B5"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4.3.3</w:t>
      </w:r>
      <w:r w:rsidR="009836DE" w:rsidRPr="005D21AC">
        <w:rPr>
          <w:rFonts w:ascii="PT Astra Serif" w:hAnsi="PT Astra Serif"/>
          <w:sz w:val="24"/>
          <w:szCs w:val="24"/>
        </w:rPr>
        <w:t xml:space="preserve">. направлять средства Субсидии на выплаты, установленные планом финансово-хозяйственной деятельности Учреждения (далее </w:t>
      </w:r>
      <w:r w:rsidR="009836DE" w:rsidRPr="005D21AC">
        <w:rPr>
          <w:rFonts w:ascii="PT Astra Serif" w:hAnsi="PT Astra Serif"/>
          <w:noProof/>
          <w:sz w:val="24"/>
          <w:szCs w:val="24"/>
        </w:rPr>
        <w:drawing>
          <wp:inline distT="0" distB="0" distL="0" distR="0">
            <wp:extent cx="48787" cy="18293"/>
            <wp:effectExtent l="0" t="0" r="0" b="0"/>
            <wp:docPr id="128475" name="Picture 128475"/>
            <wp:cNvGraphicFramePr/>
            <a:graphic xmlns:a="http://schemas.openxmlformats.org/drawingml/2006/main">
              <a:graphicData uri="http://schemas.openxmlformats.org/drawingml/2006/picture">
                <pic:pic xmlns:pic="http://schemas.openxmlformats.org/drawingml/2006/picture">
                  <pic:nvPicPr>
                    <pic:cNvPr id="128475" name="Picture 128475"/>
                    <pic:cNvPicPr/>
                  </pic:nvPicPr>
                  <pic:blipFill>
                    <a:blip r:embed="rId117" cstate="print"/>
                    <a:stretch>
                      <a:fillRect/>
                    </a:stretch>
                  </pic:blipFill>
                  <pic:spPr>
                    <a:xfrm>
                      <a:off x="0" y="0"/>
                      <a:ext cx="48787" cy="18293"/>
                    </a:xfrm>
                    <a:prstGeom prst="rect">
                      <a:avLst/>
                    </a:prstGeom>
                  </pic:spPr>
                </pic:pic>
              </a:graphicData>
            </a:graphic>
          </wp:inline>
        </w:drawing>
      </w:r>
      <w:r w:rsidR="009836DE" w:rsidRPr="005D21AC">
        <w:rPr>
          <w:rFonts w:ascii="PT Astra Serif" w:hAnsi="PT Astra Serif"/>
          <w:sz w:val="24"/>
          <w:szCs w:val="24"/>
        </w:rPr>
        <w:t>план финансово-хозяйственной деятельности), сформированным и утвержденным в порядке, определенном</w:t>
      </w:r>
      <w:r w:rsidR="00725597" w:rsidRPr="005D21AC">
        <w:rPr>
          <w:rFonts w:ascii="PT Astra Serif" w:hAnsi="PT Astra Serif"/>
          <w:sz w:val="24"/>
          <w:szCs w:val="24"/>
        </w:rPr>
        <w:t xml:space="preserve"> ________________________________________________________________________________</w:t>
      </w:r>
    </w:p>
    <w:p w:rsidR="004E63B2" w:rsidRPr="005D21AC" w:rsidRDefault="009836DE" w:rsidP="00874C2F">
      <w:pPr>
        <w:spacing w:after="0" w:line="240" w:lineRule="auto"/>
        <w:ind w:left="0" w:right="0" w:firstLine="709"/>
        <w:jc w:val="center"/>
        <w:rPr>
          <w:rFonts w:ascii="PT Astra Serif" w:hAnsi="PT Astra Serif"/>
          <w:sz w:val="16"/>
          <w:szCs w:val="16"/>
        </w:rPr>
      </w:pPr>
      <w:r w:rsidRPr="005D21AC">
        <w:rPr>
          <w:rFonts w:ascii="PT Astra Serif" w:hAnsi="PT Astra Serif"/>
          <w:sz w:val="16"/>
          <w:szCs w:val="16"/>
        </w:rPr>
        <w:t>(реквизиты нормативного правового акта Учредителя)</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4.3 </w:t>
      </w:r>
      <w:r w:rsidR="005164B5" w:rsidRPr="005D21AC">
        <w:rPr>
          <w:rFonts w:ascii="PT Astra Serif" w:hAnsi="PT Astra Serif"/>
          <w:sz w:val="24"/>
          <w:szCs w:val="24"/>
        </w:rPr>
        <w:t>4</w:t>
      </w:r>
      <w:r w:rsidRPr="005D21AC">
        <w:rPr>
          <w:rFonts w:ascii="PT Astra Serif" w:hAnsi="PT Astra Serif"/>
          <w:sz w:val="24"/>
          <w:szCs w:val="24"/>
        </w:rPr>
        <w:t>. Представлять Учредителю в соответствии с Положением:</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4.3.4.</w:t>
      </w:r>
      <w:r w:rsidR="005164B5" w:rsidRPr="005D21AC">
        <w:rPr>
          <w:rFonts w:ascii="PT Astra Serif" w:hAnsi="PT Astra Serif"/>
          <w:sz w:val="24"/>
          <w:szCs w:val="24"/>
        </w:rPr>
        <w:t>1</w:t>
      </w:r>
      <w:r w:rsidRPr="005D21AC">
        <w:rPr>
          <w:rFonts w:ascii="PT Astra Serif" w:hAnsi="PT Astra Serif"/>
          <w:sz w:val="24"/>
          <w:szCs w:val="24"/>
        </w:rPr>
        <w:t xml:space="preserve">. отчет о выполнении муниципального задания по форме, согласно приложению </w:t>
      </w:r>
      <w:r w:rsidR="005164B5" w:rsidRPr="005D21AC">
        <w:rPr>
          <w:rFonts w:ascii="PT Astra Serif" w:hAnsi="PT Astra Serif"/>
          <w:sz w:val="24"/>
          <w:szCs w:val="24"/>
        </w:rPr>
        <w:t>2</w:t>
      </w:r>
      <w:r w:rsidRPr="005D21AC">
        <w:rPr>
          <w:rFonts w:ascii="PT Astra Serif" w:hAnsi="PT Astra Serif"/>
          <w:sz w:val="24"/>
          <w:szCs w:val="24"/>
        </w:rPr>
        <w:t xml:space="preserve"> к Положению, в срок до </w:t>
      </w:r>
      <w:r w:rsidR="00725597" w:rsidRPr="005D21AC">
        <w:rPr>
          <w:rFonts w:ascii="PT Astra Serif" w:hAnsi="PT Astra Serif"/>
          <w:sz w:val="24"/>
          <w:szCs w:val="24"/>
        </w:rPr>
        <w:t xml:space="preserve">____________ </w:t>
      </w:r>
      <w:r w:rsidRPr="005D21AC">
        <w:rPr>
          <w:rFonts w:ascii="PT Astra Serif" w:hAnsi="PT Astra Serif"/>
          <w:sz w:val="24"/>
          <w:szCs w:val="24"/>
        </w:rPr>
        <w:t>20</w:t>
      </w:r>
      <w:r w:rsidR="00874C2F" w:rsidRPr="005D21AC">
        <w:rPr>
          <w:rFonts w:ascii="PT Astra Serif" w:hAnsi="PT Astra Serif"/>
          <w:sz w:val="24"/>
          <w:szCs w:val="24"/>
        </w:rPr>
        <w:t>___</w:t>
      </w:r>
      <w:r w:rsidRPr="005D21AC">
        <w:rPr>
          <w:rFonts w:ascii="PT Astra Serif" w:hAnsi="PT Astra Serif"/>
          <w:sz w:val="24"/>
          <w:szCs w:val="24"/>
        </w:rPr>
        <w:t xml:space="preserve"> г.</w:t>
      </w:r>
      <w:r w:rsidRPr="005D21AC">
        <w:rPr>
          <w:rFonts w:ascii="PT Astra Serif" w:hAnsi="PT Astra Serif"/>
          <w:noProof/>
          <w:sz w:val="24"/>
          <w:szCs w:val="24"/>
        </w:rPr>
        <w:drawing>
          <wp:inline distT="0" distB="0" distL="0" distR="0">
            <wp:extent cx="30491" cy="115858"/>
            <wp:effectExtent l="0" t="0" r="0" b="0"/>
            <wp:docPr id="247881" name="Picture 247881"/>
            <wp:cNvGraphicFramePr/>
            <a:graphic xmlns:a="http://schemas.openxmlformats.org/drawingml/2006/main">
              <a:graphicData uri="http://schemas.openxmlformats.org/drawingml/2006/picture">
                <pic:pic xmlns:pic="http://schemas.openxmlformats.org/drawingml/2006/picture">
                  <pic:nvPicPr>
                    <pic:cNvPr id="247881" name="Picture 247881"/>
                    <pic:cNvPicPr/>
                  </pic:nvPicPr>
                  <pic:blipFill>
                    <a:blip r:embed="rId118" cstate="print"/>
                    <a:stretch>
                      <a:fillRect/>
                    </a:stretch>
                  </pic:blipFill>
                  <pic:spPr>
                    <a:xfrm>
                      <a:off x="0" y="0"/>
                      <a:ext cx="30491" cy="115858"/>
                    </a:xfrm>
                    <a:prstGeom prst="rect">
                      <a:avLst/>
                    </a:prstGeom>
                  </pic:spPr>
                </pic:pic>
              </a:graphicData>
            </a:graphic>
          </wp:inline>
        </w:drawing>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4.3.5. Выполнять иные обязательства, установленные бюджетным законодательством Российской Федерации, Положением и настоящим Соглашением •</w:t>
      </w:r>
    </w:p>
    <w:p w:rsidR="00874C2F"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4.3.5.1.</w:t>
      </w:r>
      <w:r w:rsidR="00874C2F" w:rsidRPr="005D21AC">
        <w:rPr>
          <w:rFonts w:ascii="PT Astra Serif" w:hAnsi="PT Astra Serif"/>
          <w:sz w:val="24"/>
          <w:szCs w:val="24"/>
        </w:rPr>
        <w:t xml:space="preserve"> ___________________________________________________________________.</w:t>
      </w:r>
    </w:p>
    <w:p w:rsidR="00874C2F"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4.3.5.2.</w:t>
      </w:r>
      <w:r w:rsidRPr="005D21AC">
        <w:rPr>
          <w:rFonts w:ascii="PT Astra Serif" w:hAnsi="PT Astra Serif"/>
          <w:noProof/>
          <w:sz w:val="24"/>
          <w:szCs w:val="24"/>
        </w:rPr>
        <w:drawing>
          <wp:inline distT="0" distB="0" distL="0" distR="0">
            <wp:extent cx="21344" cy="15244"/>
            <wp:effectExtent l="0" t="0" r="0" b="0"/>
            <wp:docPr id="130353" name="Picture 130353"/>
            <wp:cNvGraphicFramePr/>
            <a:graphic xmlns:a="http://schemas.openxmlformats.org/drawingml/2006/main">
              <a:graphicData uri="http://schemas.openxmlformats.org/drawingml/2006/picture">
                <pic:pic xmlns:pic="http://schemas.openxmlformats.org/drawingml/2006/picture">
                  <pic:nvPicPr>
                    <pic:cNvPr id="130353" name="Picture 130353"/>
                    <pic:cNvPicPr/>
                  </pic:nvPicPr>
                  <pic:blipFill>
                    <a:blip r:embed="rId119" cstate="print"/>
                    <a:stretch>
                      <a:fillRect/>
                    </a:stretch>
                  </pic:blipFill>
                  <pic:spPr>
                    <a:xfrm>
                      <a:off x="0" y="0"/>
                      <a:ext cx="21344" cy="15244"/>
                    </a:xfrm>
                    <a:prstGeom prst="rect">
                      <a:avLst/>
                    </a:prstGeom>
                  </pic:spPr>
                </pic:pic>
              </a:graphicData>
            </a:graphic>
          </wp:inline>
        </w:drawing>
      </w:r>
      <w:r w:rsidR="00874C2F" w:rsidRPr="005D21AC">
        <w:rPr>
          <w:rFonts w:ascii="PT Astra Serif" w:hAnsi="PT Astra Serif"/>
          <w:sz w:val="24"/>
          <w:szCs w:val="24"/>
        </w:rPr>
        <w:t xml:space="preserve"> ___________________________________________________________________.</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Учреждение вправе:</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4.4.1. Направлять не использованный в 20_ г. остаток Субсидии на осуществление в 20 г. расходов в соответствии с планом финансово</w:t>
      </w:r>
      <w:r w:rsidR="00BC52B6" w:rsidRPr="005D21AC">
        <w:rPr>
          <w:rFonts w:ascii="PT Astra Serif" w:hAnsi="PT Astra Serif"/>
          <w:sz w:val="24"/>
          <w:szCs w:val="24"/>
        </w:rPr>
        <w:t xml:space="preserve"> </w:t>
      </w:r>
      <w:r w:rsidRPr="005D21AC">
        <w:rPr>
          <w:rFonts w:ascii="PT Astra Serif" w:hAnsi="PT Astra Serif"/>
          <w:sz w:val="24"/>
          <w:szCs w:val="24"/>
        </w:rPr>
        <w:t>хозяйственной деятельности для достижения целей, предусмотренных уставом Учреждения, за исключением средств Субсидии, подлежащих возврату в бюджет в соответствии с пунктом 4.3.2 настоящего Соглашения;</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4.42. </w:t>
      </w:r>
      <w:r w:rsidR="00BC52B6" w:rsidRPr="005D21AC">
        <w:rPr>
          <w:rFonts w:ascii="PT Astra Serif" w:hAnsi="PT Astra Serif"/>
          <w:sz w:val="24"/>
          <w:szCs w:val="24"/>
        </w:rPr>
        <w:t>Н</w:t>
      </w:r>
      <w:r w:rsidRPr="005D21AC">
        <w:rPr>
          <w:rFonts w:ascii="PT Astra Serif" w:hAnsi="PT Astra Serif"/>
          <w:sz w:val="24"/>
          <w:szCs w:val="24"/>
        </w:rPr>
        <w:t>аправлять Учредителю предложения по исполнению настоящего Соглашения, в том числе по изменению размера Субсидии;</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4.43. </w:t>
      </w:r>
      <w:r w:rsidR="00BC52B6" w:rsidRPr="005D21AC">
        <w:rPr>
          <w:rFonts w:ascii="PT Astra Serif" w:hAnsi="PT Astra Serif"/>
          <w:sz w:val="24"/>
          <w:szCs w:val="24"/>
        </w:rPr>
        <w:t>О</w:t>
      </w:r>
      <w:r w:rsidRPr="005D21AC">
        <w:rPr>
          <w:rFonts w:ascii="PT Astra Serif" w:hAnsi="PT Astra Serif"/>
          <w:sz w:val="24"/>
          <w:szCs w:val="24"/>
        </w:rPr>
        <w:t>бращаться к Учредителю в целях получения разъяснений в связи с исполнением настоящего Соглашения;</w:t>
      </w:r>
    </w:p>
    <w:p w:rsidR="004E63B2" w:rsidRPr="005D21AC" w:rsidRDefault="00BC52B6"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lastRenderedPageBreak/>
        <w:t>4.4.4. О</w:t>
      </w:r>
      <w:r w:rsidR="009836DE" w:rsidRPr="005D21AC">
        <w:rPr>
          <w:rFonts w:ascii="PT Astra Serif" w:hAnsi="PT Astra Serif"/>
          <w:sz w:val="24"/>
          <w:szCs w:val="24"/>
        </w:rPr>
        <w:t xml:space="preserve">существлять иные права, установленные бюджетным законодательством Российской Федерации, Положением и настоящим </w:t>
      </w:r>
      <w:r w:rsidRPr="005D21AC">
        <w:rPr>
          <w:rFonts w:ascii="PT Astra Serif" w:hAnsi="PT Astra Serif"/>
          <w:sz w:val="24"/>
          <w:szCs w:val="24"/>
        </w:rPr>
        <w:t>Соглашением:</w:t>
      </w:r>
    </w:p>
    <w:p w:rsidR="00874C2F"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noProof/>
          <w:sz w:val="24"/>
          <w:szCs w:val="24"/>
        </w:rPr>
        <w:drawing>
          <wp:anchor distT="0" distB="0" distL="114300" distR="114300" simplePos="0" relativeHeight="251792384" behindDoc="0" locked="0" layoutInCell="1" allowOverlap="0">
            <wp:simplePos x="0" y="0"/>
            <wp:positionH relativeFrom="page">
              <wp:posOffset>7598594</wp:posOffset>
            </wp:positionH>
            <wp:positionV relativeFrom="page">
              <wp:posOffset>439038</wp:posOffset>
            </wp:positionV>
            <wp:extent cx="21344" cy="3158632"/>
            <wp:effectExtent l="0" t="0" r="0" b="0"/>
            <wp:wrapSquare wrapText="bothSides"/>
            <wp:docPr id="130593" name="Picture 130593"/>
            <wp:cNvGraphicFramePr/>
            <a:graphic xmlns:a="http://schemas.openxmlformats.org/drawingml/2006/main">
              <a:graphicData uri="http://schemas.openxmlformats.org/drawingml/2006/picture">
                <pic:pic xmlns:pic="http://schemas.openxmlformats.org/drawingml/2006/picture">
                  <pic:nvPicPr>
                    <pic:cNvPr id="130593" name="Picture 130593"/>
                    <pic:cNvPicPr/>
                  </pic:nvPicPr>
                  <pic:blipFill>
                    <a:blip r:embed="rId120" cstate="print"/>
                    <a:stretch>
                      <a:fillRect/>
                    </a:stretch>
                  </pic:blipFill>
                  <pic:spPr>
                    <a:xfrm>
                      <a:off x="0" y="0"/>
                      <a:ext cx="21344" cy="3158632"/>
                    </a:xfrm>
                    <a:prstGeom prst="rect">
                      <a:avLst/>
                    </a:prstGeom>
                  </pic:spPr>
                </pic:pic>
              </a:graphicData>
            </a:graphic>
          </wp:anchor>
        </w:drawing>
      </w:r>
      <w:r w:rsidRPr="005D21AC">
        <w:rPr>
          <w:rFonts w:ascii="PT Astra Serif" w:hAnsi="PT Astra Serif"/>
          <w:noProof/>
          <w:sz w:val="24"/>
          <w:szCs w:val="24"/>
        </w:rPr>
        <w:drawing>
          <wp:anchor distT="0" distB="0" distL="114300" distR="114300" simplePos="0" relativeHeight="251793408" behindDoc="0" locked="0" layoutInCell="1" allowOverlap="0">
            <wp:simplePos x="0" y="0"/>
            <wp:positionH relativeFrom="page">
              <wp:posOffset>7586397</wp:posOffset>
            </wp:positionH>
            <wp:positionV relativeFrom="page">
              <wp:posOffset>3899507</wp:posOffset>
            </wp:positionV>
            <wp:extent cx="21344" cy="1301869"/>
            <wp:effectExtent l="0" t="0" r="0" b="0"/>
            <wp:wrapSquare wrapText="bothSides"/>
            <wp:docPr id="130596" name="Picture 130596"/>
            <wp:cNvGraphicFramePr/>
            <a:graphic xmlns:a="http://schemas.openxmlformats.org/drawingml/2006/main">
              <a:graphicData uri="http://schemas.openxmlformats.org/drawingml/2006/picture">
                <pic:pic xmlns:pic="http://schemas.openxmlformats.org/drawingml/2006/picture">
                  <pic:nvPicPr>
                    <pic:cNvPr id="130596" name="Picture 130596"/>
                    <pic:cNvPicPr/>
                  </pic:nvPicPr>
                  <pic:blipFill>
                    <a:blip r:embed="rId121" cstate="print"/>
                    <a:stretch>
                      <a:fillRect/>
                    </a:stretch>
                  </pic:blipFill>
                  <pic:spPr>
                    <a:xfrm>
                      <a:off x="0" y="0"/>
                      <a:ext cx="21344" cy="1301869"/>
                    </a:xfrm>
                    <a:prstGeom prst="rect">
                      <a:avLst/>
                    </a:prstGeom>
                  </pic:spPr>
                </pic:pic>
              </a:graphicData>
            </a:graphic>
          </wp:anchor>
        </w:drawing>
      </w:r>
      <w:r w:rsidRPr="005D21AC">
        <w:rPr>
          <w:rFonts w:ascii="PT Astra Serif" w:hAnsi="PT Astra Serif"/>
          <w:sz w:val="24"/>
          <w:szCs w:val="24"/>
        </w:rPr>
        <w:t>4.4.4.1.</w:t>
      </w:r>
      <w:r w:rsidR="00874C2F" w:rsidRPr="005D21AC">
        <w:rPr>
          <w:rFonts w:ascii="PT Astra Serif" w:hAnsi="PT Astra Serif"/>
          <w:sz w:val="24"/>
          <w:szCs w:val="24"/>
        </w:rPr>
        <w:t xml:space="preserve"> ___________________________________________________________________.</w:t>
      </w:r>
    </w:p>
    <w:p w:rsidR="00874C2F"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4.4.42.</w:t>
      </w:r>
      <w:r w:rsidR="00874C2F" w:rsidRPr="005D21AC">
        <w:rPr>
          <w:rFonts w:ascii="PT Astra Serif" w:hAnsi="PT Astra Serif"/>
          <w:sz w:val="24"/>
          <w:szCs w:val="24"/>
        </w:rPr>
        <w:t xml:space="preserve"> __________________________________________</w:t>
      </w:r>
      <w:r w:rsidR="001670EF" w:rsidRPr="005D21AC">
        <w:rPr>
          <w:rFonts w:ascii="PT Astra Serif" w:hAnsi="PT Astra Serif"/>
          <w:sz w:val="24"/>
          <w:szCs w:val="24"/>
        </w:rPr>
        <w:t>_</w:t>
      </w:r>
      <w:r w:rsidR="00874C2F" w:rsidRPr="005D21AC">
        <w:rPr>
          <w:rFonts w:ascii="PT Astra Serif" w:hAnsi="PT Astra Serif"/>
          <w:sz w:val="24"/>
          <w:szCs w:val="24"/>
        </w:rPr>
        <w:t>_________________________.</w:t>
      </w:r>
    </w:p>
    <w:p w:rsidR="004E63B2" w:rsidRPr="005D21AC" w:rsidRDefault="00BC52B6"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lang w:val="en-US"/>
        </w:rPr>
        <w:t>V</w:t>
      </w:r>
      <w:r w:rsidR="009836DE" w:rsidRPr="005D21AC">
        <w:rPr>
          <w:rFonts w:ascii="PT Astra Serif" w:hAnsi="PT Astra Serif"/>
          <w:sz w:val="24"/>
          <w:szCs w:val="24"/>
        </w:rPr>
        <w:t>. Ответственность Сторон</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5.2. Иные положения об ответственности за неисполнение или ненадлежащее исполнение Сторонами обязательств по настоящему Соглашению:</w:t>
      </w:r>
    </w:p>
    <w:p w:rsidR="004E63B2" w:rsidRPr="005D21AC" w:rsidRDefault="009836DE" w:rsidP="001670EF">
      <w:pPr>
        <w:spacing w:after="0" w:line="240" w:lineRule="auto"/>
        <w:ind w:left="0" w:right="0" w:firstLine="709"/>
        <w:rPr>
          <w:rFonts w:ascii="PT Astra Serif" w:hAnsi="PT Astra Serif"/>
          <w:sz w:val="24"/>
          <w:szCs w:val="24"/>
        </w:rPr>
      </w:pPr>
      <w:r w:rsidRPr="005D21AC">
        <w:rPr>
          <w:rFonts w:ascii="PT Astra Serif" w:hAnsi="PT Astra Serif"/>
          <w:sz w:val="24"/>
          <w:szCs w:val="24"/>
        </w:rPr>
        <w:t>5.2</w:t>
      </w:r>
      <w:r w:rsidR="00BC52B6" w:rsidRPr="005D21AC">
        <w:rPr>
          <w:rFonts w:ascii="PT Astra Serif" w:hAnsi="PT Astra Serif"/>
          <w:sz w:val="24"/>
          <w:szCs w:val="24"/>
        </w:rPr>
        <w:t>.</w:t>
      </w:r>
      <w:r w:rsidRPr="005D21AC">
        <w:rPr>
          <w:rFonts w:ascii="PT Astra Serif" w:hAnsi="PT Astra Serif"/>
          <w:sz w:val="24"/>
          <w:szCs w:val="24"/>
        </w:rPr>
        <w:t>1.</w:t>
      </w:r>
      <w:r w:rsidR="00874C2F" w:rsidRPr="005D21AC">
        <w:rPr>
          <w:rFonts w:ascii="PT Astra Serif" w:hAnsi="PT Astra Serif"/>
          <w:sz w:val="24"/>
          <w:szCs w:val="24"/>
        </w:rPr>
        <w:t xml:space="preserve"> ___</w:t>
      </w:r>
      <w:r w:rsidR="001670EF" w:rsidRPr="005D21AC">
        <w:rPr>
          <w:rFonts w:ascii="PT Astra Serif" w:hAnsi="PT Astra Serif"/>
          <w:sz w:val="24"/>
          <w:szCs w:val="24"/>
        </w:rPr>
        <w:t>__</w:t>
      </w:r>
      <w:r w:rsidR="00874C2F" w:rsidRPr="005D21AC">
        <w:rPr>
          <w:rFonts w:ascii="PT Astra Serif" w:hAnsi="PT Astra Serif"/>
          <w:sz w:val="24"/>
          <w:szCs w:val="24"/>
        </w:rPr>
        <w:t>________________________________________________________________.</w:t>
      </w:r>
    </w:p>
    <w:p w:rsidR="001670EF" w:rsidRPr="005D21AC" w:rsidRDefault="001670EF" w:rsidP="001670EF">
      <w:pPr>
        <w:spacing w:after="0" w:line="240" w:lineRule="auto"/>
        <w:ind w:left="0" w:right="0" w:firstLine="567"/>
        <w:rPr>
          <w:rFonts w:ascii="PT Astra Serif" w:hAnsi="PT Astra Serif"/>
          <w:sz w:val="24"/>
          <w:szCs w:val="24"/>
        </w:rPr>
      </w:pPr>
      <w:r w:rsidRPr="005D21AC">
        <w:rPr>
          <w:rFonts w:ascii="PT Astra Serif" w:hAnsi="PT Astra Serif"/>
          <w:sz w:val="24"/>
          <w:szCs w:val="24"/>
        </w:rPr>
        <w:t>5.2.2. _____________________________________________________________________.</w:t>
      </w:r>
    </w:p>
    <w:p w:rsidR="004E63B2" w:rsidRPr="005D21AC" w:rsidRDefault="00BC52B6"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lang w:val="en-US"/>
        </w:rPr>
        <w:t>VI</w:t>
      </w:r>
      <w:r w:rsidR="009836DE" w:rsidRPr="005D21AC">
        <w:rPr>
          <w:rFonts w:ascii="PT Astra Serif" w:hAnsi="PT Astra Serif"/>
          <w:sz w:val="24"/>
          <w:szCs w:val="24"/>
        </w:rPr>
        <w:t>. Иные условия</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6.1. Иные условия по настоящему </w:t>
      </w:r>
      <w:r w:rsidR="00BC52B6" w:rsidRPr="005D21AC">
        <w:rPr>
          <w:rFonts w:ascii="PT Astra Serif" w:hAnsi="PT Astra Serif"/>
          <w:sz w:val="24"/>
          <w:szCs w:val="24"/>
        </w:rPr>
        <w:t>Соглашению:</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6.1.1.</w:t>
      </w:r>
      <w:r w:rsidR="001670EF" w:rsidRPr="005D21AC">
        <w:rPr>
          <w:rFonts w:ascii="PT Astra Serif" w:hAnsi="PT Astra Serif"/>
          <w:sz w:val="24"/>
          <w:szCs w:val="24"/>
        </w:rPr>
        <w:t xml:space="preserve"> _____________________________________________________________________.</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6.1.2.</w:t>
      </w:r>
      <w:r w:rsidR="001670EF" w:rsidRPr="005D21AC">
        <w:rPr>
          <w:rFonts w:ascii="PT Astra Serif" w:hAnsi="PT Astra Serif"/>
          <w:sz w:val="24"/>
          <w:szCs w:val="24"/>
        </w:rPr>
        <w:t xml:space="preserve"> _____________________________________________________________________.</w:t>
      </w:r>
    </w:p>
    <w:p w:rsidR="004E63B2" w:rsidRPr="005D21AC" w:rsidRDefault="009836DE" w:rsidP="00874C2F">
      <w:pPr>
        <w:numPr>
          <w:ilvl w:val="0"/>
          <w:numId w:val="13"/>
        </w:numPr>
        <w:spacing w:after="0" w:line="240" w:lineRule="auto"/>
        <w:ind w:left="0" w:right="0" w:firstLine="709"/>
        <w:rPr>
          <w:rFonts w:ascii="PT Astra Serif" w:hAnsi="PT Astra Serif"/>
          <w:sz w:val="24"/>
          <w:szCs w:val="24"/>
        </w:rPr>
      </w:pPr>
      <w:r w:rsidRPr="005D21AC">
        <w:rPr>
          <w:rFonts w:ascii="PT Astra Serif" w:hAnsi="PT Astra Serif"/>
          <w:sz w:val="24"/>
          <w:szCs w:val="24"/>
        </w:rPr>
        <w:t>Заключительные положения</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7.1. Расторжение Соглашения осуществляется по соглашению сторон, за </w:t>
      </w:r>
      <w:r w:rsidRPr="005D21AC">
        <w:rPr>
          <w:rFonts w:ascii="PT Astra Serif" w:hAnsi="PT Astra Serif"/>
          <w:noProof/>
          <w:sz w:val="24"/>
          <w:szCs w:val="24"/>
        </w:rPr>
        <w:drawing>
          <wp:inline distT="0" distB="0" distL="0" distR="0">
            <wp:extent cx="6098" cy="3049"/>
            <wp:effectExtent l="0" t="0" r="0" b="0"/>
            <wp:docPr id="132344" name="Picture 132344"/>
            <wp:cNvGraphicFramePr/>
            <a:graphic xmlns:a="http://schemas.openxmlformats.org/drawingml/2006/main">
              <a:graphicData uri="http://schemas.openxmlformats.org/drawingml/2006/picture">
                <pic:pic xmlns:pic="http://schemas.openxmlformats.org/drawingml/2006/picture">
                  <pic:nvPicPr>
                    <pic:cNvPr id="132344" name="Picture 132344"/>
                    <pic:cNvPicPr/>
                  </pic:nvPicPr>
                  <pic:blipFill>
                    <a:blip r:embed="rId122"/>
                    <a:stretch>
                      <a:fillRect/>
                    </a:stretch>
                  </pic:blipFill>
                  <pic:spPr>
                    <a:xfrm>
                      <a:off x="0" y="0"/>
                      <a:ext cx="6098" cy="3049"/>
                    </a:xfrm>
                    <a:prstGeom prst="rect">
                      <a:avLst/>
                    </a:prstGeom>
                  </pic:spPr>
                </pic:pic>
              </a:graphicData>
            </a:graphic>
          </wp:inline>
        </w:drawing>
      </w:r>
      <w:r w:rsidRPr="005D21AC">
        <w:rPr>
          <w:rFonts w:ascii="PT Astra Serif" w:hAnsi="PT Astra Serif"/>
          <w:sz w:val="24"/>
          <w:szCs w:val="24"/>
        </w:rPr>
        <w:t>исключением расторжения в одностороннем порядке, предусмотренного пунктом 7.1.1 настоящего Соглашения.</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7.1.1. Расторжение настоящего Соглашения Учредителем </w:t>
      </w:r>
      <w:proofErr w:type="gramStart"/>
      <w:r w:rsidRPr="005D21AC">
        <w:rPr>
          <w:rFonts w:ascii="PT Astra Serif" w:hAnsi="PT Astra Serif"/>
          <w:sz w:val="24"/>
          <w:szCs w:val="24"/>
        </w:rPr>
        <w:t>в</w:t>
      </w:r>
      <w:proofErr w:type="gramEnd"/>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одностороннем </w:t>
      </w:r>
      <w:proofErr w:type="gramStart"/>
      <w:r w:rsidRPr="005D21AC">
        <w:rPr>
          <w:rFonts w:ascii="PT Astra Serif" w:hAnsi="PT Astra Serif"/>
          <w:sz w:val="24"/>
          <w:szCs w:val="24"/>
        </w:rPr>
        <w:t>порядке</w:t>
      </w:r>
      <w:proofErr w:type="gramEnd"/>
      <w:r w:rsidRPr="005D21AC">
        <w:rPr>
          <w:rFonts w:ascii="PT Astra Serif" w:hAnsi="PT Astra Serif"/>
          <w:sz w:val="24"/>
          <w:szCs w:val="24"/>
        </w:rPr>
        <w:t xml:space="preserve"> возможно в случаях:</w:t>
      </w:r>
    </w:p>
    <w:p w:rsidR="001670EF" w:rsidRPr="005D21AC" w:rsidRDefault="001670EF" w:rsidP="001670E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7.1.1.1. </w:t>
      </w:r>
      <w:r w:rsidR="009836DE" w:rsidRPr="005D21AC">
        <w:rPr>
          <w:rFonts w:ascii="PT Astra Serif" w:hAnsi="PT Astra Serif"/>
          <w:sz w:val="24"/>
          <w:szCs w:val="24"/>
        </w:rPr>
        <w:t xml:space="preserve">прекращения деятельности Учреждения при реорганизации </w:t>
      </w:r>
      <w:r w:rsidR="00BC52B6" w:rsidRPr="005D21AC">
        <w:rPr>
          <w:rFonts w:ascii="PT Astra Serif" w:hAnsi="PT Astra Serif"/>
          <w:sz w:val="24"/>
          <w:szCs w:val="24"/>
        </w:rPr>
        <w:t>или ликвидации</w:t>
      </w:r>
      <w:r w:rsidR="009836DE" w:rsidRPr="005D21AC">
        <w:rPr>
          <w:rFonts w:ascii="PT Astra Serif" w:hAnsi="PT Astra Serif"/>
          <w:sz w:val="24"/>
          <w:szCs w:val="24"/>
        </w:rPr>
        <w:t>;</w:t>
      </w:r>
    </w:p>
    <w:p w:rsidR="001670EF" w:rsidRPr="005D21AC" w:rsidRDefault="001670EF" w:rsidP="001670E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7.1.1.2. </w:t>
      </w:r>
      <w:r w:rsidR="009836DE" w:rsidRPr="005D21AC">
        <w:rPr>
          <w:rFonts w:ascii="PT Astra Serif" w:hAnsi="PT Astra Serif"/>
          <w:sz w:val="24"/>
          <w:szCs w:val="24"/>
        </w:rPr>
        <w:t>нарушения Учреждением условий предоставления субсидии, предусмотренных настоящим Соглашением;</w:t>
      </w:r>
    </w:p>
    <w:p w:rsidR="001670EF" w:rsidRPr="005D21AC" w:rsidRDefault="001670EF" w:rsidP="001670EF">
      <w:pPr>
        <w:spacing w:after="0" w:line="240" w:lineRule="auto"/>
        <w:ind w:left="0" w:right="0" w:firstLine="709"/>
        <w:rPr>
          <w:rFonts w:ascii="PT Astra Serif" w:hAnsi="PT Astra Serif"/>
          <w:sz w:val="24"/>
          <w:szCs w:val="24"/>
        </w:rPr>
      </w:pPr>
      <w:r w:rsidRPr="005D21AC">
        <w:rPr>
          <w:rFonts w:ascii="PT Astra Serif" w:hAnsi="PT Astra Serif"/>
          <w:sz w:val="24"/>
          <w:szCs w:val="24"/>
        </w:rPr>
        <w:t>7.2.</w:t>
      </w:r>
      <w:r w:rsidR="009836DE" w:rsidRPr="005D21AC">
        <w:rPr>
          <w:rFonts w:ascii="PT Astra Serif" w:hAnsi="PT Astra Serif"/>
          <w:sz w:val="24"/>
          <w:szCs w:val="24"/>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009836DE" w:rsidRPr="005D21AC">
        <w:rPr>
          <w:rFonts w:ascii="PT Astra Serif" w:hAnsi="PT Astra Serif"/>
          <w:sz w:val="24"/>
          <w:szCs w:val="24"/>
        </w:rPr>
        <w:t>неоказанных</w:t>
      </w:r>
      <w:proofErr w:type="spellEnd"/>
      <w:r w:rsidR="009836DE" w:rsidRPr="005D21AC">
        <w:rPr>
          <w:rFonts w:ascii="PT Astra Serif" w:hAnsi="PT Astra Serif"/>
          <w:sz w:val="24"/>
          <w:szCs w:val="24"/>
        </w:rPr>
        <w:t xml:space="preserve"> муниципальных услуг (невыполненных работ), подлежат перечислению Учреждением в бюджет в установленном порядке.</w:t>
      </w:r>
    </w:p>
    <w:p w:rsidR="001670EF" w:rsidRPr="005D21AC" w:rsidRDefault="009836DE" w:rsidP="001670EF">
      <w:pPr>
        <w:spacing w:after="0" w:line="240" w:lineRule="auto"/>
        <w:ind w:left="0" w:right="0" w:firstLine="709"/>
        <w:rPr>
          <w:rFonts w:ascii="PT Astra Serif" w:hAnsi="PT Astra Serif"/>
          <w:sz w:val="24"/>
          <w:szCs w:val="24"/>
        </w:rPr>
      </w:pPr>
      <w:r w:rsidRPr="005D21AC">
        <w:rPr>
          <w:rFonts w:ascii="PT Astra Serif" w:hAnsi="PT Astra Serif"/>
          <w:noProof/>
          <w:sz w:val="24"/>
          <w:szCs w:val="24"/>
        </w:rPr>
        <w:drawing>
          <wp:anchor distT="0" distB="0" distL="114300" distR="114300" simplePos="0" relativeHeight="251794432" behindDoc="0" locked="0" layoutInCell="1" allowOverlap="0">
            <wp:simplePos x="0" y="0"/>
            <wp:positionH relativeFrom="page">
              <wp:posOffset>7595544</wp:posOffset>
            </wp:positionH>
            <wp:positionV relativeFrom="page">
              <wp:posOffset>359767</wp:posOffset>
            </wp:positionV>
            <wp:extent cx="24394" cy="5018444"/>
            <wp:effectExtent l="0" t="0" r="0" b="0"/>
            <wp:wrapSquare wrapText="bothSides"/>
            <wp:docPr id="132628" name="Picture 132628"/>
            <wp:cNvGraphicFramePr/>
            <a:graphic xmlns:a="http://schemas.openxmlformats.org/drawingml/2006/main">
              <a:graphicData uri="http://schemas.openxmlformats.org/drawingml/2006/picture">
                <pic:pic xmlns:pic="http://schemas.openxmlformats.org/drawingml/2006/picture">
                  <pic:nvPicPr>
                    <pic:cNvPr id="132628" name="Picture 132628"/>
                    <pic:cNvPicPr/>
                  </pic:nvPicPr>
                  <pic:blipFill>
                    <a:blip r:embed="rId123" cstate="print"/>
                    <a:stretch>
                      <a:fillRect/>
                    </a:stretch>
                  </pic:blipFill>
                  <pic:spPr>
                    <a:xfrm>
                      <a:off x="0" y="0"/>
                      <a:ext cx="24394" cy="5018444"/>
                    </a:xfrm>
                    <a:prstGeom prst="rect">
                      <a:avLst/>
                    </a:prstGeom>
                  </pic:spPr>
                </pic:pic>
              </a:graphicData>
            </a:graphic>
          </wp:anchor>
        </w:drawing>
      </w:r>
      <w:r w:rsidRPr="005D21AC">
        <w:rPr>
          <w:rFonts w:ascii="PT Astra Serif" w:hAnsi="PT Astra Serif"/>
          <w:noProof/>
          <w:sz w:val="24"/>
          <w:szCs w:val="24"/>
        </w:rPr>
        <w:drawing>
          <wp:anchor distT="0" distB="0" distL="114300" distR="114300" simplePos="0" relativeHeight="251795456" behindDoc="0" locked="0" layoutInCell="1" allowOverlap="0">
            <wp:simplePos x="0" y="0"/>
            <wp:positionH relativeFrom="page">
              <wp:posOffset>945250</wp:posOffset>
            </wp:positionH>
            <wp:positionV relativeFrom="page">
              <wp:posOffset>2143357</wp:posOffset>
            </wp:positionV>
            <wp:extent cx="12197" cy="21342"/>
            <wp:effectExtent l="0" t="0" r="0" b="0"/>
            <wp:wrapSquare wrapText="bothSides"/>
            <wp:docPr id="132345" name="Picture 132345"/>
            <wp:cNvGraphicFramePr/>
            <a:graphic xmlns:a="http://schemas.openxmlformats.org/drawingml/2006/main">
              <a:graphicData uri="http://schemas.openxmlformats.org/drawingml/2006/picture">
                <pic:pic xmlns:pic="http://schemas.openxmlformats.org/drawingml/2006/picture">
                  <pic:nvPicPr>
                    <pic:cNvPr id="132345" name="Picture 132345"/>
                    <pic:cNvPicPr/>
                  </pic:nvPicPr>
                  <pic:blipFill>
                    <a:blip r:embed="rId124" cstate="print"/>
                    <a:stretch>
                      <a:fillRect/>
                    </a:stretch>
                  </pic:blipFill>
                  <pic:spPr>
                    <a:xfrm>
                      <a:off x="0" y="0"/>
                      <a:ext cx="12197" cy="21342"/>
                    </a:xfrm>
                    <a:prstGeom prst="rect">
                      <a:avLst/>
                    </a:prstGeom>
                  </pic:spPr>
                </pic:pic>
              </a:graphicData>
            </a:graphic>
          </wp:anchor>
        </w:drawing>
      </w:r>
      <w:r w:rsidRPr="005D21AC">
        <w:rPr>
          <w:rFonts w:ascii="PT Astra Serif" w:hAnsi="PT Astra Serif"/>
          <w:noProof/>
          <w:sz w:val="24"/>
          <w:szCs w:val="24"/>
        </w:rPr>
        <w:drawing>
          <wp:anchor distT="0" distB="0" distL="114300" distR="114300" simplePos="0" relativeHeight="251796480" behindDoc="0" locked="0" layoutInCell="1" allowOverlap="0">
            <wp:simplePos x="0" y="0"/>
            <wp:positionH relativeFrom="page">
              <wp:posOffset>942201</wp:posOffset>
            </wp:positionH>
            <wp:positionV relativeFrom="page">
              <wp:posOffset>2167748</wp:posOffset>
            </wp:positionV>
            <wp:extent cx="15246" cy="33537"/>
            <wp:effectExtent l="0" t="0" r="0" b="0"/>
            <wp:wrapSquare wrapText="bothSides"/>
            <wp:docPr id="132346" name="Picture 132346"/>
            <wp:cNvGraphicFramePr/>
            <a:graphic xmlns:a="http://schemas.openxmlformats.org/drawingml/2006/main">
              <a:graphicData uri="http://schemas.openxmlformats.org/drawingml/2006/picture">
                <pic:pic xmlns:pic="http://schemas.openxmlformats.org/drawingml/2006/picture">
                  <pic:nvPicPr>
                    <pic:cNvPr id="132346" name="Picture 132346"/>
                    <pic:cNvPicPr/>
                  </pic:nvPicPr>
                  <pic:blipFill>
                    <a:blip r:embed="rId125" cstate="print"/>
                    <a:stretch>
                      <a:fillRect/>
                    </a:stretch>
                  </pic:blipFill>
                  <pic:spPr>
                    <a:xfrm>
                      <a:off x="0" y="0"/>
                      <a:ext cx="15246" cy="33537"/>
                    </a:xfrm>
                    <a:prstGeom prst="rect">
                      <a:avLst/>
                    </a:prstGeom>
                  </pic:spPr>
                </pic:pic>
              </a:graphicData>
            </a:graphic>
          </wp:anchor>
        </w:drawing>
      </w:r>
      <w:r w:rsidR="001670EF" w:rsidRPr="005D21AC">
        <w:rPr>
          <w:rFonts w:ascii="PT Astra Serif" w:hAnsi="PT Astra Serif"/>
          <w:sz w:val="24"/>
          <w:szCs w:val="24"/>
        </w:rPr>
        <w:t xml:space="preserve">7.3. </w:t>
      </w:r>
      <w:r w:rsidRPr="005D21AC">
        <w:rPr>
          <w:rFonts w:ascii="PT Astra Serif" w:hAnsi="PT Astra Serif"/>
          <w:sz w:val="24"/>
          <w:szCs w:val="24"/>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5D21AC">
        <w:rPr>
          <w:rFonts w:ascii="PT Astra Serif" w:hAnsi="PT Astra Serif"/>
          <w:sz w:val="24"/>
          <w:szCs w:val="24"/>
        </w:rPr>
        <w:t>недостижении</w:t>
      </w:r>
      <w:proofErr w:type="spellEnd"/>
      <w:r w:rsidRPr="005D21AC">
        <w:rPr>
          <w:rFonts w:ascii="PT Astra Serif" w:hAnsi="PT Astra Serif"/>
          <w:sz w:val="24"/>
          <w:szCs w:val="24"/>
        </w:rPr>
        <w:t xml:space="preserve"> согласия споры между Сторонами </w:t>
      </w:r>
      <w:proofErr w:type="spellStart"/>
      <w:r w:rsidRPr="005D21AC">
        <w:rPr>
          <w:rFonts w:ascii="PT Astra Serif" w:hAnsi="PT Astra Serif"/>
          <w:sz w:val="24"/>
          <w:szCs w:val="24"/>
        </w:rPr>
        <w:t>решаютсь</w:t>
      </w:r>
      <w:proofErr w:type="spellEnd"/>
      <w:r w:rsidRPr="005D21AC">
        <w:rPr>
          <w:rFonts w:ascii="PT Astra Serif" w:hAnsi="PT Astra Serif"/>
          <w:sz w:val="24"/>
          <w:szCs w:val="24"/>
        </w:rPr>
        <w:t xml:space="preserve"> </w:t>
      </w:r>
      <w:r w:rsidRPr="005D21AC">
        <w:rPr>
          <w:rFonts w:ascii="PT Astra Serif" w:hAnsi="PT Astra Serif"/>
          <w:noProof/>
          <w:sz w:val="24"/>
          <w:szCs w:val="24"/>
        </w:rPr>
        <w:drawing>
          <wp:inline distT="0" distB="0" distL="0" distR="0">
            <wp:extent cx="6098" cy="9147"/>
            <wp:effectExtent l="0" t="0" r="0" b="0"/>
            <wp:docPr id="132347" name="Picture 132347"/>
            <wp:cNvGraphicFramePr/>
            <a:graphic xmlns:a="http://schemas.openxmlformats.org/drawingml/2006/main">
              <a:graphicData uri="http://schemas.openxmlformats.org/drawingml/2006/picture">
                <pic:pic xmlns:pic="http://schemas.openxmlformats.org/drawingml/2006/picture">
                  <pic:nvPicPr>
                    <pic:cNvPr id="132347" name="Picture 132347"/>
                    <pic:cNvPicPr/>
                  </pic:nvPicPr>
                  <pic:blipFill>
                    <a:blip r:embed="rId126"/>
                    <a:stretch>
                      <a:fillRect/>
                    </a:stretch>
                  </pic:blipFill>
                  <pic:spPr>
                    <a:xfrm>
                      <a:off x="0" y="0"/>
                      <a:ext cx="6098" cy="9147"/>
                    </a:xfrm>
                    <a:prstGeom prst="rect">
                      <a:avLst/>
                    </a:prstGeom>
                  </pic:spPr>
                </pic:pic>
              </a:graphicData>
            </a:graphic>
          </wp:inline>
        </w:drawing>
      </w:r>
      <w:r w:rsidRPr="005D21AC">
        <w:rPr>
          <w:rFonts w:ascii="PT Astra Serif" w:hAnsi="PT Astra Serif"/>
          <w:sz w:val="24"/>
          <w:szCs w:val="24"/>
        </w:rPr>
        <w:t>в судебном порядке.</w:t>
      </w:r>
    </w:p>
    <w:p w:rsidR="005E484F" w:rsidRPr="005D21AC" w:rsidRDefault="001670EF" w:rsidP="001670E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7.4. </w:t>
      </w:r>
      <w:r w:rsidR="009836DE" w:rsidRPr="005D21AC">
        <w:rPr>
          <w:rFonts w:ascii="PT Astra Serif" w:hAnsi="PT Astra Serif"/>
          <w:sz w:val="24"/>
          <w:szCs w:val="24"/>
        </w:rPr>
        <w:t xml:space="preserve">Настоящее Соглашение вступает в силу </w:t>
      </w:r>
      <w:proofErr w:type="gramStart"/>
      <w:r w:rsidR="009836DE" w:rsidRPr="005D21AC">
        <w:rPr>
          <w:rFonts w:ascii="PT Astra Serif" w:hAnsi="PT Astra Serif"/>
          <w:sz w:val="24"/>
          <w:szCs w:val="24"/>
        </w:rPr>
        <w:t>с даты</w:t>
      </w:r>
      <w:proofErr w:type="gramEnd"/>
      <w:r w:rsidR="009836DE" w:rsidRPr="005D21AC">
        <w:rPr>
          <w:rFonts w:ascii="PT Astra Serif" w:hAnsi="PT Astra Serif"/>
          <w:sz w:val="24"/>
          <w:szCs w:val="24"/>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2.2 настоящего Соглашения, и действует до полного исполнения Сторонами своих обязательств по настоящему Соглашению.</w:t>
      </w:r>
    </w:p>
    <w:p w:rsidR="004E63B2" w:rsidRPr="005D21AC" w:rsidRDefault="005E484F"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7.5. </w:t>
      </w:r>
      <w:r w:rsidR="009836DE" w:rsidRPr="005D21AC">
        <w:rPr>
          <w:rFonts w:ascii="PT Astra Serif" w:hAnsi="PT Astra Serif"/>
          <w:sz w:val="24"/>
          <w:szCs w:val="24"/>
        </w:rPr>
        <w:t>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p>
    <w:p w:rsidR="004E63B2" w:rsidRPr="005D21AC" w:rsidRDefault="005E484F"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7.6. </w:t>
      </w:r>
      <w:r w:rsidR="009836DE" w:rsidRPr="005D21AC">
        <w:rPr>
          <w:rFonts w:ascii="PT Astra Serif" w:hAnsi="PT Astra Serif"/>
          <w:sz w:val="24"/>
          <w:szCs w:val="24"/>
        </w:rPr>
        <w:t>Документы и иная информация, предусмотренные настоящим Соглашением, могут направляться Сторонами следующи</w:t>
      </w:r>
      <w:proofErr w:type="gramStart"/>
      <w:r w:rsidR="009836DE" w:rsidRPr="005D21AC">
        <w:rPr>
          <w:rFonts w:ascii="PT Astra Serif" w:hAnsi="PT Astra Serif"/>
          <w:sz w:val="24"/>
          <w:szCs w:val="24"/>
        </w:rPr>
        <w:t>м(</w:t>
      </w:r>
      <w:proofErr w:type="gramEnd"/>
      <w:r w:rsidR="009836DE" w:rsidRPr="005D21AC">
        <w:rPr>
          <w:rFonts w:ascii="PT Astra Serif" w:hAnsi="PT Astra Serif"/>
          <w:sz w:val="24"/>
          <w:szCs w:val="24"/>
        </w:rPr>
        <w:t>ми) способом(</w:t>
      </w:r>
      <w:proofErr w:type="spellStart"/>
      <w:r w:rsidR="009836DE" w:rsidRPr="005D21AC">
        <w:rPr>
          <w:rFonts w:ascii="PT Astra Serif" w:hAnsi="PT Astra Serif"/>
          <w:sz w:val="24"/>
          <w:szCs w:val="24"/>
        </w:rPr>
        <w:t>ами</w:t>
      </w:r>
      <w:proofErr w:type="spellEnd"/>
      <w:r w:rsidR="00BC52B6" w:rsidRPr="005D21AC">
        <w:rPr>
          <w:rFonts w:ascii="PT Astra Serif" w:hAnsi="PT Astra Serif"/>
          <w:sz w:val="24"/>
          <w:szCs w:val="24"/>
        </w:rPr>
        <w:t>):</w:t>
      </w:r>
    </w:p>
    <w:p w:rsidR="005E484F"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7.6.1. путем использования государственной интегрированной информационной </w:t>
      </w:r>
      <w:r w:rsidR="00BC52B6" w:rsidRPr="005D21AC">
        <w:rPr>
          <w:rFonts w:ascii="PT Astra Serif" w:hAnsi="PT Astra Serif"/>
          <w:sz w:val="24"/>
          <w:szCs w:val="24"/>
        </w:rPr>
        <w:t xml:space="preserve">системы </w:t>
      </w:r>
      <w:r w:rsidRPr="005D21AC">
        <w:rPr>
          <w:rFonts w:ascii="PT Astra Serif" w:hAnsi="PT Astra Serif"/>
          <w:sz w:val="24"/>
          <w:szCs w:val="24"/>
        </w:rPr>
        <w:t>управления общественными финансами</w:t>
      </w:r>
      <w:r w:rsidR="00BC52B6" w:rsidRPr="005D21AC">
        <w:rPr>
          <w:rFonts w:ascii="PT Astra Serif" w:hAnsi="PT Astra Serif"/>
          <w:sz w:val="24"/>
          <w:szCs w:val="24"/>
        </w:rPr>
        <w:t xml:space="preserve"> «Электронный бюджет»</w:t>
      </w:r>
      <w:r w:rsidRPr="005D21AC">
        <w:rPr>
          <w:rFonts w:ascii="PT Astra Serif" w:hAnsi="PT Astra Serif"/>
          <w:sz w:val="24"/>
          <w:szCs w:val="24"/>
        </w:rPr>
        <w:t>,</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7.62. заказным письмом с уведомлением о вручении либо вручением представителем одной Стороны подлинников документов, иной информации</w:t>
      </w:r>
      <w:r w:rsidR="005E484F" w:rsidRPr="005D21AC">
        <w:rPr>
          <w:rFonts w:ascii="PT Astra Serif" w:hAnsi="PT Astra Serif"/>
          <w:sz w:val="24"/>
          <w:szCs w:val="24"/>
        </w:rPr>
        <w:t xml:space="preserve"> </w:t>
      </w:r>
      <w:r w:rsidRPr="005D21AC">
        <w:rPr>
          <w:rFonts w:ascii="PT Astra Serif" w:hAnsi="PT Astra Serif"/>
          <w:sz w:val="24"/>
          <w:szCs w:val="24"/>
        </w:rPr>
        <w:t>представителю другой Стороны;</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7.7. Настоящее Соглашение заключено Сторонами в форме:</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t xml:space="preserve">7.7.1. электронного документа в государственной интегрированной информационной системе управления общественными </w:t>
      </w:r>
      <w:r w:rsidR="007C34BD" w:rsidRPr="005D21AC">
        <w:rPr>
          <w:rFonts w:ascii="PT Astra Serif" w:hAnsi="PT Astra Serif"/>
          <w:sz w:val="24"/>
          <w:szCs w:val="24"/>
        </w:rPr>
        <w:t>финансами” Электронный</w:t>
      </w:r>
      <w:r w:rsidRPr="005D21AC">
        <w:rPr>
          <w:rFonts w:ascii="PT Astra Serif" w:hAnsi="PT Astra Serif"/>
          <w:sz w:val="24"/>
          <w:szCs w:val="24"/>
        </w:rPr>
        <w:t xml:space="preserve"> бюджет“ и подписано усиленными квалифицированными электронными подписями лиц, имеющих право действовать от имени каждой из Сторон настоящего </w:t>
      </w:r>
      <w:r w:rsidR="00B57D39" w:rsidRPr="005D21AC">
        <w:rPr>
          <w:rFonts w:ascii="PT Astra Serif" w:hAnsi="PT Astra Serif"/>
          <w:sz w:val="24"/>
          <w:szCs w:val="24"/>
        </w:rPr>
        <w:t>Соглашения;</w:t>
      </w:r>
    </w:p>
    <w:p w:rsidR="004E63B2" w:rsidRPr="005D21AC" w:rsidRDefault="009836DE" w:rsidP="00874C2F">
      <w:pPr>
        <w:spacing w:after="0" w:line="240" w:lineRule="auto"/>
        <w:ind w:left="0" w:right="0" w:firstLine="709"/>
        <w:rPr>
          <w:rFonts w:ascii="PT Astra Serif" w:hAnsi="PT Astra Serif"/>
          <w:sz w:val="24"/>
          <w:szCs w:val="24"/>
        </w:rPr>
      </w:pPr>
      <w:r w:rsidRPr="005D21AC">
        <w:rPr>
          <w:rFonts w:ascii="PT Astra Serif" w:hAnsi="PT Astra Serif"/>
          <w:sz w:val="24"/>
          <w:szCs w:val="24"/>
        </w:rPr>
        <w:lastRenderedPageBreak/>
        <w:t xml:space="preserve">7.72. настоящее Соглашение составлено в форме бумажного документа в двух экземплярах, по одному экземпляру для каждой из </w:t>
      </w:r>
      <w:r w:rsidR="00BC52B6" w:rsidRPr="005D21AC">
        <w:rPr>
          <w:rFonts w:ascii="PT Astra Serif" w:hAnsi="PT Astra Serif"/>
          <w:sz w:val="24"/>
          <w:szCs w:val="24"/>
        </w:rPr>
        <w:t>Сторон.</w:t>
      </w:r>
    </w:p>
    <w:p w:rsidR="004E63B2" w:rsidRPr="005D21AC" w:rsidRDefault="009836DE" w:rsidP="00113A7A">
      <w:pPr>
        <w:spacing w:after="0" w:line="240" w:lineRule="auto"/>
        <w:ind w:left="0" w:right="0" w:firstLine="0"/>
        <w:jc w:val="center"/>
        <w:rPr>
          <w:rFonts w:ascii="PT Astra Serif" w:hAnsi="PT Astra Serif"/>
          <w:noProof/>
          <w:sz w:val="24"/>
          <w:szCs w:val="24"/>
        </w:rPr>
      </w:pPr>
      <w:r w:rsidRPr="005D21AC">
        <w:rPr>
          <w:rFonts w:ascii="PT Astra Serif" w:hAnsi="PT Astra Serif"/>
          <w:noProof/>
          <w:sz w:val="24"/>
          <w:szCs w:val="24"/>
        </w:rPr>
        <w:drawing>
          <wp:anchor distT="0" distB="0" distL="114300" distR="114300" simplePos="0" relativeHeight="251797504" behindDoc="0" locked="0" layoutInCell="1" allowOverlap="0">
            <wp:simplePos x="0" y="0"/>
            <wp:positionH relativeFrom="page">
              <wp:posOffset>914400</wp:posOffset>
            </wp:positionH>
            <wp:positionV relativeFrom="page">
              <wp:posOffset>6448364</wp:posOffset>
            </wp:positionV>
            <wp:extent cx="18288" cy="21342"/>
            <wp:effectExtent l="0" t="0" r="0" b="0"/>
            <wp:wrapTopAndBottom/>
            <wp:docPr id="134626" name="Picture 134626"/>
            <wp:cNvGraphicFramePr/>
            <a:graphic xmlns:a="http://schemas.openxmlformats.org/drawingml/2006/main">
              <a:graphicData uri="http://schemas.openxmlformats.org/drawingml/2006/picture">
                <pic:pic xmlns:pic="http://schemas.openxmlformats.org/drawingml/2006/picture">
                  <pic:nvPicPr>
                    <pic:cNvPr id="134626" name="Picture 134626"/>
                    <pic:cNvPicPr/>
                  </pic:nvPicPr>
                  <pic:blipFill>
                    <a:blip r:embed="rId127" cstate="print"/>
                    <a:stretch>
                      <a:fillRect/>
                    </a:stretch>
                  </pic:blipFill>
                  <pic:spPr>
                    <a:xfrm>
                      <a:off x="0" y="0"/>
                      <a:ext cx="18288" cy="21342"/>
                    </a:xfrm>
                    <a:prstGeom prst="rect">
                      <a:avLst/>
                    </a:prstGeom>
                  </pic:spPr>
                </pic:pic>
              </a:graphicData>
            </a:graphic>
          </wp:anchor>
        </w:drawing>
      </w:r>
      <w:r w:rsidRPr="005D21AC">
        <w:rPr>
          <w:rFonts w:ascii="PT Astra Serif" w:hAnsi="PT Astra Serif"/>
          <w:sz w:val="24"/>
          <w:szCs w:val="24"/>
        </w:rPr>
        <w:t>Платежные реквизиты Сторон</w:t>
      </w:r>
      <w:r w:rsidR="004E4ECF" w:rsidRPr="005D21AC">
        <w:rPr>
          <w:rFonts w:ascii="PT Astra Serif" w:hAnsi="PT Astra Serif"/>
          <w:noProof/>
          <w:sz w:val="24"/>
          <w:szCs w:val="24"/>
        </w:rPr>
        <w:t>:</w:t>
      </w:r>
    </w:p>
    <w:tbl>
      <w:tblPr>
        <w:tblStyle w:val="a4"/>
        <w:tblW w:w="9651" w:type="dxa"/>
        <w:tblInd w:w="96" w:type="dxa"/>
        <w:tblLook w:val="04A0"/>
      </w:tblPr>
      <w:tblGrid>
        <w:gridCol w:w="4578"/>
        <w:gridCol w:w="5073"/>
      </w:tblGrid>
      <w:tr w:rsidR="004E4ECF" w:rsidRPr="005D21AC" w:rsidTr="005E484F">
        <w:tc>
          <w:tcPr>
            <w:tcW w:w="4578" w:type="dxa"/>
          </w:tcPr>
          <w:p w:rsidR="004E4ECF" w:rsidRPr="005D21AC" w:rsidRDefault="004E4ECF" w:rsidP="00113A7A">
            <w:pPr>
              <w:spacing w:after="0" w:line="240" w:lineRule="auto"/>
              <w:ind w:left="0" w:right="0" w:firstLine="0"/>
              <w:jc w:val="center"/>
              <w:rPr>
                <w:rFonts w:ascii="PT Astra Serif" w:hAnsi="PT Astra Serif"/>
                <w:sz w:val="24"/>
                <w:szCs w:val="24"/>
              </w:rPr>
            </w:pPr>
            <w:r w:rsidRPr="005D21AC">
              <w:rPr>
                <w:rFonts w:ascii="PT Astra Serif" w:hAnsi="PT Astra Serif"/>
                <w:sz w:val="24"/>
                <w:szCs w:val="24"/>
              </w:rPr>
              <w:t>Сокращенное наименование</w:t>
            </w:r>
          </w:p>
          <w:p w:rsidR="004E4ECF" w:rsidRPr="005D21AC" w:rsidRDefault="004E4ECF" w:rsidP="00113A7A">
            <w:pPr>
              <w:spacing w:after="0" w:line="240" w:lineRule="auto"/>
              <w:ind w:left="0" w:right="0" w:firstLine="0"/>
              <w:jc w:val="center"/>
              <w:rPr>
                <w:rFonts w:ascii="PT Astra Serif" w:hAnsi="PT Astra Serif"/>
                <w:sz w:val="24"/>
                <w:szCs w:val="24"/>
              </w:rPr>
            </w:pPr>
            <w:r w:rsidRPr="005D21AC">
              <w:rPr>
                <w:rFonts w:ascii="PT Astra Serif" w:hAnsi="PT Astra Serif"/>
                <w:sz w:val="24"/>
                <w:szCs w:val="24"/>
              </w:rPr>
              <w:t>Учредителя</w:t>
            </w:r>
          </w:p>
          <w:p w:rsidR="004E4ECF" w:rsidRPr="005D21AC" w:rsidRDefault="004E4ECF" w:rsidP="00113A7A">
            <w:pPr>
              <w:spacing w:after="0" w:line="240" w:lineRule="auto"/>
              <w:ind w:left="0" w:right="0" w:hanging="10"/>
              <w:rPr>
                <w:rFonts w:ascii="PT Astra Serif" w:hAnsi="PT Astra Serif"/>
                <w:sz w:val="24"/>
                <w:szCs w:val="24"/>
              </w:rPr>
            </w:pPr>
            <w:r w:rsidRPr="005D21AC">
              <w:rPr>
                <w:rFonts w:ascii="PT Astra Serif" w:hAnsi="PT Astra Serif"/>
                <w:sz w:val="24"/>
                <w:szCs w:val="24"/>
              </w:rPr>
              <w:t>Наименование Учредителя ОГРН, ОКТМО</w:t>
            </w:r>
          </w:p>
          <w:p w:rsidR="004E4ECF" w:rsidRPr="005D21AC" w:rsidRDefault="004E4ECF" w:rsidP="00113A7A">
            <w:pPr>
              <w:spacing w:after="0" w:line="240" w:lineRule="auto"/>
              <w:ind w:left="0" w:right="0" w:firstLine="0"/>
              <w:jc w:val="left"/>
              <w:rPr>
                <w:rFonts w:ascii="PT Astra Serif" w:hAnsi="PT Astra Serif"/>
                <w:sz w:val="24"/>
                <w:szCs w:val="24"/>
              </w:rPr>
            </w:pPr>
            <w:r w:rsidRPr="005D21AC">
              <w:rPr>
                <w:rFonts w:ascii="PT Astra Serif" w:hAnsi="PT Astra Serif"/>
                <w:sz w:val="24"/>
                <w:szCs w:val="24"/>
              </w:rPr>
              <w:t>Место нахождения:</w:t>
            </w:r>
          </w:p>
          <w:p w:rsidR="004E4ECF" w:rsidRPr="005D21AC" w:rsidRDefault="004E4ECF" w:rsidP="00113A7A">
            <w:pPr>
              <w:spacing w:after="0" w:line="240" w:lineRule="auto"/>
              <w:ind w:left="0" w:right="0" w:firstLine="0"/>
              <w:jc w:val="left"/>
              <w:rPr>
                <w:rFonts w:ascii="PT Astra Serif" w:hAnsi="PT Astra Serif"/>
                <w:sz w:val="24"/>
                <w:szCs w:val="24"/>
              </w:rPr>
            </w:pPr>
            <w:proofErr w:type="spellStart"/>
            <w:r w:rsidRPr="005D21AC">
              <w:rPr>
                <w:rFonts w:ascii="PT Astra Serif" w:hAnsi="PT Astra Serif"/>
                <w:sz w:val="24"/>
                <w:szCs w:val="24"/>
              </w:rPr>
              <w:t>инн</w:t>
            </w:r>
            <w:proofErr w:type="spellEnd"/>
            <w:r w:rsidRPr="005D21AC">
              <w:rPr>
                <w:rFonts w:ascii="PT Astra Serif" w:hAnsi="PT Astra Serif"/>
                <w:sz w:val="24"/>
                <w:szCs w:val="24"/>
              </w:rPr>
              <w:t>/</w:t>
            </w:r>
            <w:proofErr w:type="spellStart"/>
            <w:r w:rsidRPr="005D21AC">
              <w:rPr>
                <w:rFonts w:ascii="PT Astra Serif" w:hAnsi="PT Astra Serif"/>
                <w:sz w:val="24"/>
                <w:szCs w:val="24"/>
              </w:rPr>
              <w:t>кпп</w:t>
            </w:r>
            <w:proofErr w:type="spellEnd"/>
          </w:p>
          <w:p w:rsidR="004E4ECF" w:rsidRPr="005D21AC" w:rsidRDefault="004E4ECF" w:rsidP="00113A7A">
            <w:pPr>
              <w:spacing w:after="0" w:line="240" w:lineRule="auto"/>
              <w:ind w:left="0" w:right="0" w:firstLine="0"/>
              <w:jc w:val="left"/>
              <w:rPr>
                <w:rFonts w:ascii="PT Astra Serif" w:hAnsi="PT Astra Serif"/>
                <w:sz w:val="24"/>
                <w:szCs w:val="24"/>
              </w:rPr>
            </w:pPr>
            <w:r w:rsidRPr="005D21AC">
              <w:rPr>
                <w:rFonts w:ascii="PT Astra Serif" w:hAnsi="PT Astra Serif"/>
                <w:sz w:val="24"/>
                <w:szCs w:val="24"/>
              </w:rPr>
              <w:t>Платежные реквизиты:</w:t>
            </w:r>
          </w:p>
          <w:p w:rsidR="004E4ECF" w:rsidRPr="005D21AC" w:rsidRDefault="004E4ECF" w:rsidP="00113A7A">
            <w:pPr>
              <w:spacing w:after="0" w:line="240" w:lineRule="auto"/>
              <w:ind w:left="0" w:right="0" w:firstLine="5"/>
              <w:jc w:val="left"/>
              <w:rPr>
                <w:rFonts w:ascii="PT Astra Serif" w:hAnsi="PT Astra Serif"/>
                <w:sz w:val="24"/>
                <w:szCs w:val="24"/>
              </w:rPr>
            </w:pPr>
            <w:r w:rsidRPr="005D21AC">
              <w:rPr>
                <w:rFonts w:ascii="PT Astra Serif" w:hAnsi="PT Astra Serif"/>
                <w:sz w:val="24"/>
                <w:szCs w:val="24"/>
              </w:rPr>
              <w:t>Наименование учреждения Банка России,</w:t>
            </w:r>
          </w:p>
          <w:p w:rsidR="004E4ECF" w:rsidRPr="005D21AC" w:rsidRDefault="004E4ECF" w:rsidP="00113A7A">
            <w:pPr>
              <w:spacing w:after="0" w:line="240" w:lineRule="auto"/>
              <w:ind w:left="0" w:right="0" w:firstLine="0"/>
              <w:jc w:val="left"/>
              <w:rPr>
                <w:rFonts w:ascii="PT Astra Serif" w:hAnsi="PT Astra Serif"/>
                <w:sz w:val="24"/>
                <w:szCs w:val="24"/>
              </w:rPr>
            </w:pPr>
            <w:r w:rsidRPr="005D21AC">
              <w:rPr>
                <w:rFonts w:ascii="PT Astra Serif" w:hAnsi="PT Astra Serif"/>
                <w:sz w:val="24"/>
                <w:szCs w:val="24"/>
              </w:rPr>
              <w:t>Расчетный счет,</w:t>
            </w:r>
          </w:p>
          <w:p w:rsidR="004E4ECF" w:rsidRPr="005D21AC" w:rsidRDefault="004E4ECF" w:rsidP="00113A7A">
            <w:pPr>
              <w:spacing w:after="0" w:line="240" w:lineRule="auto"/>
              <w:ind w:left="0" w:right="0" w:firstLine="0"/>
              <w:rPr>
                <w:rFonts w:ascii="PT Astra Serif" w:hAnsi="PT Astra Serif"/>
                <w:sz w:val="24"/>
                <w:szCs w:val="24"/>
              </w:rPr>
            </w:pPr>
            <w:r w:rsidRPr="005D21AC">
              <w:rPr>
                <w:rFonts w:ascii="PT Astra Serif" w:hAnsi="PT Astra Serif"/>
                <w:sz w:val="24"/>
                <w:szCs w:val="24"/>
              </w:rPr>
              <w:t>Наименование территориального органа Федерального казначейства, в котором открыт лицевой счет, Лицевой счет</w:t>
            </w:r>
          </w:p>
          <w:p w:rsidR="004E4ECF" w:rsidRPr="005D21AC" w:rsidRDefault="004E4ECF" w:rsidP="00113A7A">
            <w:pPr>
              <w:spacing w:after="0" w:line="240" w:lineRule="auto"/>
              <w:ind w:left="0" w:right="0" w:firstLine="0"/>
              <w:jc w:val="center"/>
              <w:rPr>
                <w:rFonts w:ascii="PT Astra Serif" w:hAnsi="PT Astra Serif"/>
                <w:sz w:val="24"/>
                <w:szCs w:val="24"/>
              </w:rPr>
            </w:pPr>
          </w:p>
        </w:tc>
        <w:tc>
          <w:tcPr>
            <w:tcW w:w="5073" w:type="dxa"/>
            <w:vAlign w:val="center"/>
          </w:tcPr>
          <w:p w:rsidR="004E4ECF" w:rsidRPr="005D21AC" w:rsidRDefault="004E4ECF" w:rsidP="00113A7A">
            <w:pPr>
              <w:spacing w:after="0" w:line="240" w:lineRule="auto"/>
              <w:ind w:left="0" w:right="0" w:firstLine="0"/>
              <w:jc w:val="center"/>
              <w:rPr>
                <w:rFonts w:ascii="PT Astra Serif" w:hAnsi="PT Astra Serif"/>
                <w:sz w:val="24"/>
                <w:szCs w:val="24"/>
              </w:rPr>
            </w:pPr>
            <w:r w:rsidRPr="005D21AC">
              <w:rPr>
                <w:rFonts w:ascii="PT Astra Serif" w:hAnsi="PT Astra Serif"/>
                <w:sz w:val="24"/>
                <w:szCs w:val="24"/>
              </w:rPr>
              <w:t>Сокращенное наименование Учреждения</w:t>
            </w:r>
          </w:p>
          <w:p w:rsidR="004E4ECF" w:rsidRPr="005D21AC" w:rsidRDefault="004E4ECF" w:rsidP="00113A7A">
            <w:pPr>
              <w:spacing w:after="0" w:line="240" w:lineRule="auto"/>
              <w:ind w:left="0" w:right="0" w:hanging="5"/>
              <w:rPr>
                <w:rFonts w:ascii="PT Astra Serif" w:hAnsi="PT Astra Serif"/>
                <w:sz w:val="24"/>
                <w:szCs w:val="24"/>
              </w:rPr>
            </w:pPr>
            <w:r w:rsidRPr="005D21AC">
              <w:rPr>
                <w:rFonts w:ascii="PT Astra Serif" w:hAnsi="PT Astra Serif"/>
                <w:sz w:val="24"/>
                <w:szCs w:val="24"/>
              </w:rPr>
              <w:t>Наименование Учреждения ОГРН, ОКТМО</w:t>
            </w:r>
          </w:p>
          <w:p w:rsidR="004E4ECF" w:rsidRPr="005D21AC" w:rsidRDefault="004E4ECF" w:rsidP="00113A7A">
            <w:pPr>
              <w:spacing w:after="0" w:line="240" w:lineRule="auto"/>
              <w:ind w:left="0" w:right="0" w:firstLine="0"/>
              <w:jc w:val="left"/>
              <w:rPr>
                <w:rFonts w:ascii="PT Astra Serif" w:hAnsi="PT Astra Serif"/>
                <w:sz w:val="24"/>
                <w:szCs w:val="24"/>
              </w:rPr>
            </w:pPr>
            <w:r w:rsidRPr="005D21AC">
              <w:rPr>
                <w:rFonts w:ascii="PT Astra Serif" w:hAnsi="PT Astra Serif"/>
                <w:sz w:val="24"/>
                <w:szCs w:val="24"/>
              </w:rPr>
              <w:t>Место нахождения:</w:t>
            </w:r>
          </w:p>
          <w:p w:rsidR="004E4ECF" w:rsidRPr="005D21AC" w:rsidRDefault="004E4ECF" w:rsidP="00113A7A">
            <w:pPr>
              <w:spacing w:after="0" w:line="240" w:lineRule="auto"/>
              <w:ind w:left="0" w:right="0" w:firstLine="0"/>
              <w:jc w:val="left"/>
              <w:rPr>
                <w:rFonts w:ascii="PT Astra Serif" w:hAnsi="PT Astra Serif"/>
                <w:sz w:val="24"/>
                <w:szCs w:val="24"/>
              </w:rPr>
            </w:pPr>
            <w:proofErr w:type="spellStart"/>
            <w:r w:rsidRPr="005D21AC">
              <w:rPr>
                <w:rFonts w:ascii="PT Astra Serif" w:hAnsi="PT Astra Serif"/>
                <w:sz w:val="24"/>
                <w:szCs w:val="24"/>
              </w:rPr>
              <w:t>инн</w:t>
            </w:r>
            <w:proofErr w:type="spellEnd"/>
            <w:r w:rsidRPr="005D21AC">
              <w:rPr>
                <w:rFonts w:ascii="PT Astra Serif" w:hAnsi="PT Astra Serif"/>
                <w:sz w:val="24"/>
                <w:szCs w:val="24"/>
              </w:rPr>
              <w:t>/</w:t>
            </w:r>
            <w:proofErr w:type="spellStart"/>
            <w:r w:rsidRPr="005D21AC">
              <w:rPr>
                <w:rFonts w:ascii="PT Astra Serif" w:hAnsi="PT Astra Serif"/>
                <w:sz w:val="24"/>
                <w:szCs w:val="24"/>
              </w:rPr>
              <w:t>кпп</w:t>
            </w:r>
            <w:proofErr w:type="spellEnd"/>
          </w:p>
          <w:p w:rsidR="004E4ECF" w:rsidRPr="005D21AC" w:rsidRDefault="004E4ECF" w:rsidP="00113A7A">
            <w:pPr>
              <w:spacing w:after="0" w:line="240" w:lineRule="auto"/>
              <w:ind w:left="0" w:right="0" w:firstLine="0"/>
              <w:jc w:val="left"/>
              <w:rPr>
                <w:rFonts w:ascii="PT Astra Serif" w:hAnsi="PT Astra Serif"/>
                <w:sz w:val="24"/>
                <w:szCs w:val="24"/>
              </w:rPr>
            </w:pPr>
            <w:r w:rsidRPr="005D21AC">
              <w:rPr>
                <w:rFonts w:ascii="PT Astra Serif" w:hAnsi="PT Astra Serif"/>
                <w:sz w:val="24"/>
                <w:szCs w:val="24"/>
              </w:rPr>
              <w:t>Платежные реквизиты:</w:t>
            </w:r>
          </w:p>
          <w:p w:rsidR="004E4ECF" w:rsidRPr="005D21AC" w:rsidRDefault="004E4ECF" w:rsidP="00113A7A">
            <w:pPr>
              <w:spacing w:after="0" w:line="240" w:lineRule="auto"/>
              <w:ind w:left="0" w:right="0" w:firstLine="0"/>
              <w:rPr>
                <w:rFonts w:ascii="PT Astra Serif" w:hAnsi="PT Astra Serif"/>
                <w:sz w:val="24"/>
                <w:szCs w:val="24"/>
              </w:rPr>
            </w:pPr>
            <w:r w:rsidRPr="005D21AC">
              <w:rPr>
                <w:rFonts w:ascii="PT Astra Serif" w:hAnsi="PT Astra Serif"/>
                <w:sz w:val="24"/>
                <w:szCs w:val="24"/>
              </w:rPr>
              <w:t>Наименование учреждения Банка России, (наименование кредитной организации),</w:t>
            </w:r>
          </w:p>
          <w:p w:rsidR="004E4ECF" w:rsidRPr="005D21AC" w:rsidRDefault="004E4ECF" w:rsidP="00113A7A">
            <w:pPr>
              <w:spacing w:after="0" w:line="240" w:lineRule="auto"/>
              <w:ind w:left="0" w:right="0" w:firstLine="0"/>
              <w:jc w:val="left"/>
              <w:rPr>
                <w:rFonts w:ascii="PT Astra Serif" w:hAnsi="PT Astra Serif"/>
                <w:sz w:val="24"/>
                <w:szCs w:val="24"/>
              </w:rPr>
            </w:pPr>
            <w:r w:rsidRPr="005D21AC">
              <w:rPr>
                <w:rFonts w:ascii="PT Astra Serif" w:hAnsi="PT Astra Serif"/>
                <w:sz w:val="24"/>
                <w:szCs w:val="24"/>
              </w:rPr>
              <w:t>БИК, корреспондентский счет,</w:t>
            </w:r>
          </w:p>
          <w:p w:rsidR="004E4ECF" w:rsidRPr="005D21AC" w:rsidRDefault="004E4ECF" w:rsidP="00113A7A">
            <w:pPr>
              <w:spacing w:after="0" w:line="240" w:lineRule="auto"/>
              <w:ind w:left="0" w:right="0" w:firstLine="0"/>
              <w:jc w:val="left"/>
              <w:rPr>
                <w:rFonts w:ascii="PT Astra Serif" w:hAnsi="PT Astra Serif"/>
                <w:sz w:val="24"/>
                <w:szCs w:val="24"/>
              </w:rPr>
            </w:pPr>
            <w:r w:rsidRPr="005D21AC">
              <w:rPr>
                <w:rFonts w:ascii="PT Astra Serif" w:hAnsi="PT Astra Serif"/>
                <w:sz w:val="24"/>
                <w:szCs w:val="24"/>
              </w:rPr>
              <w:t>Расчетный счет,</w:t>
            </w:r>
          </w:p>
          <w:p w:rsidR="004E4ECF" w:rsidRPr="005D21AC" w:rsidRDefault="004E4ECF" w:rsidP="005E484F">
            <w:pPr>
              <w:spacing w:after="0" w:line="240" w:lineRule="auto"/>
              <w:ind w:left="0" w:right="0" w:firstLine="0"/>
              <w:rPr>
                <w:rFonts w:ascii="PT Astra Serif" w:hAnsi="PT Astra Serif"/>
                <w:sz w:val="24"/>
                <w:szCs w:val="24"/>
              </w:rPr>
            </w:pPr>
            <w:r w:rsidRPr="005D21AC">
              <w:rPr>
                <w:rFonts w:ascii="PT Astra Serif" w:hAnsi="PT Astra Serif"/>
                <w:sz w:val="24"/>
                <w:szCs w:val="24"/>
              </w:rPr>
              <w:t>Наименование территориального органа Федерального казначейства, в котором открыт лицевой счет, Лицевой счет</w:t>
            </w:r>
          </w:p>
        </w:tc>
      </w:tr>
    </w:tbl>
    <w:p w:rsidR="004E4ECF" w:rsidRPr="005D21AC" w:rsidRDefault="004E4ECF" w:rsidP="00113A7A">
      <w:pPr>
        <w:numPr>
          <w:ilvl w:val="0"/>
          <w:numId w:val="13"/>
        </w:numPr>
        <w:spacing w:after="0" w:line="240" w:lineRule="auto"/>
        <w:ind w:left="0" w:right="0" w:hanging="624"/>
        <w:jc w:val="center"/>
        <w:rPr>
          <w:rFonts w:ascii="PT Astra Serif" w:hAnsi="PT Astra Serif"/>
          <w:sz w:val="24"/>
          <w:szCs w:val="24"/>
        </w:rPr>
      </w:pPr>
      <w:r w:rsidRPr="005D21AC">
        <w:rPr>
          <w:rFonts w:ascii="PT Astra Serif" w:hAnsi="PT Astra Serif"/>
          <w:sz w:val="24"/>
          <w:szCs w:val="24"/>
        </w:rPr>
        <w:t>Подписи Сторон</w:t>
      </w:r>
    </w:p>
    <w:p w:rsidR="004E63B2" w:rsidRPr="005D21AC" w:rsidRDefault="009836DE" w:rsidP="00113A7A">
      <w:pPr>
        <w:numPr>
          <w:ilvl w:val="0"/>
          <w:numId w:val="13"/>
        </w:numPr>
        <w:spacing w:after="0" w:line="240" w:lineRule="auto"/>
        <w:ind w:left="0" w:right="0" w:hanging="624"/>
        <w:jc w:val="center"/>
        <w:rPr>
          <w:rFonts w:ascii="PT Astra Serif" w:hAnsi="PT Astra Serif"/>
          <w:sz w:val="24"/>
          <w:szCs w:val="24"/>
        </w:rPr>
      </w:pPr>
      <w:r w:rsidRPr="005D21AC">
        <w:rPr>
          <w:rFonts w:ascii="PT Astra Serif" w:hAnsi="PT Astra Serif"/>
          <w:sz w:val="24"/>
          <w:szCs w:val="24"/>
        </w:rPr>
        <w:t>Подписи Сторон</w:t>
      </w:r>
    </w:p>
    <w:tbl>
      <w:tblPr>
        <w:tblStyle w:val="TableGrid"/>
        <w:tblW w:w="9213" w:type="dxa"/>
        <w:tblInd w:w="-2" w:type="dxa"/>
        <w:tblCellMar>
          <w:left w:w="72" w:type="dxa"/>
          <w:bottom w:w="101" w:type="dxa"/>
          <w:right w:w="67" w:type="dxa"/>
        </w:tblCellMar>
        <w:tblLook w:val="04A0"/>
      </w:tblPr>
      <w:tblGrid>
        <w:gridCol w:w="4288"/>
        <w:gridCol w:w="4925"/>
      </w:tblGrid>
      <w:tr w:rsidR="004E63B2" w:rsidRPr="005D21AC" w:rsidTr="004E4ECF">
        <w:trPr>
          <w:trHeight w:val="864"/>
        </w:trPr>
        <w:tc>
          <w:tcPr>
            <w:tcW w:w="4288" w:type="dxa"/>
            <w:tcBorders>
              <w:top w:val="single" w:sz="2" w:space="0" w:color="000000"/>
              <w:left w:val="single" w:sz="2" w:space="0" w:color="000000"/>
              <w:bottom w:val="single" w:sz="2" w:space="0" w:color="000000"/>
              <w:right w:val="single" w:sz="2" w:space="0" w:color="000000"/>
            </w:tcBorders>
            <w:vAlign w:val="center"/>
          </w:tcPr>
          <w:p w:rsidR="004E63B2" w:rsidRPr="005D21AC" w:rsidRDefault="009836DE" w:rsidP="00113A7A">
            <w:pPr>
              <w:spacing w:after="0" w:line="240" w:lineRule="auto"/>
              <w:ind w:left="0" w:right="0" w:firstLine="0"/>
              <w:jc w:val="center"/>
              <w:rPr>
                <w:rFonts w:ascii="PT Astra Serif" w:hAnsi="PT Astra Serif"/>
                <w:sz w:val="24"/>
                <w:szCs w:val="24"/>
              </w:rPr>
            </w:pPr>
            <w:r w:rsidRPr="005D21AC">
              <w:rPr>
                <w:rFonts w:ascii="PT Astra Serif" w:hAnsi="PT Astra Serif"/>
                <w:sz w:val="24"/>
                <w:szCs w:val="24"/>
              </w:rPr>
              <w:t>Сокращенное наименование Учредителя</w:t>
            </w:r>
          </w:p>
        </w:tc>
        <w:tc>
          <w:tcPr>
            <w:tcW w:w="4925" w:type="dxa"/>
            <w:tcBorders>
              <w:top w:val="single" w:sz="2" w:space="0" w:color="000000"/>
              <w:left w:val="single" w:sz="2" w:space="0" w:color="000000"/>
              <w:bottom w:val="single" w:sz="2" w:space="0" w:color="000000"/>
              <w:right w:val="single" w:sz="2" w:space="0" w:color="000000"/>
            </w:tcBorders>
            <w:vAlign w:val="center"/>
          </w:tcPr>
          <w:p w:rsidR="004E63B2" w:rsidRPr="005D21AC" w:rsidRDefault="009836DE" w:rsidP="00113A7A">
            <w:pPr>
              <w:spacing w:after="0" w:line="240" w:lineRule="auto"/>
              <w:ind w:left="0" w:right="0" w:firstLine="0"/>
              <w:jc w:val="center"/>
              <w:rPr>
                <w:rFonts w:ascii="PT Astra Serif" w:hAnsi="PT Astra Serif"/>
                <w:sz w:val="24"/>
                <w:szCs w:val="24"/>
              </w:rPr>
            </w:pPr>
            <w:r w:rsidRPr="005D21AC">
              <w:rPr>
                <w:rFonts w:ascii="PT Astra Serif" w:hAnsi="PT Astra Serif"/>
                <w:sz w:val="24"/>
                <w:szCs w:val="24"/>
              </w:rPr>
              <w:t>Сокращенное наименование Учреждения</w:t>
            </w:r>
          </w:p>
        </w:tc>
      </w:tr>
      <w:tr w:rsidR="004E63B2" w:rsidRPr="005D21AC" w:rsidTr="005E484F">
        <w:trPr>
          <w:trHeight w:val="210"/>
        </w:trPr>
        <w:tc>
          <w:tcPr>
            <w:tcW w:w="4288" w:type="dxa"/>
            <w:tcBorders>
              <w:top w:val="single" w:sz="2" w:space="0" w:color="000000"/>
              <w:left w:val="single" w:sz="2" w:space="0" w:color="000000"/>
              <w:bottom w:val="single" w:sz="2" w:space="0" w:color="000000"/>
              <w:right w:val="single" w:sz="2" w:space="0" w:color="000000"/>
            </w:tcBorders>
            <w:vAlign w:val="bottom"/>
          </w:tcPr>
          <w:p w:rsidR="004E63B2" w:rsidRPr="005D21AC" w:rsidRDefault="005E484F" w:rsidP="005E484F">
            <w:pPr>
              <w:spacing w:after="0" w:line="240" w:lineRule="auto"/>
              <w:ind w:left="0" w:right="0" w:firstLine="0"/>
              <w:jc w:val="center"/>
              <w:rPr>
                <w:rFonts w:ascii="PT Astra Serif" w:hAnsi="PT Astra Serif"/>
                <w:sz w:val="24"/>
                <w:szCs w:val="24"/>
              </w:rPr>
            </w:pPr>
            <w:r w:rsidRPr="005D21AC">
              <w:rPr>
                <w:rFonts w:ascii="PT Astra Serif" w:hAnsi="PT Astra Serif"/>
                <w:noProof/>
                <w:sz w:val="24"/>
                <w:szCs w:val="24"/>
              </w:rPr>
              <w:t>____________   _____________</w:t>
            </w:r>
          </w:p>
          <w:p w:rsidR="004E63B2" w:rsidRPr="005D21AC" w:rsidRDefault="009836DE" w:rsidP="005E484F">
            <w:pPr>
              <w:tabs>
                <w:tab w:val="center" w:pos="1012"/>
                <w:tab w:val="center" w:pos="3165"/>
              </w:tabs>
              <w:spacing w:after="0" w:line="240" w:lineRule="auto"/>
              <w:ind w:left="0" w:right="0" w:firstLine="0"/>
              <w:jc w:val="center"/>
              <w:rPr>
                <w:rFonts w:ascii="PT Astra Serif" w:hAnsi="PT Astra Serif"/>
                <w:sz w:val="24"/>
                <w:szCs w:val="24"/>
              </w:rPr>
            </w:pPr>
            <w:r w:rsidRPr="005D21AC">
              <w:rPr>
                <w:rFonts w:ascii="PT Astra Serif" w:hAnsi="PT Astra Serif"/>
                <w:sz w:val="24"/>
                <w:szCs w:val="24"/>
              </w:rPr>
              <w:t>(подпись)</w:t>
            </w:r>
            <w:r w:rsidR="005E484F" w:rsidRPr="005D21AC">
              <w:rPr>
                <w:rFonts w:ascii="PT Astra Serif" w:hAnsi="PT Astra Serif"/>
                <w:sz w:val="24"/>
                <w:szCs w:val="24"/>
              </w:rPr>
              <w:t xml:space="preserve">           </w:t>
            </w:r>
            <w:r w:rsidRPr="005D21AC">
              <w:rPr>
                <w:rFonts w:ascii="PT Astra Serif" w:hAnsi="PT Astra Serif"/>
                <w:sz w:val="24"/>
                <w:szCs w:val="24"/>
              </w:rPr>
              <w:t>(ФИО)</w:t>
            </w:r>
          </w:p>
        </w:tc>
        <w:tc>
          <w:tcPr>
            <w:tcW w:w="4925" w:type="dxa"/>
            <w:tcBorders>
              <w:top w:val="single" w:sz="2" w:space="0" w:color="000000"/>
              <w:left w:val="single" w:sz="2" w:space="0" w:color="000000"/>
              <w:bottom w:val="single" w:sz="2" w:space="0" w:color="000000"/>
              <w:right w:val="single" w:sz="2" w:space="0" w:color="000000"/>
            </w:tcBorders>
            <w:vAlign w:val="bottom"/>
          </w:tcPr>
          <w:p w:rsidR="005E484F" w:rsidRPr="005D21AC" w:rsidRDefault="005E484F" w:rsidP="005E484F">
            <w:pPr>
              <w:spacing w:after="0" w:line="240" w:lineRule="auto"/>
              <w:ind w:left="0" w:right="0" w:firstLine="0"/>
              <w:jc w:val="center"/>
              <w:rPr>
                <w:rFonts w:ascii="PT Astra Serif" w:hAnsi="PT Astra Serif"/>
                <w:sz w:val="24"/>
                <w:szCs w:val="24"/>
              </w:rPr>
            </w:pPr>
            <w:r w:rsidRPr="005D21AC">
              <w:rPr>
                <w:rFonts w:ascii="PT Astra Serif" w:hAnsi="PT Astra Serif"/>
                <w:noProof/>
                <w:sz w:val="24"/>
                <w:szCs w:val="24"/>
              </w:rPr>
              <w:t>____________   _____________</w:t>
            </w:r>
          </w:p>
          <w:p w:rsidR="004E63B2" w:rsidRPr="005D21AC" w:rsidRDefault="005E484F" w:rsidP="005E484F">
            <w:pPr>
              <w:tabs>
                <w:tab w:val="center" w:pos="1051"/>
                <w:tab w:val="center" w:pos="3432"/>
              </w:tabs>
              <w:spacing w:after="0" w:line="240" w:lineRule="auto"/>
              <w:ind w:left="0" w:right="0" w:firstLine="0"/>
              <w:jc w:val="center"/>
              <w:rPr>
                <w:rFonts w:ascii="PT Astra Serif" w:hAnsi="PT Astra Serif"/>
                <w:sz w:val="24"/>
                <w:szCs w:val="24"/>
              </w:rPr>
            </w:pPr>
            <w:r w:rsidRPr="005D21AC">
              <w:rPr>
                <w:rFonts w:ascii="PT Astra Serif" w:hAnsi="PT Astra Serif"/>
                <w:sz w:val="24"/>
                <w:szCs w:val="24"/>
              </w:rPr>
              <w:t>(подпись)           (ФИО)</w:t>
            </w:r>
          </w:p>
        </w:tc>
      </w:tr>
    </w:tbl>
    <w:p w:rsidR="004E4ECF" w:rsidRPr="005D21AC" w:rsidRDefault="004E4ECF" w:rsidP="00113A7A">
      <w:pPr>
        <w:spacing w:after="0" w:line="240" w:lineRule="auto"/>
        <w:ind w:left="0" w:right="0" w:firstLine="0"/>
        <w:jc w:val="left"/>
        <w:rPr>
          <w:rFonts w:ascii="PT Astra Serif" w:hAnsi="PT Astra Serif"/>
          <w:sz w:val="24"/>
          <w:szCs w:val="24"/>
        </w:rPr>
      </w:pPr>
      <w:r w:rsidRPr="005D21AC">
        <w:rPr>
          <w:rFonts w:ascii="PT Astra Serif" w:hAnsi="PT Astra Serif"/>
          <w:sz w:val="24"/>
          <w:szCs w:val="24"/>
        </w:rPr>
        <w:br w:type="page"/>
      </w:r>
    </w:p>
    <w:p w:rsidR="004E63B2" w:rsidRPr="005D21AC" w:rsidRDefault="009836DE" w:rsidP="00113A7A">
      <w:pPr>
        <w:spacing w:after="0" w:line="240" w:lineRule="auto"/>
        <w:ind w:left="2977" w:right="0" w:hanging="21"/>
        <w:jc w:val="right"/>
        <w:rPr>
          <w:rFonts w:ascii="PT Astra Serif" w:hAnsi="PT Astra Serif"/>
          <w:sz w:val="24"/>
          <w:szCs w:val="24"/>
        </w:rPr>
      </w:pPr>
      <w:r w:rsidRPr="005D21AC">
        <w:rPr>
          <w:rFonts w:ascii="PT Astra Serif" w:hAnsi="PT Astra Serif"/>
          <w:sz w:val="24"/>
          <w:szCs w:val="24"/>
        </w:rPr>
        <w:lastRenderedPageBreak/>
        <w:t>Приложени</w:t>
      </w:r>
      <w:r w:rsidR="004E4ECF" w:rsidRPr="005D21AC">
        <w:rPr>
          <w:rFonts w:ascii="PT Astra Serif" w:hAnsi="PT Astra Serif"/>
          <w:sz w:val="24"/>
          <w:szCs w:val="24"/>
        </w:rPr>
        <w:t xml:space="preserve">е </w:t>
      </w:r>
      <w:r w:rsidRPr="005D21AC">
        <w:rPr>
          <w:rFonts w:ascii="PT Astra Serif" w:hAnsi="PT Astra Serif"/>
          <w:sz w:val="24"/>
          <w:szCs w:val="24"/>
        </w:rPr>
        <w:t>1 к Типовой форме соглашения о предоставлении субсидии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 утвержденной приказом Министерства финансов Российской Федерации от 31.10.2016 198н</w:t>
      </w:r>
    </w:p>
    <w:p w:rsidR="005E484F" w:rsidRPr="005D21AC" w:rsidRDefault="005E484F" w:rsidP="00113A7A">
      <w:pPr>
        <w:spacing w:after="0" w:line="240" w:lineRule="auto"/>
        <w:ind w:left="2977" w:right="0" w:hanging="21"/>
        <w:jc w:val="right"/>
        <w:rPr>
          <w:rFonts w:ascii="PT Astra Serif" w:hAnsi="PT Astra Serif"/>
          <w:sz w:val="24"/>
          <w:szCs w:val="24"/>
        </w:rPr>
      </w:pPr>
    </w:p>
    <w:p w:rsidR="004E63B2" w:rsidRPr="005D21AC" w:rsidRDefault="009836DE" w:rsidP="005E484F">
      <w:pPr>
        <w:spacing w:after="0" w:line="240" w:lineRule="auto"/>
        <w:ind w:left="0" w:right="0" w:firstLine="0"/>
        <w:jc w:val="center"/>
        <w:rPr>
          <w:rFonts w:ascii="PT Astra Serif" w:hAnsi="PT Astra Serif"/>
          <w:sz w:val="24"/>
          <w:szCs w:val="24"/>
        </w:rPr>
      </w:pPr>
      <w:r w:rsidRPr="005D21AC">
        <w:rPr>
          <w:rFonts w:ascii="PT Astra Serif" w:hAnsi="PT Astra Serif"/>
          <w:sz w:val="24"/>
          <w:szCs w:val="24"/>
        </w:rPr>
        <w:t xml:space="preserve">Приложение _ к Соглашению </w:t>
      </w:r>
      <w:proofErr w:type="gramStart"/>
      <w:r w:rsidRPr="005D21AC">
        <w:rPr>
          <w:rFonts w:ascii="PT Astra Serif" w:hAnsi="PT Astra Serif"/>
          <w:sz w:val="24"/>
          <w:szCs w:val="24"/>
        </w:rPr>
        <w:t>от</w:t>
      </w:r>
      <w:proofErr w:type="gramEnd"/>
      <w:r w:rsidR="00113A7A" w:rsidRPr="005D21AC">
        <w:rPr>
          <w:rFonts w:ascii="PT Astra Serif" w:hAnsi="PT Astra Serif"/>
          <w:sz w:val="24"/>
          <w:szCs w:val="24"/>
        </w:rPr>
        <w:t xml:space="preserve"> ______________№ ____</w:t>
      </w:r>
    </w:p>
    <w:p w:rsidR="004E4ECF" w:rsidRPr="005D21AC" w:rsidRDefault="009836DE" w:rsidP="00113A7A">
      <w:pPr>
        <w:spacing w:after="0" w:line="240" w:lineRule="auto"/>
        <w:ind w:left="0" w:right="0" w:firstLine="0"/>
        <w:jc w:val="center"/>
        <w:rPr>
          <w:rFonts w:ascii="PT Astra Serif" w:hAnsi="PT Astra Serif"/>
          <w:sz w:val="24"/>
          <w:szCs w:val="24"/>
        </w:rPr>
      </w:pPr>
      <w:r w:rsidRPr="005D21AC">
        <w:rPr>
          <w:rFonts w:ascii="PT Astra Serif" w:hAnsi="PT Astra Serif"/>
          <w:sz w:val="24"/>
          <w:szCs w:val="24"/>
        </w:rPr>
        <w:t>График перечисления Субсидии</w:t>
      </w:r>
    </w:p>
    <w:p w:rsidR="004E63B2" w:rsidRPr="005D21AC" w:rsidRDefault="009836DE" w:rsidP="00113A7A">
      <w:pPr>
        <w:spacing w:after="0" w:line="240" w:lineRule="auto"/>
        <w:ind w:left="0" w:right="0" w:firstLine="0"/>
        <w:jc w:val="center"/>
        <w:rPr>
          <w:rFonts w:ascii="PT Astra Serif" w:hAnsi="PT Astra Serif"/>
          <w:sz w:val="24"/>
          <w:szCs w:val="24"/>
        </w:rPr>
      </w:pPr>
      <w:r w:rsidRPr="005D21AC">
        <w:rPr>
          <w:rFonts w:ascii="PT Astra Serif" w:hAnsi="PT Astra Serif"/>
          <w:sz w:val="24"/>
          <w:szCs w:val="24"/>
        </w:rPr>
        <w:t>(Изменения в график перечисления</w:t>
      </w:r>
      <w:r w:rsidRPr="005D21AC">
        <w:rPr>
          <w:rFonts w:ascii="PT Astra Serif" w:hAnsi="PT Astra Serif"/>
          <w:noProof/>
          <w:sz w:val="24"/>
          <w:szCs w:val="24"/>
        </w:rPr>
        <w:drawing>
          <wp:inline distT="0" distB="0" distL="0" distR="0">
            <wp:extent cx="21344" cy="18293"/>
            <wp:effectExtent l="0" t="0" r="0" b="0"/>
            <wp:docPr id="136750" name="Picture 136750"/>
            <wp:cNvGraphicFramePr/>
            <a:graphic xmlns:a="http://schemas.openxmlformats.org/drawingml/2006/main">
              <a:graphicData uri="http://schemas.openxmlformats.org/drawingml/2006/picture">
                <pic:pic xmlns:pic="http://schemas.openxmlformats.org/drawingml/2006/picture">
                  <pic:nvPicPr>
                    <pic:cNvPr id="136750" name="Picture 136750"/>
                    <pic:cNvPicPr/>
                  </pic:nvPicPr>
                  <pic:blipFill>
                    <a:blip r:embed="rId128" cstate="print"/>
                    <a:stretch>
                      <a:fillRect/>
                    </a:stretch>
                  </pic:blipFill>
                  <pic:spPr>
                    <a:xfrm>
                      <a:off x="0" y="0"/>
                      <a:ext cx="21344" cy="18293"/>
                    </a:xfrm>
                    <a:prstGeom prst="rect">
                      <a:avLst/>
                    </a:prstGeom>
                  </pic:spPr>
                </pic:pic>
              </a:graphicData>
            </a:graphic>
          </wp:inline>
        </w:drawing>
      </w:r>
      <w:r w:rsidR="00113A7A" w:rsidRPr="005D21AC">
        <w:rPr>
          <w:rFonts w:ascii="PT Astra Serif" w:hAnsi="PT Astra Serif"/>
          <w:sz w:val="24"/>
          <w:szCs w:val="24"/>
        </w:rPr>
        <w:t xml:space="preserve"> </w:t>
      </w:r>
      <w:r w:rsidRPr="005D21AC">
        <w:rPr>
          <w:rFonts w:ascii="PT Astra Serif" w:hAnsi="PT Astra Serif"/>
          <w:sz w:val="24"/>
          <w:szCs w:val="24"/>
        </w:rPr>
        <w:t>Субсидии)</w:t>
      </w:r>
    </w:p>
    <w:p w:rsidR="004E63B2" w:rsidRPr="005D21AC" w:rsidRDefault="00113A7A" w:rsidP="00113A7A">
      <w:pPr>
        <w:tabs>
          <w:tab w:val="right" w:pos="9623"/>
        </w:tabs>
        <w:spacing w:after="0" w:line="240" w:lineRule="auto"/>
        <w:ind w:left="0" w:right="0" w:firstLine="0"/>
        <w:jc w:val="left"/>
        <w:rPr>
          <w:rFonts w:ascii="PT Astra Serif" w:hAnsi="PT Astra Serif"/>
          <w:sz w:val="24"/>
          <w:szCs w:val="24"/>
        </w:rPr>
      </w:pPr>
      <w:r w:rsidRPr="005D21AC">
        <w:rPr>
          <w:rFonts w:ascii="PT Astra Serif" w:hAnsi="PT Astra Serif"/>
          <w:sz w:val="24"/>
          <w:szCs w:val="24"/>
        </w:rPr>
        <w:t xml:space="preserve">Наименование </w:t>
      </w:r>
      <w:r w:rsidR="009836DE" w:rsidRPr="005D21AC">
        <w:rPr>
          <w:rFonts w:ascii="PT Astra Serif" w:hAnsi="PT Astra Serif"/>
          <w:sz w:val="24"/>
          <w:szCs w:val="24"/>
        </w:rPr>
        <w:t>Учредителя</w:t>
      </w:r>
      <w:r w:rsidRPr="005D21AC">
        <w:rPr>
          <w:rFonts w:ascii="PT Astra Serif" w:hAnsi="PT Astra Serif"/>
          <w:sz w:val="24"/>
          <w:szCs w:val="24"/>
        </w:rPr>
        <w:t xml:space="preserve"> _____________________________________________</w:t>
      </w:r>
    </w:p>
    <w:p w:rsidR="004E63B2" w:rsidRPr="005D21AC" w:rsidRDefault="00113A7A" w:rsidP="00113A7A">
      <w:pPr>
        <w:tabs>
          <w:tab w:val="right" w:pos="9623"/>
        </w:tabs>
        <w:spacing w:after="0" w:line="240" w:lineRule="auto"/>
        <w:ind w:left="0" w:right="0" w:firstLine="0"/>
        <w:jc w:val="left"/>
        <w:rPr>
          <w:rFonts w:ascii="PT Astra Serif" w:hAnsi="PT Astra Serif"/>
          <w:sz w:val="24"/>
          <w:szCs w:val="24"/>
        </w:rPr>
      </w:pPr>
      <w:r w:rsidRPr="005D21AC">
        <w:rPr>
          <w:rFonts w:ascii="PT Astra Serif" w:hAnsi="PT Astra Serif"/>
          <w:sz w:val="24"/>
          <w:szCs w:val="24"/>
        </w:rPr>
        <w:t xml:space="preserve">Наименование </w:t>
      </w:r>
      <w:r w:rsidR="009836DE" w:rsidRPr="005D21AC">
        <w:rPr>
          <w:rFonts w:ascii="PT Astra Serif" w:hAnsi="PT Astra Serif"/>
          <w:sz w:val="24"/>
          <w:szCs w:val="24"/>
        </w:rPr>
        <w:t>Учреждения</w:t>
      </w:r>
      <w:r w:rsidRPr="005D21AC">
        <w:rPr>
          <w:rFonts w:ascii="PT Astra Serif" w:hAnsi="PT Astra Serif"/>
          <w:sz w:val="24"/>
          <w:szCs w:val="24"/>
        </w:rPr>
        <w:t>_____________________________________________</w:t>
      </w:r>
    </w:p>
    <w:tbl>
      <w:tblPr>
        <w:tblStyle w:val="TableGrid"/>
        <w:tblW w:w="10076" w:type="dxa"/>
        <w:tblInd w:w="139" w:type="dxa"/>
        <w:tblLook w:val="04A0"/>
      </w:tblPr>
      <w:tblGrid>
        <w:gridCol w:w="9975"/>
        <w:gridCol w:w="101"/>
      </w:tblGrid>
      <w:tr w:rsidR="004E63B2" w:rsidRPr="005D21AC" w:rsidTr="005E484F">
        <w:trPr>
          <w:trHeight w:val="5498"/>
        </w:trPr>
        <w:tc>
          <w:tcPr>
            <w:tcW w:w="9975" w:type="dxa"/>
            <w:tcBorders>
              <w:top w:val="nil"/>
              <w:left w:val="nil"/>
              <w:bottom w:val="nil"/>
              <w:right w:val="nil"/>
            </w:tcBorders>
          </w:tcPr>
          <w:p w:rsidR="004E63B2" w:rsidRPr="005D21AC" w:rsidRDefault="004E63B2" w:rsidP="00113A7A">
            <w:pPr>
              <w:spacing w:after="0" w:line="240" w:lineRule="auto"/>
              <w:ind w:left="0" w:right="0" w:firstLine="0"/>
              <w:jc w:val="left"/>
              <w:rPr>
                <w:rFonts w:ascii="PT Astra Serif" w:hAnsi="PT Astra Serif"/>
                <w:sz w:val="24"/>
                <w:szCs w:val="24"/>
              </w:rPr>
            </w:pPr>
          </w:p>
          <w:tbl>
            <w:tblPr>
              <w:tblStyle w:val="TableGrid"/>
              <w:tblW w:w="9969" w:type="dxa"/>
              <w:tblInd w:w="0" w:type="dxa"/>
              <w:tblCellMar>
                <w:top w:w="134" w:type="dxa"/>
                <w:bottom w:w="70" w:type="dxa"/>
              </w:tblCellMar>
              <w:tblLook w:val="04A0"/>
            </w:tblPr>
            <w:tblGrid>
              <w:gridCol w:w="530"/>
              <w:gridCol w:w="986"/>
              <w:gridCol w:w="1281"/>
              <w:gridCol w:w="1183"/>
              <w:gridCol w:w="976"/>
              <w:gridCol w:w="756"/>
              <w:gridCol w:w="1946"/>
              <w:gridCol w:w="987"/>
              <w:gridCol w:w="1324"/>
            </w:tblGrid>
            <w:tr w:rsidR="004E63B2" w:rsidRPr="005D21AC" w:rsidTr="00113A7A">
              <w:trPr>
                <w:trHeight w:val="881"/>
              </w:trPr>
              <w:tc>
                <w:tcPr>
                  <w:tcW w:w="530" w:type="dxa"/>
                  <w:vMerge w:val="restart"/>
                  <w:tcBorders>
                    <w:top w:val="single" w:sz="2" w:space="0" w:color="000000"/>
                    <w:left w:val="single" w:sz="2" w:space="0" w:color="000000"/>
                    <w:bottom w:val="single" w:sz="2" w:space="0" w:color="000000"/>
                    <w:right w:val="single" w:sz="2" w:space="0" w:color="000000"/>
                  </w:tcBorders>
                </w:tcPr>
                <w:p w:rsidR="004E63B2" w:rsidRPr="005D21AC" w:rsidRDefault="009836DE" w:rsidP="00113A7A">
                  <w:pPr>
                    <w:spacing w:after="0" w:line="240" w:lineRule="auto"/>
                    <w:ind w:left="0" w:right="0" w:firstLine="0"/>
                    <w:jc w:val="left"/>
                    <w:rPr>
                      <w:rFonts w:ascii="PT Astra Serif" w:hAnsi="PT Astra Serif"/>
                      <w:sz w:val="24"/>
                      <w:szCs w:val="24"/>
                    </w:rPr>
                  </w:pPr>
                  <w:r w:rsidRPr="005D21AC">
                    <w:rPr>
                      <w:rFonts w:ascii="PT Astra Serif" w:hAnsi="PT Astra Serif"/>
                      <w:sz w:val="24"/>
                      <w:szCs w:val="24"/>
                    </w:rPr>
                    <w:t xml:space="preserve">N </w:t>
                  </w:r>
                  <w:proofErr w:type="spellStart"/>
                  <w:proofErr w:type="gramStart"/>
                  <w:r w:rsidRPr="005D21AC">
                    <w:rPr>
                      <w:rFonts w:ascii="PT Astra Serif" w:hAnsi="PT Astra Serif"/>
                      <w:sz w:val="24"/>
                      <w:szCs w:val="24"/>
                    </w:rPr>
                    <w:t>п</w:t>
                  </w:r>
                  <w:proofErr w:type="spellEnd"/>
                  <w:proofErr w:type="gramEnd"/>
                  <w:r w:rsidRPr="005D21AC">
                    <w:rPr>
                      <w:rFonts w:ascii="PT Astra Serif" w:hAnsi="PT Astra Serif"/>
                      <w:sz w:val="24"/>
                      <w:szCs w:val="24"/>
                    </w:rPr>
                    <w:t>/</w:t>
                  </w:r>
                  <w:proofErr w:type="spellStart"/>
                  <w:r w:rsidRPr="005D21AC">
                    <w:rPr>
                      <w:rFonts w:ascii="PT Astra Serif" w:hAnsi="PT Astra Serif"/>
                      <w:sz w:val="24"/>
                      <w:szCs w:val="24"/>
                    </w:rPr>
                    <w:t>п</w:t>
                  </w:r>
                  <w:proofErr w:type="spellEnd"/>
                  <w:r w:rsidRPr="005D21AC">
                    <w:rPr>
                      <w:rFonts w:ascii="PT Astra Serif" w:hAnsi="PT Astra Serif"/>
                      <w:sz w:val="24"/>
                      <w:szCs w:val="24"/>
                    </w:rPr>
                    <w:t xml:space="preserve"> </w:t>
                  </w:r>
                </w:p>
              </w:tc>
              <w:tc>
                <w:tcPr>
                  <w:tcW w:w="4426" w:type="dxa"/>
                  <w:gridSpan w:val="4"/>
                  <w:vMerge w:val="restart"/>
                  <w:tcBorders>
                    <w:top w:val="single" w:sz="2" w:space="0" w:color="000000"/>
                    <w:left w:val="single" w:sz="2" w:space="0" w:color="000000"/>
                    <w:bottom w:val="single" w:sz="2" w:space="0" w:color="000000"/>
                    <w:right w:val="single" w:sz="2" w:space="0" w:color="000000"/>
                  </w:tcBorders>
                </w:tcPr>
                <w:p w:rsidR="004E63B2" w:rsidRPr="005D21AC" w:rsidRDefault="009836DE" w:rsidP="005E484F">
                  <w:pPr>
                    <w:spacing w:after="0" w:line="240" w:lineRule="auto"/>
                    <w:ind w:left="0" w:right="0" w:hanging="221"/>
                    <w:jc w:val="center"/>
                    <w:rPr>
                      <w:rFonts w:ascii="PT Astra Serif" w:hAnsi="PT Astra Serif"/>
                      <w:sz w:val="24"/>
                      <w:szCs w:val="24"/>
                    </w:rPr>
                  </w:pPr>
                  <w:r w:rsidRPr="005D21AC">
                    <w:rPr>
                      <w:rFonts w:ascii="PT Astra Serif" w:hAnsi="PT Astra Serif"/>
                      <w:sz w:val="24"/>
                      <w:szCs w:val="24"/>
                    </w:rPr>
                    <w:t>Код по бюджетной классификации Российской</w:t>
                  </w:r>
                  <w:r w:rsidR="005E484F" w:rsidRPr="005D21AC">
                    <w:rPr>
                      <w:rFonts w:ascii="PT Astra Serif" w:hAnsi="PT Astra Serif"/>
                      <w:sz w:val="24"/>
                      <w:szCs w:val="24"/>
                    </w:rPr>
                    <w:t xml:space="preserve"> </w:t>
                  </w:r>
                  <w:r w:rsidRPr="005D21AC">
                    <w:rPr>
                      <w:rFonts w:ascii="PT Astra Serif" w:hAnsi="PT Astra Serif"/>
                      <w:sz w:val="24"/>
                      <w:szCs w:val="24"/>
                    </w:rPr>
                    <w:t>Федерации (по расходам федерального бюджета на предоставление</w:t>
                  </w:r>
                  <w:r w:rsidR="005E484F" w:rsidRPr="005D21AC">
                    <w:rPr>
                      <w:rFonts w:ascii="PT Astra Serif" w:hAnsi="PT Astra Serif"/>
                      <w:sz w:val="24"/>
                      <w:szCs w:val="24"/>
                    </w:rPr>
                    <w:t xml:space="preserve"> </w:t>
                  </w:r>
                  <w:r w:rsidRPr="005D21AC">
                    <w:rPr>
                      <w:rFonts w:ascii="PT Astra Serif" w:hAnsi="PT Astra Serif"/>
                      <w:sz w:val="24"/>
                      <w:szCs w:val="24"/>
                    </w:rPr>
                    <w:t>Субсидии)</w:t>
                  </w:r>
                </w:p>
              </w:tc>
              <w:tc>
                <w:tcPr>
                  <w:tcW w:w="756" w:type="dxa"/>
                  <w:vMerge w:val="restart"/>
                  <w:tcBorders>
                    <w:top w:val="single" w:sz="2" w:space="0" w:color="000000"/>
                    <w:left w:val="single" w:sz="2" w:space="0" w:color="000000"/>
                    <w:bottom w:val="single" w:sz="2" w:space="0" w:color="000000"/>
                    <w:right w:val="nil"/>
                  </w:tcBorders>
                </w:tcPr>
                <w:p w:rsidR="004E63B2" w:rsidRPr="005D21AC" w:rsidRDefault="009836DE" w:rsidP="00113A7A">
                  <w:pPr>
                    <w:spacing w:after="0" w:line="240" w:lineRule="auto"/>
                    <w:ind w:left="0" w:right="0" w:firstLine="0"/>
                    <w:rPr>
                      <w:rFonts w:ascii="PT Astra Serif" w:hAnsi="PT Astra Serif"/>
                      <w:sz w:val="24"/>
                      <w:szCs w:val="24"/>
                    </w:rPr>
                  </w:pPr>
                  <w:r w:rsidRPr="005D21AC">
                    <w:rPr>
                      <w:rFonts w:ascii="PT Astra Serif" w:hAnsi="PT Astra Serif"/>
                      <w:sz w:val="24"/>
                      <w:szCs w:val="24"/>
                    </w:rPr>
                    <w:t xml:space="preserve">Сроки </w:t>
                  </w:r>
                </w:p>
              </w:tc>
              <w:tc>
                <w:tcPr>
                  <w:tcW w:w="1946" w:type="dxa"/>
                  <w:vMerge w:val="restart"/>
                  <w:tcBorders>
                    <w:top w:val="single" w:sz="2" w:space="0" w:color="000000"/>
                    <w:left w:val="nil"/>
                    <w:bottom w:val="single" w:sz="2" w:space="0" w:color="000000"/>
                    <w:right w:val="single" w:sz="2" w:space="0" w:color="000000"/>
                  </w:tcBorders>
                </w:tcPr>
                <w:p w:rsidR="004E63B2" w:rsidRPr="005D21AC" w:rsidRDefault="004E4ECF" w:rsidP="00113A7A">
                  <w:pPr>
                    <w:spacing w:after="0" w:line="240" w:lineRule="auto"/>
                    <w:ind w:left="0" w:right="0" w:firstLine="0"/>
                    <w:jc w:val="left"/>
                    <w:rPr>
                      <w:rFonts w:ascii="PT Astra Serif" w:hAnsi="PT Astra Serif"/>
                      <w:sz w:val="24"/>
                      <w:szCs w:val="24"/>
                    </w:rPr>
                  </w:pPr>
                  <w:r w:rsidRPr="005D21AC">
                    <w:rPr>
                      <w:rFonts w:ascii="PT Astra Serif" w:hAnsi="PT Astra Serif"/>
                      <w:sz w:val="24"/>
                      <w:szCs w:val="24"/>
                    </w:rPr>
                    <w:t>П</w:t>
                  </w:r>
                  <w:r w:rsidR="009836DE" w:rsidRPr="005D21AC">
                    <w:rPr>
                      <w:rFonts w:ascii="PT Astra Serif" w:hAnsi="PT Astra Serif"/>
                      <w:sz w:val="24"/>
                      <w:szCs w:val="24"/>
                    </w:rPr>
                    <w:t>еречисления</w:t>
                  </w:r>
                </w:p>
                <w:p w:rsidR="004E63B2" w:rsidRPr="005D21AC" w:rsidRDefault="009836DE" w:rsidP="00113A7A">
                  <w:pPr>
                    <w:spacing w:after="0" w:line="240" w:lineRule="auto"/>
                    <w:ind w:left="0" w:right="0" w:firstLine="0"/>
                    <w:jc w:val="left"/>
                    <w:rPr>
                      <w:rFonts w:ascii="PT Astra Serif" w:hAnsi="PT Astra Serif"/>
                      <w:sz w:val="24"/>
                      <w:szCs w:val="24"/>
                    </w:rPr>
                  </w:pPr>
                  <w:r w:rsidRPr="005D21AC">
                    <w:rPr>
                      <w:rFonts w:ascii="PT Astra Serif" w:hAnsi="PT Astra Serif"/>
                      <w:sz w:val="24"/>
                      <w:szCs w:val="24"/>
                    </w:rPr>
                    <w:t>Субсидии</w:t>
                  </w:r>
                </w:p>
              </w:tc>
              <w:tc>
                <w:tcPr>
                  <w:tcW w:w="2311" w:type="dxa"/>
                  <w:gridSpan w:val="2"/>
                  <w:vMerge w:val="restart"/>
                  <w:tcBorders>
                    <w:top w:val="single" w:sz="2" w:space="0" w:color="000000"/>
                    <w:left w:val="single" w:sz="2" w:space="0" w:color="000000"/>
                    <w:bottom w:val="single" w:sz="2" w:space="0" w:color="000000"/>
                    <w:right w:val="single" w:sz="2" w:space="0" w:color="000000"/>
                  </w:tcBorders>
                </w:tcPr>
                <w:p w:rsidR="004E63B2" w:rsidRPr="005D21AC" w:rsidRDefault="009836DE" w:rsidP="00113A7A">
                  <w:pPr>
                    <w:spacing w:after="0" w:line="240" w:lineRule="auto"/>
                    <w:ind w:left="0" w:right="0" w:firstLine="461"/>
                    <w:jc w:val="left"/>
                    <w:rPr>
                      <w:rFonts w:ascii="PT Astra Serif" w:hAnsi="PT Astra Serif"/>
                      <w:sz w:val="24"/>
                      <w:szCs w:val="24"/>
                    </w:rPr>
                  </w:pPr>
                  <w:r w:rsidRPr="005D21AC">
                    <w:rPr>
                      <w:rFonts w:ascii="PT Astra Serif" w:hAnsi="PT Astra Serif"/>
                      <w:sz w:val="24"/>
                      <w:szCs w:val="24"/>
                    </w:rPr>
                    <w:t xml:space="preserve">Сумма, подлежащая перечислению, </w:t>
                  </w:r>
                  <w:r w:rsidR="004E4ECF" w:rsidRPr="005D21AC">
                    <w:rPr>
                      <w:rFonts w:ascii="PT Astra Serif" w:hAnsi="PT Astra Serif"/>
                      <w:sz w:val="24"/>
                      <w:szCs w:val="24"/>
                    </w:rPr>
                    <w:t xml:space="preserve">тыс. </w:t>
                  </w:r>
                  <w:r w:rsidRPr="005D21AC">
                    <w:rPr>
                      <w:rFonts w:ascii="PT Astra Serif" w:hAnsi="PT Astra Serif"/>
                      <w:sz w:val="24"/>
                      <w:szCs w:val="24"/>
                    </w:rPr>
                    <w:t>рублей</w:t>
                  </w:r>
                </w:p>
              </w:tc>
            </w:tr>
            <w:tr w:rsidR="004E63B2" w:rsidRPr="005D21AC" w:rsidTr="005E484F">
              <w:trPr>
                <w:trHeight w:val="322"/>
              </w:trPr>
              <w:tc>
                <w:tcPr>
                  <w:tcW w:w="530" w:type="dxa"/>
                  <w:vMerge/>
                  <w:tcBorders>
                    <w:top w:val="nil"/>
                    <w:left w:val="single" w:sz="2" w:space="0" w:color="000000"/>
                    <w:bottom w:val="nil"/>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4426" w:type="dxa"/>
                  <w:gridSpan w:val="4"/>
                  <w:vMerge/>
                  <w:tcBorders>
                    <w:top w:val="nil"/>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756" w:type="dxa"/>
                  <w:vMerge/>
                  <w:tcBorders>
                    <w:top w:val="nil"/>
                    <w:left w:val="single" w:sz="2" w:space="0" w:color="000000"/>
                    <w:bottom w:val="nil"/>
                    <w:right w:val="nil"/>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0" w:type="auto"/>
                  <w:vMerge/>
                  <w:tcBorders>
                    <w:top w:val="nil"/>
                    <w:left w:val="nil"/>
                    <w:bottom w:val="nil"/>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0" w:type="auto"/>
                  <w:gridSpan w:val="2"/>
                  <w:vMerge/>
                  <w:tcBorders>
                    <w:top w:val="nil"/>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r>
            <w:tr w:rsidR="00113A7A" w:rsidRPr="005D21AC" w:rsidTr="005E484F">
              <w:trPr>
                <w:trHeight w:val="192"/>
              </w:trPr>
              <w:tc>
                <w:tcPr>
                  <w:tcW w:w="530" w:type="dxa"/>
                  <w:vMerge/>
                  <w:tcBorders>
                    <w:top w:val="nil"/>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986" w:type="dxa"/>
                  <w:tcBorders>
                    <w:top w:val="single" w:sz="2" w:space="0" w:color="000000"/>
                    <w:left w:val="single" w:sz="2" w:space="0" w:color="000000"/>
                    <w:bottom w:val="single" w:sz="2" w:space="0" w:color="000000"/>
                    <w:right w:val="single" w:sz="2" w:space="0" w:color="000000"/>
                  </w:tcBorders>
                </w:tcPr>
                <w:p w:rsidR="004E63B2" w:rsidRPr="005D21AC" w:rsidRDefault="009836DE" w:rsidP="00113A7A">
                  <w:pPr>
                    <w:spacing w:after="0" w:line="240" w:lineRule="auto"/>
                    <w:ind w:left="0" w:right="0" w:hanging="19"/>
                    <w:jc w:val="left"/>
                    <w:rPr>
                      <w:rFonts w:ascii="PT Astra Serif" w:hAnsi="PT Astra Serif"/>
                      <w:sz w:val="24"/>
                      <w:szCs w:val="24"/>
                    </w:rPr>
                  </w:pPr>
                  <w:r w:rsidRPr="005D21AC">
                    <w:rPr>
                      <w:rFonts w:ascii="PT Astra Serif" w:hAnsi="PT Astra Serif"/>
                      <w:sz w:val="24"/>
                      <w:szCs w:val="24"/>
                    </w:rPr>
                    <w:t xml:space="preserve">код главы </w:t>
                  </w:r>
                </w:p>
              </w:tc>
              <w:tc>
                <w:tcPr>
                  <w:tcW w:w="1281" w:type="dxa"/>
                  <w:tcBorders>
                    <w:top w:val="single" w:sz="2" w:space="0" w:color="000000"/>
                    <w:left w:val="single" w:sz="2" w:space="0" w:color="000000"/>
                    <w:bottom w:val="single" w:sz="2" w:space="0" w:color="000000"/>
                    <w:right w:val="single" w:sz="2" w:space="0" w:color="000000"/>
                  </w:tcBorders>
                </w:tcPr>
                <w:p w:rsidR="004E63B2" w:rsidRPr="005D21AC" w:rsidRDefault="00113A7A" w:rsidP="00113A7A">
                  <w:pPr>
                    <w:spacing w:after="0" w:line="240" w:lineRule="auto"/>
                    <w:ind w:left="0" w:right="0" w:firstLine="0"/>
                    <w:rPr>
                      <w:rFonts w:ascii="PT Astra Serif" w:hAnsi="PT Astra Serif"/>
                      <w:sz w:val="24"/>
                      <w:szCs w:val="24"/>
                    </w:rPr>
                  </w:pPr>
                  <w:r w:rsidRPr="005D21AC">
                    <w:rPr>
                      <w:rFonts w:ascii="PT Astra Serif" w:hAnsi="PT Astra Serif"/>
                      <w:sz w:val="24"/>
                      <w:szCs w:val="24"/>
                    </w:rPr>
                    <w:t>Р</w:t>
                  </w:r>
                  <w:r w:rsidR="009836DE" w:rsidRPr="005D21AC">
                    <w:rPr>
                      <w:rFonts w:ascii="PT Astra Serif" w:hAnsi="PT Astra Serif"/>
                      <w:sz w:val="24"/>
                      <w:szCs w:val="24"/>
                    </w:rPr>
                    <w:t>аздел</w:t>
                  </w:r>
                  <w:r w:rsidRPr="005D21AC">
                    <w:rPr>
                      <w:rFonts w:ascii="PT Astra Serif" w:hAnsi="PT Astra Serif"/>
                      <w:sz w:val="24"/>
                      <w:szCs w:val="24"/>
                    </w:rPr>
                    <w:t xml:space="preserve"> </w:t>
                  </w:r>
                  <w:r w:rsidR="009836DE" w:rsidRPr="005D21AC">
                    <w:rPr>
                      <w:rFonts w:ascii="PT Astra Serif" w:hAnsi="PT Astra Serif"/>
                      <w:sz w:val="24"/>
                      <w:szCs w:val="24"/>
                    </w:rPr>
                    <w:t>подраздел</w:t>
                  </w:r>
                </w:p>
              </w:tc>
              <w:tc>
                <w:tcPr>
                  <w:tcW w:w="1183" w:type="dxa"/>
                  <w:tcBorders>
                    <w:top w:val="single" w:sz="2" w:space="0" w:color="000000"/>
                    <w:left w:val="single" w:sz="2" w:space="0" w:color="000000"/>
                    <w:bottom w:val="single" w:sz="2" w:space="0" w:color="000000"/>
                    <w:right w:val="single" w:sz="2" w:space="0" w:color="000000"/>
                  </w:tcBorders>
                </w:tcPr>
                <w:p w:rsidR="004E63B2" w:rsidRPr="005D21AC" w:rsidRDefault="009836DE" w:rsidP="00113A7A">
                  <w:pPr>
                    <w:spacing w:after="0" w:line="240" w:lineRule="auto"/>
                    <w:ind w:left="0" w:right="0" w:firstLine="38"/>
                    <w:jc w:val="center"/>
                    <w:rPr>
                      <w:rFonts w:ascii="PT Astra Serif" w:hAnsi="PT Astra Serif"/>
                      <w:sz w:val="24"/>
                      <w:szCs w:val="24"/>
                    </w:rPr>
                  </w:pPr>
                  <w:r w:rsidRPr="005D21AC">
                    <w:rPr>
                      <w:rFonts w:ascii="PT Astra Serif" w:hAnsi="PT Astra Serif"/>
                      <w:sz w:val="24"/>
                      <w:szCs w:val="24"/>
                    </w:rPr>
                    <w:t>целевая статья</w:t>
                  </w:r>
                </w:p>
              </w:tc>
              <w:tc>
                <w:tcPr>
                  <w:tcW w:w="976" w:type="dxa"/>
                  <w:tcBorders>
                    <w:top w:val="single" w:sz="2" w:space="0" w:color="000000"/>
                    <w:left w:val="single" w:sz="2" w:space="0" w:color="000000"/>
                    <w:bottom w:val="single" w:sz="2" w:space="0" w:color="000000"/>
                    <w:right w:val="single" w:sz="2" w:space="0" w:color="000000"/>
                  </w:tcBorders>
                </w:tcPr>
                <w:p w:rsidR="004E63B2" w:rsidRPr="005D21AC" w:rsidRDefault="009836DE" w:rsidP="00113A7A">
                  <w:pPr>
                    <w:spacing w:after="0" w:line="240" w:lineRule="auto"/>
                    <w:ind w:left="0" w:right="0" w:firstLine="0"/>
                    <w:jc w:val="center"/>
                    <w:rPr>
                      <w:rFonts w:ascii="PT Astra Serif" w:hAnsi="PT Astra Serif"/>
                      <w:sz w:val="24"/>
                      <w:szCs w:val="24"/>
                    </w:rPr>
                  </w:pPr>
                  <w:r w:rsidRPr="005D21AC">
                    <w:rPr>
                      <w:rFonts w:ascii="PT Astra Serif" w:hAnsi="PT Astra Serif"/>
                      <w:sz w:val="24"/>
                      <w:szCs w:val="24"/>
                    </w:rPr>
                    <w:t>вид рас ходов</w:t>
                  </w:r>
                </w:p>
              </w:tc>
              <w:tc>
                <w:tcPr>
                  <w:tcW w:w="756" w:type="dxa"/>
                  <w:vMerge/>
                  <w:tcBorders>
                    <w:top w:val="nil"/>
                    <w:left w:val="single" w:sz="2" w:space="0" w:color="000000"/>
                    <w:bottom w:val="single" w:sz="2" w:space="0" w:color="000000"/>
                    <w:right w:val="nil"/>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0" w:type="auto"/>
                  <w:vMerge/>
                  <w:tcBorders>
                    <w:top w:val="nil"/>
                    <w:left w:val="nil"/>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987" w:type="dxa"/>
                  <w:tcBorders>
                    <w:top w:val="single" w:sz="2" w:space="0" w:color="000000"/>
                    <w:left w:val="single" w:sz="2" w:space="0" w:color="000000"/>
                    <w:bottom w:val="single" w:sz="2" w:space="0" w:color="000000"/>
                    <w:right w:val="single" w:sz="2" w:space="0" w:color="000000"/>
                  </w:tcBorders>
                </w:tcPr>
                <w:p w:rsidR="004E63B2" w:rsidRPr="005D21AC" w:rsidRDefault="009836DE" w:rsidP="00113A7A">
                  <w:pPr>
                    <w:spacing w:after="0" w:line="240" w:lineRule="auto"/>
                    <w:ind w:left="0" w:right="0" w:firstLine="0"/>
                    <w:jc w:val="left"/>
                    <w:rPr>
                      <w:rFonts w:ascii="PT Astra Serif" w:hAnsi="PT Astra Serif"/>
                      <w:sz w:val="24"/>
                      <w:szCs w:val="24"/>
                    </w:rPr>
                  </w:pPr>
                  <w:r w:rsidRPr="005D21AC">
                    <w:rPr>
                      <w:rFonts w:ascii="PT Astra Serif" w:hAnsi="PT Astra Serif"/>
                      <w:sz w:val="24"/>
                      <w:szCs w:val="24"/>
                    </w:rPr>
                    <w:t>всего</w:t>
                  </w:r>
                </w:p>
              </w:tc>
              <w:tc>
                <w:tcPr>
                  <w:tcW w:w="1324" w:type="dxa"/>
                  <w:tcBorders>
                    <w:top w:val="single" w:sz="2" w:space="0" w:color="000000"/>
                    <w:left w:val="single" w:sz="2" w:space="0" w:color="000000"/>
                    <w:bottom w:val="single" w:sz="2" w:space="0" w:color="000000"/>
                    <w:right w:val="single" w:sz="2" w:space="0" w:color="000000"/>
                  </w:tcBorders>
                </w:tcPr>
                <w:p w:rsidR="004E63B2" w:rsidRPr="005D21AC" w:rsidRDefault="009836DE" w:rsidP="00113A7A">
                  <w:pPr>
                    <w:spacing w:after="0" w:line="240" w:lineRule="auto"/>
                    <w:ind w:left="0" w:right="0" w:firstLine="0"/>
                    <w:jc w:val="center"/>
                    <w:rPr>
                      <w:rFonts w:ascii="PT Astra Serif" w:hAnsi="PT Astra Serif"/>
                      <w:sz w:val="24"/>
                      <w:szCs w:val="24"/>
                    </w:rPr>
                  </w:pPr>
                  <w:r w:rsidRPr="005D21AC">
                    <w:rPr>
                      <w:rFonts w:ascii="PT Astra Serif" w:hAnsi="PT Astra Serif"/>
                      <w:sz w:val="24"/>
                      <w:szCs w:val="24"/>
                    </w:rPr>
                    <w:t>в т.ч.</w:t>
                  </w:r>
                </w:p>
              </w:tc>
            </w:tr>
            <w:tr w:rsidR="00113A7A" w:rsidRPr="005D21AC" w:rsidTr="005E484F">
              <w:trPr>
                <w:trHeight w:val="31"/>
              </w:trPr>
              <w:tc>
                <w:tcPr>
                  <w:tcW w:w="530"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986"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1281"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1183"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976"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756" w:type="dxa"/>
                  <w:tcBorders>
                    <w:top w:val="single" w:sz="2" w:space="0" w:color="000000"/>
                    <w:left w:val="single" w:sz="2" w:space="0" w:color="000000"/>
                    <w:bottom w:val="single" w:sz="2" w:space="0" w:color="000000"/>
                    <w:right w:val="nil"/>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1946" w:type="dxa"/>
                  <w:tcBorders>
                    <w:top w:val="single" w:sz="2" w:space="0" w:color="000000"/>
                    <w:left w:val="nil"/>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987"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1324"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r>
            <w:tr w:rsidR="00113A7A" w:rsidRPr="005D21AC" w:rsidTr="00113A7A">
              <w:trPr>
                <w:trHeight w:val="31"/>
              </w:trPr>
              <w:tc>
                <w:tcPr>
                  <w:tcW w:w="530"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986"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1281"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1183"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976"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756" w:type="dxa"/>
                  <w:tcBorders>
                    <w:top w:val="single" w:sz="2" w:space="0" w:color="000000"/>
                    <w:left w:val="single" w:sz="2" w:space="0" w:color="000000"/>
                    <w:bottom w:val="single" w:sz="2" w:space="0" w:color="000000"/>
                    <w:right w:val="nil"/>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1946" w:type="dxa"/>
                  <w:tcBorders>
                    <w:top w:val="single" w:sz="2" w:space="0" w:color="000000"/>
                    <w:left w:val="nil"/>
                    <w:bottom w:val="single" w:sz="2" w:space="0" w:color="000000"/>
                    <w:right w:val="single" w:sz="2" w:space="0" w:color="000000"/>
                  </w:tcBorders>
                </w:tcPr>
                <w:p w:rsidR="004E63B2" w:rsidRPr="005D21AC" w:rsidRDefault="00113A7A" w:rsidP="00113A7A">
                  <w:pPr>
                    <w:spacing w:after="0" w:line="240" w:lineRule="auto"/>
                    <w:ind w:left="0" w:right="0" w:firstLine="0"/>
                    <w:jc w:val="left"/>
                    <w:rPr>
                      <w:rFonts w:ascii="PT Astra Serif" w:hAnsi="PT Astra Serif"/>
                      <w:sz w:val="24"/>
                      <w:szCs w:val="24"/>
                    </w:rPr>
                  </w:pPr>
                  <w:r w:rsidRPr="005D21AC">
                    <w:rPr>
                      <w:rFonts w:ascii="PT Astra Serif" w:hAnsi="PT Astra Serif"/>
                      <w:sz w:val="24"/>
                      <w:szCs w:val="24"/>
                    </w:rPr>
                    <w:t>_______ 20_ г.</w:t>
                  </w:r>
                </w:p>
              </w:tc>
              <w:tc>
                <w:tcPr>
                  <w:tcW w:w="987"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1324"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r>
            <w:tr w:rsidR="00113A7A" w:rsidRPr="005D21AC" w:rsidTr="00113A7A">
              <w:trPr>
                <w:trHeight w:val="31"/>
              </w:trPr>
              <w:tc>
                <w:tcPr>
                  <w:tcW w:w="530"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986"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1281"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1183"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976"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756" w:type="dxa"/>
                  <w:tcBorders>
                    <w:top w:val="single" w:sz="2" w:space="0" w:color="000000"/>
                    <w:left w:val="single" w:sz="2" w:space="0" w:color="000000"/>
                    <w:bottom w:val="single" w:sz="2" w:space="0" w:color="000000"/>
                    <w:right w:val="nil"/>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1946" w:type="dxa"/>
                  <w:tcBorders>
                    <w:top w:val="single" w:sz="2" w:space="0" w:color="000000"/>
                    <w:left w:val="nil"/>
                    <w:bottom w:val="single" w:sz="2" w:space="0" w:color="000000"/>
                    <w:right w:val="single" w:sz="2" w:space="0" w:color="000000"/>
                  </w:tcBorders>
                </w:tcPr>
                <w:p w:rsidR="004E63B2" w:rsidRPr="005D21AC" w:rsidRDefault="00113A7A" w:rsidP="00113A7A">
                  <w:pPr>
                    <w:spacing w:after="0" w:line="240" w:lineRule="auto"/>
                    <w:ind w:left="0" w:right="0" w:firstLine="0"/>
                    <w:jc w:val="left"/>
                    <w:rPr>
                      <w:rFonts w:ascii="PT Astra Serif" w:hAnsi="PT Astra Serif"/>
                      <w:sz w:val="24"/>
                      <w:szCs w:val="24"/>
                    </w:rPr>
                  </w:pPr>
                  <w:r w:rsidRPr="005D21AC">
                    <w:rPr>
                      <w:rFonts w:ascii="PT Astra Serif" w:hAnsi="PT Astra Serif"/>
                      <w:sz w:val="24"/>
                      <w:szCs w:val="24"/>
                    </w:rPr>
                    <w:t>_______ 20_ г.</w:t>
                  </w:r>
                </w:p>
              </w:tc>
              <w:tc>
                <w:tcPr>
                  <w:tcW w:w="987"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1324"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r>
            <w:tr w:rsidR="00113A7A" w:rsidRPr="005D21AC" w:rsidTr="00113A7A">
              <w:trPr>
                <w:trHeight w:val="31"/>
              </w:trPr>
              <w:tc>
                <w:tcPr>
                  <w:tcW w:w="530"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986"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1281"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1183"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976"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756" w:type="dxa"/>
                  <w:tcBorders>
                    <w:top w:val="single" w:sz="2" w:space="0" w:color="000000"/>
                    <w:left w:val="single" w:sz="2" w:space="0" w:color="000000"/>
                    <w:bottom w:val="single" w:sz="2" w:space="0" w:color="000000"/>
                    <w:right w:val="nil"/>
                  </w:tcBorders>
                  <w:vAlign w:val="bottom"/>
                </w:tcPr>
                <w:p w:rsidR="004E63B2" w:rsidRPr="005D21AC" w:rsidRDefault="009836DE" w:rsidP="00113A7A">
                  <w:pPr>
                    <w:spacing w:after="0" w:line="240" w:lineRule="auto"/>
                    <w:ind w:left="0" w:right="0" w:firstLine="0"/>
                    <w:jc w:val="left"/>
                    <w:rPr>
                      <w:rFonts w:ascii="PT Astra Serif" w:hAnsi="PT Astra Serif"/>
                      <w:sz w:val="24"/>
                      <w:szCs w:val="24"/>
                    </w:rPr>
                  </w:pPr>
                  <w:r w:rsidRPr="005D21AC">
                    <w:rPr>
                      <w:rFonts w:ascii="PT Astra Serif" w:hAnsi="PT Astra Serif"/>
                      <w:sz w:val="24"/>
                      <w:szCs w:val="24"/>
                    </w:rPr>
                    <w:t>- до</w:t>
                  </w:r>
                </w:p>
              </w:tc>
              <w:tc>
                <w:tcPr>
                  <w:tcW w:w="1946" w:type="dxa"/>
                  <w:tcBorders>
                    <w:top w:val="single" w:sz="2" w:space="0" w:color="000000"/>
                    <w:left w:val="nil"/>
                    <w:bottom w:val="single" w:sz="2" w:space="0" w:color="000000"/>
                    <w:right w:val="single" w:sz="2" w:space="0" w:color="000000"/>
                  </w:tcBorders>
                </w:tcPr>
                <w:p w:rsidR="004E63B2" w:rsidRPr="005D21AC" w:rsidRDefault="009836DE" w:rsidP="00113A7A">
                  <w:pPr>
                    <w:spacing w:after="0" w:line="240" w:lineRule="auto"/>
                    <w:ind w:left="0" w:right="0" w:firstLine="0"/>
                    <w:jc w:val="center"/>
                    <w:rPr>
                      <w:rFonts w:ascii="PT Astra Serif" w:hAnsi="PT Astra Serif"/>
                      <w:sz w:val="24"/>
                      <w:szCs w:val="24"/>
                    </w:rPr>
                  </w:pPr>
                  <w:r w:rsidRPr="005D21AC">
                    <w:rPr>
                      <w:rFonts w:ascii="PT Astra Serif" w:hAnsi="PT Astra Serif"/>
                      <w:sz w:val="24"/>
                      <w:szCs w:val="24"/>
                    </w:rPr>
                    <w:t>20</w:t>
                  </w:r>
                </w:p>
              </w:tc>
              <w:tc>
                <w:tcPr>
                  <w:tcW w:w="987"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c>
                <w:tcPr>
                  <w:tcW w:w="1324" w:type="dxa"/>
                  <w:tcBorders>
                    <w:top w:val="single" w:sz="2" w:space="0" w:color="000000"/>
                    <w:left w:val="single" w:sz="2" w:space="0" w:color="000000"/>
                    <w:bottom w:val="single" w:sz="2" w:space="0" w:color="000000"/>
                    <w:right w:val="single" w:sz="2" w:space="0" w:color="000000"/>
                  </w:tcBorders>
                </w:tcPr>
                <w:p w:rsidR="004E63B2" w:rsidRPr="005D21AC" w:rsidRDefault="004E63B2" w:rsidP="00113A7A">
                  <w:pPr>
                    <w:spacing w:after="0" w:line="240" w:lineRule="auto"/>
                    <w:ind w:left="0" w:right="0" w:firstLine="0"/>
                    <w:jc w:val="left"/>
                    <w:rPr>
                      <w:rFonts w:ascii="PT Astra Serif" w:hAnsi="PT Astra Serif"/>
                      <w:sz w:val="24"/>
                      <w:szCs w:val="24"/>
                    </w:rPr>
                  </w:pPr>
                </w:p>
              </w:tc>
            </w:tr>
            <w:tr w:rsidR="005E484F" w:rsidRPr="005D21AC" w:rsidTr="00113A7A">
              <w:trPr>
                <w:trHeight w:val="31"/>
              </w:trPr>
              <w:tc>
                <w:tcPr>
                  <w:tcW w:w="530" w:type="dxa"/>
                  <w:tcBorders>
                    <w:top w:val="single" w:sz="2" w:space="0" w:color="000000"/>
                    <w:left w:val="single" w:sz="2" w:space="0" w:color="000000"/>
                    <w:bottom w:val="single" w:sz="2" w:space="0" w:color="000000"/>
                    <w:right w:val="single" w:sz="2" w:space="0" w:color="000000"/>
                  </w:tcBorders>
                </w:tcPr>
                <w:p w:rsidR="005E484F" w:rsidRPr="005D21AC" w:rsidRDefault="005E484F" w:rsidP="00113A7A">
                  <w:pPr>
                    <w:spacing w:after="0" w:line="240" w:lineRule="auto"/>
                    <w:ind w:left="0" w:right="0" w:firstLine="0"/>
                    <w:jc w:val="left"/>
                    <w:rPr>
                      <w:rFonts w:ascii="PT Astra Serif" w:hAnsi="PT Astra Serif"/>
                      <w:sz w:val="24"/>
                      <w:szCs w:val="24"/>
                    </w:rPr>
                  </w:pPr>
                </w:p>
              </w:tc>
              <w:tc>
                <w:tcPr>
                  <w:tcW w:w="986" w:type="dxa"/>
                  <w:tcBorders>
                    <w:top w:val="single" w:sz="2" w:space="0" w:color="000000"/>
                    <w:left w:val="single" w:sz="2" w:space="0" w:color="000000"/>
                    <w:bottom w:val="single" w:sz="2" w:space="0" w:color="000000"/>
                    <w:right w:val="single" w:sz="2" w:space="0" w:color="000000"/>
                  </w:tcBorders>
                </w:tcPr>
                <w:p w:rsidR="005E484F" w:rsidRPr="005D21AC" w:rsidRDefault="005E484F" w:rsidP="00113A7A">
                  <w:pPr>
                    <w:spacing w:after="0" w:line="240" w:lineRule="auto"/>
                    <w:ind w:left="0" w:right="0" w:firstLine="0"/>
                    <w:jc w:val="left"/>
                    <w:rPr>
                      <w:rFonts w:ascii="PT Astra Serif" w:hAnsi="PT Astra Serif"/>
                      <w:sz w:val="24"/>
                      <w:szCs w:val="24"/>
                    </w:rPr>
                  </w:pPr>
                </w:p>
              </w:tc>
              <w:tc>
                <w:tcPr>
                  <w:tcW w:w="1281" w:type="dxa"/>
                  <w:tcBorders>
                    <w:top w:val="single" w:sz="2" w:space="0" w:color="000000"/>
                    <w:left w:val="single" w:sz="2" w:space="0" w:color="000000"/>
                    <w:bottom w:val="single" w:sz="2" w:space="0" w:color="000000"/>
                    <w:right w:val="single" w:sz="2" w:space="0" w:color="000000"/>
                  </w:tcBorders>
                </w:tcPr>
                <w:p w:rsidR="005E484F" w:rsidRPr="005D21AC" w:rsidRDefault="005E484F" w:rsidP="00113A7A">
                  <w:pPr>
                    <w:spacing w:after="0" w:line="240" w:lineRule="auto"/>
                    <w:ind w:left="0" w:right="0" w:firstLine="0"/>
                    <w:jc w:val="left"/>
                    <w:rPr>
                      <w:rFonts w:ascii="PT Astra Serif" w:hAnsi="PT Astra Serif"/>
                      <w:sz w:val="24"/>
                      <w:szCs w:val="24"/>
                    </w:rPr>
                  </w:pPr>
                </w:p>
              </w:tc>
              <w:tc>
                <w:tcPr>
                  <w:tcW w:w="1183" w:type="dxa"/>
                  <w:tcBorders>
                    <w:top w:val="single" w:sz="2" w:space="0" w:color="000000"/>
                    <w:left w:val="single" w:sz="2" w:space="0" w:color="000000"/>
                    <w:bottom w:val="single" w:sz="2" w:space="0" w:color="000000"/>
                    <w:right w:val="single" w:sz="2" w:space="0" w:color="000000"/>
                  </w:tcBorders>
                </w:tcPr>
                <w:p w:rsidR="005E484F" w:rsidRPr="005D21AC" w:rsidRDefault="005E484F" w:rsidP="00113A7A">
                  <w:pPr>
                    <w:spacing w:after="0" w:line="240" w:lineRule="auto"/>
                    <w:ind w:left="0" w:right="0" w:firstLine="0"/>
                    <w:jc w:val="left"/>
                    <w:rPr>
                      <w:rFonts w:ascii="PT Astra Serif" w:hAnsi="PT Astra Serif"/>
                      <w:sz w:val="24"/>
                      <w:szCs w:val="24"/>
                    </w:rPr>
                  </w:pPr>
                </w:p>
              </w:tc>
              <w:tc>
                <w:tcPr>
                  <w:tcW w:w="976" w:type="dxa"/>
                  <w:tcBorders>
                    <w:top w:val="single" w:sz="2" w:space="0" w:color="000000"/>
                    <w:left w:val="single" w:sz="2" w:space="0" w:color="000000"/>
                    <w:bottom w:val="single" w:sz="2" w:space="0" w:color="000000"/>
                    <w:right w:val="single" w:sz="2" w:space="0" w:color="000000"/>
                  </w:tcBorders>
                </w:tcPr>
                <w:p w:rsidR="005E484F" w:rsidRPr="005D21AC" w:rsidRDefault="005E484F" w:rsidP="00113A7A">
                  <w:pPr>
                    <w:spacing w:after="0" w:line="240" w:lineRule="auto"/>
                    <w:ind w:left="0" w:right="0" w:firstLine="0"/>
                    <w:jc w:val="left"/>
                    <w:rPr>
                      <w:rFonts w:ascii="PT Astra Serif" w:hAnsi="PT Astra Serif"/>
                      <w:sz w:val="24"/>
                      <w:szCs w:val="24"/>
                    </w:rPr>
                  </w:pPr>
                </w:p>
              </w:tc>
              <w:tc>
                <w:tcPr>
                  <w:tcW w:w="756" w:type="dxa"/>
                  <w:tcBorders>
                    <w:top w:val="single" w:sz="2" w:space="0" w:color="000000"/>
                    <w:left w:val="single" w:sz="2" w:space="0" w:color="000000"/>
                    <w:bottom w:val="single" w:sz="2" w:space="0" w:color="000000"/>
                    <w:right w:val="nil"/>
                  </w:tcBorders>
                  <w:vAlign w:val="bottom"/>
                </w:tcPr>
                <w:p w:rsidR="005E484F" w:rsidRPr="005D21AC" w:rsidRDefault="005E484F" w:rsidP="00113A7A">
                  <w:pPr>
                    <w:spacing w:after="0" w:line="240" w:lineRule="auto"/>
                    <w:ind w:left="0" w:right="0" w:firstLine="0"/>
                    <w:jc w:val="left"/>
                    <w:rPr>
                      <w:rFonts w:ascii="PT Astra Serif" w:hAnsi="PT Astra Serif"/>
                      <w:sz w:val="24"/>
                      <w:szCs w:val="24"/>
                    </w:rPr>
                  </w:pPr>
                </w:p>
              </w:tc>
              <w:tc>
                <w:tcPr>
                  <w:tcW w:w="1946" w:type="dxa"/>
                  <w:tcBorders>
                    <w:top w:val="single" w:sz="2" w:space="0" w:color="000000"/>
                    <w:left w:val="nil"/>
                    <w:bottom w:val="single" w:sz="2" w:space="0" w:color="000000"/>
                    <w:right w:val="single" w:sz="2" w:space="0" w:color="000000"/>
                  </w:tcBorders>
                </w:tcPr>
                <w:p w:rsidR="005E484F" w:rsidRPr="005D21AC" w:rsidRDefault="005E484F" w:rsidP="00113A7A">
                  <w:pPr>
                    <w:spacing w:after="0" w:line="240" w:lineRule="auto"/>
                    <w:ind w:left="0" w:right="0" w:firstLine="0"/>
                    <w:jc w:val="center"/>
                    <w:rPr>
                      <w:rFonts w:ascii="PT Astra Serif" w:hAnsi="PT Astra Serif"/>
                      <w:sz w:val="24"/>
                      <w:szCs w:val="24"/>
                    </w:rPr>
                  </w:pPr>
                  <w:r w:rsidRPr="005D21AC">
                    <w:rPr>
                      <w:rFonts w:ascii="PT Astra Serif" w:hAnsi="PT Astra Serif"/>
                      <w:sz w:val="24"/>
                      <w:szCs w:val="24"/>
                    </w:rPr>
                    <w:t>ВСЕГО:</w:t>
                  </w:r>
                </w:p>
              </w:tc>
              <w:tc>
                <w:tcPr>
                  <w:tcW w:w="987" w:type="dxa"/>
                  <w:tcBorders>
                    <w:top w:val="single" w:sz="2" w:space="0" w:color="000000"/>
                    <w:left w:val="single" w:sz="2" w:space="0" w:color="000000"/>
                    <w:bottom w:val="single" w:sz="2" w:space="0" w:color="000000"/>
                    <w:right w:val="single" w:sz="2" w:space="0" w:color="000000"/>
                  </w:tcBorders>
                </w:tcPr>
                <w:p w:rsidR="005E484F" w:rsidRPr="005D21AC" w:rsidRDefault="005E484F" w:rsidP="00113A7A">
                  <w:pPr>
                    <w:spacing w:after="0" w:line="240" w:lineRule="auto"/>
                    <w:ind w:left="0" w:right="0" w:firstLine="0"/>
                    <w:jc w:val="left"/>
                    <w:rPr>
                      <w:rFonts w:ascii="PT Astra Serif" w:hAnsi="PT Astra Serif"/>
                      <w:sz w:val="24"/>
                      <w:szCs w:val="24"/>
                    </w:rPr>
                  </w:pPr>
                </w:p>
              </w:tc>
              <w:tc>
                <w:tcPr>
                  <w:tcW w:w="1324" w:type="dxa"/>
                  <w:tcBorders>
                    <w:top w:val="single" w:sz="2" w:space="0" w:color="000000"/>
                    <w:left w:val="single" w:sz="2" w:space="0" w:color="000000"/>
                    <w:bottom w:val="single" w:sz="2" w:space="0" w:color="000000"/>
                    <w:right w:val="single" w:sz="2" w:space="0" w:color="000000"/>
                  </w:tcBorders>
                </w:tcPr>
                <w:p w:rsidR="005E484F" w:rsidRPr="005D21AC" w:rsidRDefault="005E484F" w:rsidP="00113A7A">
                  <w:pPr>
                    <w:spacing w:after="0" w:line="240" w:lineRule="auto"/>
                    <w:ind w:left="0" w:right="0" w:firstLine="0"/>
                    <w:jc w:val="left"/>
                    <w:rPr>
                      <w:rFonts w:ascii="PT Astra Serif" w:hAnsi="PT Astra Serif"/>
                      <w:sz w:val="24"/>
                      <w:szCs w:val="24"/>
                    </w:rPr>
                  </w:pPr>
                </w:p>
              </w:tc>
            </w:tr>
          </w:tbl>
          <w:p w:rsidR="004E63B2" w:rsidRPr="005D21AC" w:rsidRDefault="004E63B2" w:rsidP="00113A7A">
            <w:pPr>
              <w:spacing w:after="0" w:line="240" w:lineRule="auto"/>
              <w:ind w:left="0" w:right="0" w:firstLine="0"/>
              <w:jc w:val="left"/>
              <w:rPr>
                <w:rFonts w:ascii="PT Astra Serif" w:hAnsi="PT Astra Serif"/>
                <w:sz w:val="24"/>
                <w:szCs w:val="24"/>
              </w:rPr>
            </w:pPr>
          </w:p>
        </w:tc>
        <w:tc>
          <w:tcPr>
            <w:tcW w:w="101" w:type="dxa"/>
            <w:tcBorders>
              <w:top w:val="nil"/>
              <w:left w:val="nil"/>
              <w:bottom w:val="nil"/>
              <w:right w:val="nil"/>
            </w:tcBorders>
          </w:tcPr>
          <w:p w:rsidR="005E484F" w:rsidRPr="005D21AC" w:rsidRDefault="005E484F" w:rsidP="005E484F">
            <w:pPr>
              <w:spacing w:after="0" w:line="240" w:lineRule="auto"/>
              <w:ind w:right="0"/>
              <w:jc w:val="left"/>
              <w:rPr>
                <w:rFonts w:ascii="PT Astra Serif" w:hAnsi="PT Astra Serif"/>
                <w:sz w:val="24"/>
                <w:szCs w:val="24"/>
              </w:rPr>
            </w:pPr>
          </w:p>
        </w:tc>
      </w:tr>
    </w:tbl>
    <w:p w:rsidR="004E63B2" w:rsidRPr="005D21AC" w:rsidRDefault="009836DE" w:rsidP="00113A7A">
      <w:pPr>
        <w:spacing w:after="0" w:line="240" w:lineRule="auto"/>
        <w:ind w:left="0" w:right="0" w:firstLine="0"/>
        <w:rPr>
          <w:rFonts w:ascii="PT Astra Serif" w:hAnsi="PT Astra Serif"/>
          <w:sz w:val="24"/>
          <w:szCs w:val="24"/>
        </w:rPr>
      </w:pPr>
      <w:r w:rsidRPr="005D21AC">
        <w:rPr>
          <w:rFonts w:ascii="PT Astra Serif" w:hAnsi="PT Astra Serif"/>
          <w:sz w:val="24"/>
          <w:szCs w:val="24"/>
        </w:rPr>
        <w:t>Руководитель</w:t>
      </w:r>
    </w:p>
    <w:p w:rsidR="004E63B2" w:rsidRPr="005D21AC" w:rsidRDefault="009836DE" w:rsidP="00113A7A">
      <w:pPr>
        <w:tabs>
          <w:tab w:val="center" w:pos="3513"/>
          <w:tab w:val="center" w:pos="5844"/>
        </w:tabs>
        <w:spacing w:after="0" w:line="240" w:lineRule="auto"/>
        <w:ind w:left="0" w:right="0" w:firstLine="0"/>
        <w:jc w:val="left"/>
        <w:rPr>
          <w:rFonts w:ascii="PT Astra Serif" w:hAnsi="PT Astra Serif"/>
          <w:sz w:val="24"/>
          <w:szCs w:val="24"/>
        </w:rPr>
      </w:pPr>
      <w:r w:rsidRPr="005D21AC">
        <w:rPr>
          <w:rFonts w:ascii="PT Astra Serif" w:hAnsi="PT Astra Serif"/>
          <w:sz w:val="24"/>
          <w:szCs w:val="24"/>
        </w:rPr>
        <w:t>(уполномоченное</w:t>
      </w:r>
      <w:r w:rsidR="00113A7A" w:rsidRPr="005D21AC">
        <w:rPr>
          <w:rFonts w:ascii="PT Astra Serif" w:hAnsi="PT Astra Serif"/>
          <w:sz w:val="24"/>
          <w:szCs w:val="24"/>
        </w:rPr>
        <w:t xml:space="preserve"> лицо)</w:t>
      </w:r>
      <w:r w:rsidR="00CC6CFC">
        <w:rPr>
          <w:rFonts w:ascii="PT Astra Serif" w:hAnsi="PT Astra Serif"/>
          <w:noProof/>
          <w:sz w:val="24"/>
          <w:szCs w:val="24"/>
        </w:rPr>
      </w:r>
      <w:r w:rsidR="00CC6CFC">
        <w:rPr>
          <w:rFonts w:ascii="PT Astra Serif" w:hAnsi="PT Astra Serif"/>
          <w:noProof/>
          <w:sz w:val="24"/>
          <w:szCs w:val="24"/>
        </w:rPr>
        <w:pict>
          <v:group id="Group 247923" o:spid="_x0000_s1028" style="width:189.9pt;height:.95pt;mso-position-horizontal-relative:char;mso-position-vertical-relative:line" coordsize="24119,121">
            <v:shape id="Shape 247922" o:spid="_x0000_s1029" style="position:absolute;width:24119;height:121" coordsize="2411913,12195" path="m,6098r2411913,e" filled="f" fillcolor="black" strokeweight=".33875mm">
              <v:stroke miterlimit="1" joinstyle="miter"/>
            </v:shape>
            <w10:wrap type="none"/>
            <w10:anchorlock/>
          </v:group>
        </w:pict>
      </w:r>
    </w:p>
    <w:p w:rsidR="004E63B2" w:rsidRPr="005D21AC" w:rsidRDefault="009836DE" w:rsidP="00113A7A">
      <w:pPr>
        <w:spacing w:after="0" w:line="240" w:lineRule="auto"/>
        <w:ind w:left="0" w:right="0" w:firstLine="3299"/>
        <w:rPr>
          <w:rFonts w:ascii="PT Astra Serif" w:hAnsi="PT Astra Serif"/>
          <w:sz w:val="24"/>
          <w:szCs w:val="24"/>
        </w:rPr>
      </w:pPr>
      <w:r w:rsidRPr="005D21AC">
        <w:rPr>
          <w:rFonts w:ascii="PT Astra Serif" w:hAnsi="PT Astra Serif"/>
          <w:sz w:val="24"/>
          <w:szCs w:val="24"/>
        </w:rPr>
        <w:t>(должность)</w:t>
      </w:r>
      <w:r w:rsidRPr="005D21AC">
        <w:rPr>
          <w:rFonts w:ascii="PT Astra Serif" w:hAnsi="PT Astra Serif"/>
          <w:sz w:val="24"/>
          <w:szCs w:val="24"/>
        </w:rPr>
        <w:tab/>
        <w:t>(подпись)</w:t>
      </w:r>
      <w:r w:rsidRPr="005D21AC">
        <w:rPr>
          <w:rFonts w:ascii="PT Astra Serif" w:hAnsi="PT Astra Serif"/>
          <w:sz w:val="24"/>
          <w:szCs w:val="24"/>
        </w:rPr>
        <w:tab/>
        <w:t>(расшифровка подписи)</w:t>
      </w:r>
    </w:p>
    <w:p w:rsidR="00145965" w:rsidRPr="005D21AC" w:rsidRDefault="00113A7A" w:rsidP="00113A7A">
      <w:pPr>
        <w:spacing w:after="0" w:line="240" w:lineRule="auto"/>
        <w:ind w:left="0" w:right="0" w:firstLine="709"/>
        <w:jc w:val="left"/>
        <w:rPr>
          <w:rFonts w:ascii="PT Astra Serif" w:hAnsi="PT Astra Serif"/>
          <w:sz w:val="24"/>
          <w:szCs w:val="24"/>
        </w:rPr>
      </w:pPr>
      <w:r w:rsidRPr="005D21AC">
        <w:rPr>
          <w:rFonts w:ascii="PT Astra Serif" w:hAnsi="PT Astra Serif"/>
          <w:sz w:val="24"/>
          <w:szCs w:val="24"/>
        </w:rPr>
        <w:t>_____________ 20___ г.</w:t>
      </w:r>
    </w:p>
    <w:p w:rsidR="00113A7A" w:rsidRPr="005D21AC" w:rsidRDefault="00113A7A" w:rsidP="00113A7A">
      <w:pPr>
        <w:spacing w:after="0" w:line="240" w:lineRule="auto"/>
        <w:ind w:left="0" w:right="0" w:firstLine="709"/>
        <w:jc w:val="left"/>
        <w:rPr>
          <w:rFonts w:ascii="PT Astra Serif" w:hAnsi="PT Astra Serif"/>
          <w:sz w:val="24"/>
          <w:szCs w:val="24"/>
        </w:rPr>
      </w:pPr>
    </w:p>
    <w:sectPr w:rsidR="00113A7A" w:rsidRPr="005D21AC" w:rsidSect="007A024C">
      <w:pgSz w:w="12038" w:h="16781"/>
      <w:pgMar w:top="238" w:right="839" w:bottom="1174" w:left="154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7B5" w:rsidRDefault="008F77B5">
      <w:pPr>
        <w:spacing w:after="0" w:line="240" w:lineRule="auto"/>
      </w:pPr>
      <w:r>
        <w:separator/>
      </w:r>
    </w:p>
  </w:endnote>
  <w:endnote w:type="continuationSeparator" w:id="0">
    <w:p w:rsidR="008F77B5" w:rsidRDefault="008F77B5">
      <w:pPr>
        <w:spacing w:after="0" w:line="240" w:lineRule="auto"/>
      </w:pPr>
      <w:r>
        <w:continuationSeparator/>
      </w:r>
    </w:p>
  </w:endnote>
  <w:endnote w:id="1">
    <w:p w:rsidR="00113A7A" w:rsidRPr="00B30D9A" w:rsidRDefault="00113A7A" w:rsidP="0048755E">
      <w:pPr>
        <w:pStyle w:val="afc"/>
        <w:rPr>
          <w:rFonts w:ascii="Arial" w:hAnsi="Arial" w:cs="Arial"/>
          <w:sz w:val="18"/>
          <w:szCs w:val="18"/>
        </w:rPr>
      </w:pPr>
      <w:r w:rsidRPr="00B30D9A">
        <w:rPr>
          <w:rStyle w:val="afe"/>
          <w:rFonts w:ascii="Arial" w:hAnsi="Arial" w:cs="Arial"/>
          <w:sz w:val="18"/>
          <w:szCs w:val="18"/>
        </w:rPr>
        <w:endnoteRef/>
      </w:r>
    </w:p>
  </w:endnote>
  <w:endnote w:id="2">
    <w:p w:rsidR="00113A7A" w:rsidRPr="00B30D9A" w:rsidRDefault="00113A7A" w:rsidP="0048755E">
      <w:pPr>
        <w:pStyle w:val="afc"/>
        <w:rPr>
          <w:rFonts w:ascii="Arial" w:hAnsi="Arial" w:cs="Arial"/>
          <w:sz w:val="18"/>
          <w:szCs w:val="18"/>
        </w:rPr>
      </w:pPr>
    </w:p>
  </w:endnote>
  <w:endnote w:id="3">
    <w:p w:rsidR="00113A7A" w:rsidRPr="00B30D9A" w:rsidRDefault="00113A7A" w:rsidP="0048755E">
      <w:pPr>
        <w:pStyle w:val="afc"/>
        <w:rPr>
          <w:rFonts w:ascii="Arial" w:hAnsi="Arial" w:cs="Arial"/>
          <w:sz w:val="18"/>
          <w:szCs w:val="18"/>
        </w:rPr>
      </w:pPr>
    </w:p>
  </w:endnote>
  <w:endnote w:id="4">
    <w:p w:rsidR="00113A7A" w:rsidRPr="00B30D9A" w:rsidRDefault="00113A7A" w:rsidP="0048755E">
      <w:pPr>
        <w:pStyle w:val="afc"/>
        <w:rPr>
          <w:rFonts w:ascii="Arial" w:hAnsi="Arial" w:cs="Arial"/>
          <w:sz w:val="18"/>
          <w:szCs w:val="18"/>
        </w:rPr>
      </w:pPr>
    </w:p>
  </w:endnote>
  <w:endnote w:id="5">
    <w:p w:rsidR="00113A7A" w:rsidRPr="00B30D9A" w:rsidRDefault="00113A7A" w:rsidP="0048755E">
      <w:pPr>
        <w:pStyle w:val="afc"/>
        <w:rPr>
          <w:rFonts w:ascii="Arial" w:hAnsi="Arial" w:cs="Arial"/>
          <w:sz w:val="18"/>
          <w:szCs w:val="18"/>
        </w:rPr>
      </w:pPr>
    </w:p>
  </w:endnote>
  <w:endnote w:id="6">
    <w:p w:rsidR="00113A7A" w:rsidRPr="00B30D9A" w:rsidRDefault="00113A7A" w:rsidP="0048755E">
      <w:pPr>
        <w:pStyle w:val="afc"/>
        <w:rPr>
          <w:rFonts w:ascii="Arial" w:hAnsi="Arial" w:cs="Arial"/>
          <w:sz w:val="18"/>
          <w:szCs w:val="18"/>
        </w:rPr>
      </w:pPr>
    </w:p>
  </w:endnote>
  <w:endnote w:id="7">
    <w:p w:rsidR="00113A7A" w:rsidRPr="00B30D9A" w:rsidRDefault="00113A7A" w:rsidP="0048755E">
      <w:pPr>
        <w:pStyle w:val="afc"/>
        <w:rPr>
          <w:rFonts w:ascii="Arial" w:hAnsi="Arial" w:cs="Arial"/>
          <w:sz w:val="18"/>
          <w:szCs w:val="18"/>
        </w:rPr>
      </w:pPr>
    </w:p>
  </w:endnote>
  <w:endnote w:id="8">
    <w:p w:rsidR="00113A7A" w:rsidRPr="00B30D9A" w:rsidRDefault="00113A7A" w:rsidP="0048755E">
      <w:pPr>
        <w:pStyle w:val="afc"/>
        <w:rPr>
          <w:rFonts w:ascii="Arial" w:hAnsi="Arial" w:cs="Arial"/>
          <w:sz w:val="18"/>
          <w:szCs w:val="18"/>
        </w:rPr>
      </w:pPr>
    </w:p>
  </w:endnote>
  <w:endnote w:id="9">
    <w:p w:rsidR="00113A7A" w:rsidRPr="00B30D9A" w:rsidRDefault="00113A7A" w:rsidP="0048755E">
      <w:pPr>
        <w:pStyle w:val="afc"/>
        <w:rPr>
          <w:rFonts w:ascii="Arial" w:hAnsi="Arial" w:cs="Arial"/>
          <w:sz w:val="18"/>
          <w:szCs w:val="18"/>
        </w:rPr>
      </w:pPr>
    </w:p>
  </w:endnote>
  <w:endnote w:id="10">
    <w:p w:rsidR="00113A7A" w:rsidRPr="00B30D9A" w:rsidRDefault="00113A7A" w:rsidP="00113A7A">
      <w:pPr>
        <w:pStyle w:val="afc"/>
        <w:ind w:firstLine="708"/>
        <w:rPr>
          <w:rFonts w:ascii="Arial" w:hAnsi="Arial" w:cs="Arial"/>
          <w:sz w:val="18"/>
          <w:szCs w:val="18"/>
        </w:rPr>
      </w:pPr>
    </w:p>
  </w:endnote>
  <w:endnote w:id="11">
    <w:p w:rsidR="00113A7A" w:rsidRPr="00B30D9A" w:rsidRDefault="00113A7A" w:rsidP="0048755E">
      <w:pPr>
        <w:pStyle w:val="afc"/>
        <w:rPr>
          <w:rFonts w:ascii="Arial" w:hAnsi="Arial" w:cs="Arial"/>
          <w:sz w:val="18"/>
          <w:szCs w:val="18"/>
        </w:rPr>
      </w:pPr>
    </w:p>
  </w:endnote>
  <w:endnote w:id="12">
    <w:p w:rsidR="00113A7A" w:rsidRPr="00B30D9A" w:rsidRDefault="00113A7A" w:rsidP="0048755E">
      <w:pPr>
        <w:pStyle w:val="afc"/>
        <w:rPr>
          <w:rFonts w:ascii="Arial" w:hAnsi="Arial" w:cs="Arial"/>
          <w:sz w:val="18"/>
          <w:szCs w:val="18"/>
        </w:rPr>
      </w:pPr>
    </w:p>
  </w:endnote>
  <w:endnote w:id="13">
    <w:p w:rsidR="00113A7A" w:rsidRPr="00B30D9A" w:rsidRDefault="00113A7A" w:rsidP="0048755E">
      <w:pPr>
        <w:pStyle w:val="afc"/>
        <w:rPr>
          <w:rFonts w:ascii="Arial" w:hAnsi="Arial" w:cs="Arial"/>
          <w:sz w:val="18"/>
          <w:szCs w:val="18"/>
        </w:rPr>
      </w:pPr>
    </w:p>
  </w:endnote>
  <w:endnote w:id="14">
    <w:p w:rsidR="00113A7A" w:rsidRPr="00B30D9A" w:rsidRDefault="00113A7A" w:rsidP="0048755E">
      <w:pPr>
        <w:pStyle w:val="afc"/>
        <w:rPr>
          <w:rFonts w:ascii="Arial" w:hAnsi="Arial" w:cs="Arial"/>
          <w:sz w:val="18"/>
          <w:szCs w:val="18"/>
        </w:rPr>
      </w:pPr>
    </w:p>
  </w:endnote>
  <w:endnote w:id="15">
    <w:p w:rsidR="00113A7A" w:rsidRPr="00B30D9A" w:rsidRDefault="00113A7A" w:rsidP="00113A7A">
      <w:pPr>
        <w:pStyle w:val="afc"/>
        <w:rPr>
          <w:rFonts w:ascii="Arial" w:hAnsi="Arial" w:cs="Arial"/>
          <w:sz w:val="18"/>
          <w:szCs w:val="18"/>
        </w:rPr>
      </w:pPr>
    </w:p>
    <w:p w:rsidR="00113A7A" w:rsidRPr="00B30D9A" w:rsidRDefault="00113A7A" w:rsidP="0048755E">
      <w:pPr>
        <w:pStyle w:val="afc"/>
        <w:rPr>
          <w:rFonts w:ascii="Arial" w:hAnsi="Arial" w:cs="Arial"/>
          <w:sz w:val="18"/>
          <w:szCs w:val="18"/>
        </w:rPr>
      </w:pPr>
    </w:p>
  </w:endnote>
  <w:endnote w:id="16">
    <w:p w:rsidR="00113A7A" w:rsidRPr="00B30D9A" w:rsidRDefault="00113A7A" w:rsidP="0048755E">
      <w:pPr>
        <w:pStyle w:val="afc"/>
        <w:rPr>
          <w:rFonts w:ascii="Arial" w:hAnsi="Arial" w:cs="Arial"/>
          <w:sz w:val="18"/>
          <w:szCs w:val="18"/>
        </w:rPr>
      </w:pPr>
    </w:p>
  </w:endnote>
  <w:endnote w:id="17">
    <w:p w:rsidR="00113A7A" w:rsidRPr="00B30D9A" w:rsidRDefault="00113A7A" w:rsidP="004E4ECF">
      <w:pPr>
        <w:pStyle w:val="afc"/>
        <w:tabs>
          <w:tab w:val="left" w:pos="4944"/>
        </w:tabs>
        <w:rPr>
          <w:rFonts w:ascii="Arial" w:hAnsi="Arial" w:cs="Arial"/>
          <w:sz w:val="18"/>
          <w:szCs w:val="18"/>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7B5" w:rsidRDefault="008F77B5">
      <w:pPr>
        <w:spacing w:after="0" w:line="240" w:lineRule="auto"/>
      </w:pPr>
      <w:r>
        <w:separator/>
      </w:r>
    </w:p>
  </w:footnote>
  <w:footnote w:type="continuationSeparator" w:id="0">
    <w:p w:rsidR="008F77B5" w:rsidRDefault="008F77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A7A" w:rsidRDefault="00113A7A">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A7A" w:rsidRDefault="00113A7A">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1" style="width:12pt;height:4.5pt" coordsize="" o:spt="100" o:bullet="t" adj="0,,0" path="" stroked="f">
        <v:stroke joinstyle="miter"/>
        <v:imagedata r:id="rId1" o:title="image608"/>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pt;height:3pt;visibility:visible;mso-wrap-style:square" o:bullet="t">
        <v:imagedata r:id="rId2" o:title=""/>
      </v:shape>
    </w:pict>
  </w:numPicBullet>
  <w:numPicBullet w:numPicBulletId="2">
    <w:pict>
      <v:shape id="_x0000_i1033" type="#_x0000_t75" style="width:98.25pt;height:19.5pt;visibility:visible;mso-wrap-style:square" o:bullet="t">
        <v:imagedata r:id="rId3" o:title=""/>
      </v:shape>
    </w:pict>
  </w:numPicBullet>
  <w:numPicBullet w:numPicBulletId="3">
    <w:pict>
      <v:shape id="_x0000_i1034" type="#_x0000_t75" style="width:1.5pt;height:.75pt;visibility:visible;mso-wrap-style:square" o:bullet="t">
        <v:imagedata r:id="rId4" o:title=""/>
      </v:shape>
    </w:pict>
  </w:numPicBullet>
  <w:numPicBullet w:numPicBulletId="4">
    <w:pict>
      <v:shape id="_x0000_i1035" type="#_x0000_t75" style="width:1.5pt;height:2.25pt;visibility:visible;mso-wrap-style:square" o:bullet="t">
        <v:imagedata r:id="rId5" o:title=""/>
      </v:shape>
    </w:pict>
  </w:numPicBullet>
  <w:abstractNum w:abstractNumId="0">
    <w:nsid w:val="032314E8"/>
    <w:multiLevelType w:val="multilevel"/>
    <w:tmpl w:val="AF4A34AC"/>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51E042B"/>
    <w:multiLevelType w:val="hybridMultilevel"/>
    <w:tmpl w:val="2E3C0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680ED8"/>
    <w:multiLevelType w:val="hybridMultilevel"/>
    <w:tmpl w:val="29ECB8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9B4CEF"/>
    <w:multiLevelType w:val="hybridMultilevel"/>
    <w:tmpl w:val="7FFC86D8"/>
    <w:lvl w:ilvl="0" w:tplc="7848F454">
      <w:start w:val="1"/>
      <w:numFmt w:val="bullet"/>
      <w:lvlText w:val=""/>
      <w:lvlPicBulletId w:val="1"/>
      <w:lvlJc w:val="left"/>
      <w:pPr>
        <w:tabs>
          <w:tab w:val="num" w:pos="720"/>
        </w:tabs>
        <w:ind w:left="720" w:hanging="360"/>
      </w:pPr>
      <w:rPr>
        <w:rFonts w:ascii="Symbol" w:hAnsi="Symbol" w:hint="default"/>
      </w:rPr>
    </w:lvl>
    <w:lvl w:ilvl="1" w:tplc="CC940176" w:tentative="1">
      <w:start w:val="1"/>
      <w:numFmt w:val="bullet"/>
      <w:lvlText w:val=""/>
      <w:lvlJc w:val="left"/>
      <w:pPr>
        <w:tabs>
          <w:tab w:val="num" w:pos="1440"/>
        </w:tabs>
        <w:ind w:left="1440" w:hanging="360"/>
      </w:pPr>
      <w:rPr>
        <w:rFonts w:ascii="Symbol" w:hAnsi="Symbol" w:hint="default"/>
      </w:rPr>
    </w:lvl>
    <w:lvl w:ilvl="2" w:tplc="7278F8A0" w:tentative="1">
      <w:start w:val="1"/>
      <w:numFmt w:val="bullet"/>
      <w:lvlText w:val=""/>
      <w:lvlJc w:val="left"/>
      <w:pPr>
        <w:tabs>
          <w:tab w:val="num" w:pos="2160"/>
        </w:tabs>
        <w:ind w:left="2160" w:hanging="360"/>
      </w:pPr>
      <w:rPr>
        <w:rFonts w:ascii="Symbol" w:hAnsi="Symbol" w:hint="default"/>
      </w:rPr>
    </w:lvl>
    <w:lvl w:ilvl="3" w:tplc="C8365A8A" w:tentative="1">
      <w:start w:val="1"/>
      <w:numFmt w:val="bullet"/>
      <w:lvlText w:val=""/>
      <w:lvlJc w:val="left"/>
      <w:pPr>
        <w:tabs>
          <w:tab w:val="num" w:pos="2880"/>
        </w:tabs>
        <w:ind w:left="2880" w:hanging="360"/>
      </w:pPr>
      <w:rPr>
        <w:rFonts w:ascii="Symbol" w:hAnsi="Symbol" w:hint="default"/>
      </w:rPr>
    </w:lvl>
    <w:lvl w:ilvl="4" w:tplc="D6A88FE8" w:tentative="1">
      <w:start w:val="1"/>
      <w:numFmt w:val="bullet"/>
      <w:lvlText w:val=""/>
      <w:lvlJc w:val="left"/>
      <w:pPr>
        <w:tabs>
          <w:tab w:val="num" w:pos="3600"/>
        </w:tabs>
        <w:ind w:left="3600" w:hanging="360"/>
      </w:pPr>
      <w:rPr>
        <w:rFonts w:ascii="Symbol" w:hAnsi="Symbol" w:hint="default"/>
      </w:rPr>
    </w:lvl>
    <w:lvl w:ilvl="5" w:tplc="5BBCD0C2" w:tentative="1">
      <w:start w:val="1"/>
      <w:numFmt w:val="bullet"/>
      <w:lvlText w:val=""/>
      <w:lvlJc w:val="left"/>
      <w:pPr>
        <w:tabs>
          <w:tab w:val="num" w:pos="4320"/>
        </w:tabs>
        <w:ind w:left="4320" w:hanging="360"/>
      </w:pPr>
      <w:rPr>
        <w:rFonts w:ascii="Symbol" w:hAnsi="Symbol" w:hint="default"/>
      </w:rPr>
    </w:lvl>
    <w:lvl w:ilvl="6" w:tplc="3B10596E" w:tentative="1">
      <w:start w:val="1"/>
      <w:numFmt w:val="bullet"/>
      <w:lvlText w:val=""/>
      <w:lvlJc w:val="left"/>
      <w:pPr>
        <w:tabs>
          <w:tab w:val="num" w:pos="5040"/>
        </w:tabs>
        <w:ind w:left="5040" w:hanging="360"/>
      </w:pPr>
      <w:rPr>
        <w:rFonts w:ascii="Symbol" w:hAnsi="Symbol" w:hint="default"/>
      </w:rPr>
    </w:lvl>
    <w:lvl w:ilvl="7" w:tplc="6316D272" w:tentative="1">
      <w:start w:val="1"/>
      <w:numFmt w:val="bullet"/>
      <w:lvlText w:val=""/>
      <w:lvlJc w:val="left"/>
      <w:pPr>
        <w:tabs>
          <w:tab w:val="num" w:pos="5760"/>
        </w:tabs>
        <w:ind w:left="5760" w:hanging="360"/>
      </w:pPr>
      <w:rPr>
        <w:rFonts w:ascii="Symbol" w:hAnsi="Symbol" w:hint="default"/>
      </w:rPr>
    </w:lvl>
    <w:lvl w:ilvl="8" w:tplc="EA34593E" w:tentative="1">
      <w:start w:val="1"/>
      <w:numFmt w:val="bullet"/>
      <w:lvlText w:val=""/>
      <w:lvlJc w:val="left"/>
      <w:pPr>
        <w:tabs>
          <w:tab w:val="num" w:pos="6480"/>
        </w:tabs>
        <w:ind w:left="6480" w:hanging="360"/>
      </w:pPr>
      <w:rPr>
        <w:rFonts w:ascii="Symbol" w:hAnsi="Symbol" w:hint="default"/>
      </w:rPr>
    </w:lvl>
  </w:abstractNum>
  <w:abstractNum w:abstractNumId="4">
    <w:nsid w:val="05E72C89"/>
    <w:multiLevelType w:val="hybridMultilevel"/>
    <w:tmpl w:val="7FC06EDE"/>
    <w:lvl w:ilvl="0" w:tplc="D5A84676">
      <w:start w:val="1"/>
      <w:numFmt w:val="bullet"/>
      <w:lvlText w:val=""/>
      <w:lvlPicBulletId w:val="3"/>
      <w:lvlJc w:val="left"/>
      <w:pPr>
        <w:tabs>
          <w:tab w:val="num" w:pos="720"/>
        </w:tabs>
        <w:ind w:left="720" w:hanging="360"/>
      </w:pPr>
      <w:rPr>
        <w:rFonts w:ascii="Symbol" w:hAnsi="Symbol" w:hint="default"/>
      </w:rPr>
    </w:lvl>
    <w:lvl w:ilvl="1" w:tplc="6DDCFD0C" w:tentative="1">
      <w:start w:val="1"/>
      <w:numFmt w:val="bullet"/>
      <w:lvlText w:val=""/>
      <w:lvlJc w:val="left"/>
      <w:pPr>
        <w:tabs>
          <w:tab w:val="num" w:pos="1440"/>
        </w:tabs>
        <w:ind w:left="1440" w:hanging="360"/>
      </w:pPr>
      <w:rPr>
        <w:rFonts w:ascii="Symbol" w:hAnsi="Symbol" w:hint="default"/>
      </w:rPr>
    </w:lvl>
    <w:lvl w:ilvl="2" w:tplc="735E6D3A" w:tentative="1">
      <w:start w:val="1"/>
      <w:numFmt w:val="bullet"/>
      <w:lvlText w:val=""/>
      <w:lvlJc w:val="left"/>
      <w:pPr>
        <w:tabs>
          <w:tab w:val="num" w:pos="2160"/>
        </w:tabs>
        <w:ind w:left="2160" w:hanging="360"/>
      </w:pPr>
      <w:rPr>
        <w:rFonts w:ascii="Symbol" w:hAnsi="Symbol" w:hint="default"/>
      </w:rPr>
    </w:lvl>
    <w:lvl w:ilvl="3" w:tplc="DA4422BE" w:tentative="1">
      <w:start w:val="1"/>
      <w:numFmt w:val="bullet"/>
      <w:lvlText w:val=""/>
      <w:lvlJc w:val="left"/>
      <w:pPr>
        <w:tabs>
          <w:tab w:val="num" w:pos="2880"/>
        </w:tabs>
        <w:ind w:left="2880" w:hanging="360"/>
      </w:pPr>
      <w:rPr>
        <w:rFonts w:ascii="Symbol" w:hAnsi="Symbol" w:hint="default"/>
      </w:rPr>
    </w:lvl>
    <w:lvl w:ilvl="4" w:tplc="2C2C0F3C" w:tentative="1">
      <w:start w:val="1"/>
      <w:numFmt w:val="bullet"/>
      <w:lvlText w:val=""/>
      <w:lvlJc w:val="left"/>
      <w:pPr>
        <w:tabs>
          <w:tab w:val="num" w:pos="3600"/>
        </w:tabs>
        <w:ind w:left="3600" w:hanging="360"/>
      </w:pPr>
      <w:rPr>
        <w:rFonts w:ascii="Symbol" w:hAnsi="Symbol" w:hint="default"/>
      </w:rPr>
    </w:lvl>
    <w:lvl w:ilvl="5" w:tplc="F30488EE" w:tentative="1">
      <w:start w:val="1"/>
      <w:numFmt w:val="bullet"/>
      <w:lvlText w:val=""/>
      <w:lvlJc w:val="left"/>
      <w:pPr>
        <w:tabs>
          <w:tab w:val="num" w:pos="4320"/>
        </w:tabs>
        <w:ind w:left="4320" w:hanging="360"/>
      </w:pPr>
      <w:rPr>
        <w:rFonts w:ascii="Symbol" w:hAnsi="Symbol" w:hint="default"/>
      </w:rPr>
    </w:lvl>
    <w:lvl w:ilvl="6" w:tplc="A220341E" w:tentative="1">
      <w:start w:val="1"/>
      <w:numFmt w:val="bullet"/>
      <w:lvlText w:val=""/>
      <w:lvlJc w:val="left"/>
      <w:pPr>
        <w:tabs>
          <w:tab w:val="num" w:pos="5040"/>
        </w:tabs>
        <w:ind w:left="5040" w:hanging="360"/>
      </w:pPr>
      <w:rPr>
        <w:rFonts w:ascii="Symbol" w:hAnsi="Symbol" w:hint="default"/>
      </w:rPr>
    </w:lvl>
    <w:lvl w:ilvl="7" w:tplc="D774F9F6" w:tentative="1">
      <w:start w:val="1"/>
      <w:numFmt w:val="bullet"/>
      <w:lvlText w:val=""/>
      <w:lvlJc w:val="left"/>
      <w:pPr>
        <w:tabs>
          <w:tab w:val="num" w:pos="5760"/>
        </w:tabs>
        <w:ind w:left="5760" w:hanging="360"/>
      </w:pPr>
      <w:rPr>
        <w:rFonts w:ascii="Symbol" w:hAnsi="Symbol" w:hint="default"/>
      </w:rPr>
    </w:lvl>
    <w:lvl w:ilvl="8" w:tplc="E1DE98F4" w:tentative="1">
      <w:start w:val="1"/>
      <w:numFmt w:val="bullet"/>
      <w:lvlText w:val=""/>
      <w:lvlJc w:val="left"/>
      <w:pPr>
        <w:tabs>
          <w:tab w:val="num" w:pos="6480"/>
        </w:tabs>
        <w:ind w:left="6480" w:hanging="360"/>
      </w:pPr>
      <w:rPr>
        <w:rFonts w:ascii="Symbol" w:hAnsi="Symbol" w:hint="default"/>
      </w:rPr>
    </w:lvl>
  </w:abstractNum>
  <w:abstractNum w:abstractNumId="5">
    <w:nsid w:val="083C0B07"/>
    <w:multiLevelType w:val="hybridMultilevel"/>
    <w:tmpl w:val="660AEBBA"/>
    <w:lvl w:ilvl="0" w:tplc="D326F7C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6933A31"/>
    <w:multiLevelType w:val="hybridMultilevel"/>
    <w:tmpl w:val="4142D624"/>
    <w:lvl w:ilvl="0" w:tplc="609224B2">
      <w:start w:val="1"/>
      <w:numFmt w:val="decimal"/>
      <w:suff w:val="space"/>
      <w:lvlText w:val="%1."/>
      <w:lvlJc w:val="left"/>
      <w:pPr>
        <w:ind w:left="399" w:firstLine="567"/>
      </w:pPr>
      <w:rPr>
        <w:rFonts w:hint="default"/>
        <w:b w:val="0"/>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92D7884"/>
    <w:multiLevelType w:val="hybridMultilevel"/>
    <w:tmpl w:val="8AD2FB8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1E497F9B"/>
    <w:multiLevelType w:val="hybridMultilevel"/>
    <w:tmpl w:val="824AE3F4"/>
    <w:lvl w:ilvl="0" w:tplc="B4B8A714">
      <w:start w:val="13"/>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BC32CE">
      <w:start w:val="1"/>
      <w:numFmt w:val="lowerLetter"/>
      <w:lvlText w:val="%2"/>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1E5A60">
      <w:start w:val="1"/>
      <w:numFmt w:val="lowerRoman"/>
      <w:lvlText w:val="%3"/>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8824FA">
      <w:start w:val="1"/>
      <w:numFmt w:val="decimal"/>
      <w:lvlText w:val="%4"/>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02450C">
      <w:start w:val="1"/>
      <w:numFmt w:val="lowerLetter"/>
      <w:lvlText w:val="%5"/>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9451AE">
      <w:start w:val="1"/>
      <w:numFmt w:val="lowerRoman"/>
      <w:lvlText w:val="%6"/>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60A3CC">
      <w:start w:val="1"/>
      <w:numFmt w:val="decimal"/>
      <w:lvlText w:val="%7"/>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E07AC4">
      <w:start w:val="1"/>
      <w:numFmt w:val="lowerLetter"/>
      <w:lvlText w:val="%8"/>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521B94">
      <w:start w:val="1"/>
      <w:numFmt w:val="lowerRoman"/>
      <w:lvlText w:val="%9"/>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F2920EF"/>
    <w:multiLevelType w:val="hybridMultilevel"/>
    <w:tmpl w:val="505A0F66"/>
    <w:lvl w:ilvl="0" w:tplc="0972BCFE">
      <w:start w:val="26"/>
      <w:numFmt w:val="decimal"/>
      <w:lvlText w:val="%1."/>
      <w:lvlJc w:val="left"/>
      <w:pPr>
        <w:ind w:left="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52A4F8">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0CD1BE">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169076">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6A2318">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86486E">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307958">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08F9E4">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10851E">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02F54A1"/>
    <w:multiLevelType w:val="multilevel"/>
    <w:tmpl w:val="FD10FA86"/>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13053ED"/>
    <w:multiLevelType w:val="hybridMultilevel"/>
    <w:tmpl w:val="BF547E8E"/>
    <w:lvl w:ilvl="0" w:tplc="91F6FB90">
      <w:start w:val="1"/>
      <w:numFmt w:val="decimal"/>
      <w:suff w:val="space"/>
      <w:lvlText w:val="%1."/>
      <w:lvlJc w:val="left"/>
      <w:pPr>
        <w:ind w:left="-425" w:firstLine="567"/>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01702C"/>
    <w:multiLevelType w:val="multilevel"/>
    <w:tmpl w:val="7A86FF1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256F4CCC"/>
    <w:multiLevelType w:val="hybridMultilevel"/>
    <w:tmpl w:val="0B7A972E"/>
    <w:lvl w:ilvl="0" w:tplc="62FA8456">
      <w:start w:val="19"/>
      <w:numFmt w:val="decimal"/>
      <w:lvlText w:val="%1."/>
      <w:lvlJc w:val="left"/>
      <w:pPr>
        <w:ind w:left="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26902">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EE5070">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421264">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3CC560">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062FCC">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FCD472">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B831D4">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E0780E">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82543E7"/>
    <w:multiLevelType w:val="multilevel"/>
    <w:tmpl w:val="AEC2BC6E"/>
    <w:lvl w:ilvl="0">
      <w:start w:val="2"/>
      <w:numFmt w:val="decimal"/>
      <w:lvlText w:val="%1."/>
      <w:lvlJc w:val="left"/>
      <w:pPr>
        <w:ind w:left="390" w:hanging="390"/>
      </w:pPr>
      <w:rPr>
        <w:rFonts w:eastAsiaTheme="minorHAnsi" w:hint="default"/>
      </w:rPr>
    </w:lvl>
    <w:lvl w:ilvl="1">
      <w:start w:val="1"/>
      <w:numFmt w:val="decimal"/>
      <w:suff w:val="space"/>
      <w:lvlText w:val="%1.%2."/>
      <w:lvlJc w:val="left"/>
      <w:pPr>
        <w:ind w:left="1429"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15">
    <w:nsid w:val="289B0B23"/>
    <w:multiLevelType w:val="hybridMultilevel"/>
    <w:tmpl w:val="F9D8644A"/>
    <w:lvl w:ilvl="0" w:tplc="FCB43ACC">
      <w:start w:val="2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F0F21A4"/>
    <w:multiLevelType w:val="multilevel"/>
    <w:tmpl w:val="9022E32C"/>
    <w:lvl w:ilvl="0">
      <w:start w:val="1"/>
      <w:numFmt w:val="decimal"/>
      <w:suff w:val="space"/>
      <w:lvlText w:val="%1."/>
      <w:lvlJc w:val="left"/>
      <w:pPr>
        <w:ind w:left="0" w:firstLine="0"/>
      </w:pPr>
      <w:rPr>
        <w:rFonts w:hint="default"/>
        <w:color w:val="auto"/>
      </w:rPr>
    </w:lvl>
    <w:lvl w:ilvl="1">
      <w:start w:val="1"/>
      <w:numFmt w:val="decimal"/>
      <w:isLgl/>
      <w:lvlText w:val="%2)"/>
      <w:lvlJc w:val="left"/>
      <w:pPr>
        <w:ind w:left="1429" w:hanging="720"/>
      </w:pPr>
      <w:rPr>
        <w:rFonts w:ascii="Arial" w:eastAsiaTheme="minorHAnsi" w:hAnsi="Arial" w:cs="Arial"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nsid w:val="30F605EF"/>
    <w:multiLevelType w:val="hybridMultilevel"/>
    <w:tmpl w:val="AAA4D9B8"/>
    <w:lvl w:ilvl="0" w:tplc="2A3A452A">
      <w:start w:val="1"/>
      <w:numFmt w:val="decimal"/>
      <w:lvlText w:val="%1."/>
      <w:lvlJc w:val="left"/>
      <w:pPr>
        <w:ind w:left="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FF42022">
      <w:start w:val="1"/>
      <w:numFmt w:val="lowerLetter"/>
      <w:lvlText w:val="%2"/>
      <w:lvlJc w:val="left"/>
      <w:pPr>
        <w:ind w:left="1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E7A3362">
      <w:start w:val="1"/>
      <w:numFmt w:val="lowerRoman"/>
      <w:lvlText w:val="%3"/>
      <w:lvlJc w:val="left"/>
      <w:pPr>
        <w:ind w:left="25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DEE1650">
      <w:start w:val="1"/>
      <w:numFmt w:val="decimal"/>
      <w:lvlText w:val="%4"/>
      <w:lvlJc w:val="left"/>
      <w:pPr>
        <w:ind w:left="32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636843A">
      <w:start w:val="1"/>
      <w:numFmt w:val="lowerLetter"/>
      <w:lvlText w:val="%5"/>
      <w:lvlJc w:val="left"/>
      <w:pPr>
        <w:ind w:left="39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9E66938">
      <w:start w:val="1"/>
      <w:numFmt w:val="lowerRoman"/>
      <w:lvlText w:val="%6"/>
      <w:lvlJc w:val="left"/>
      <w:pPr>
        <w:ind w:left="47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0F299B4">
      <w:start w:val="1"/>
      <w:numFmt w:val="decimal"/>
      <w:lvlText w:val="%7"/>
      <w:lvlJc w:val="left"/>
      <w:pPr>
        <w:ind w:left="54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9F0AEC8">
      <w:start w:val="1"/>
      <w:numFmt w:val="lowerLetter"/>
      <w:lvlText w:val="%8"/>
      <w:lvlJc w:val="left"/>
      <w:pPr>
        <w:ind w:left="61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206EE4C">
      <w:start w:val="1"/>
      <w:numFmt w:val="lowerRoman"/>
      <w:lvlText w:val="%9"/>
      <w:lvlJc w:val="left"/>
      <w:pPr>
        <w:ind w:left="68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nsid w:val="337B2AC6"/>
    <w:multiLevelType w:val="hybridMultilevel"/>
    <w:tmpl w:val="BCD603B2"/>
    <w:lvl w:ilvl="0" w:tplc="435A2B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5C80878"/>
    <w:multiLevelType w:val="hybridMultilevel"/>
    <w:tmpl w:val="0F66FEEC"/>
    <w:lvl w:ilvl="0" w:tplc="5DAAD870">
      <w:start w:val="16"/>
      <w:numFmt w:val="decimal"/>
      <w:lvlText w:val="%1."/>
      <w:lvlJc w:val="left"/>
      <w:pPr>
        <w:ind w:left="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E2BD86">
      <w:start w:val="1"/>
      <w:numFmt w:val="lowerLetter"/>
      <w:lvlText w:val="%2"/>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56F5EC">
      <w:start w:val="1"/>
      <w:numFmt w:val="lowerRoman"/>
      <w:lvlText w:val="%3"/>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9A9DB8">
      <w:start w:val="1"/>
      <w:numFmt w:val="decimal"/>
      <w:lvlText w:val="%4"/>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E081E8">
      <w:start w:val="1"/>
      <w:numFmt w:val="lowerLetter"/>
      <w:lvlText w:val="%5"/>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063604">
      <w:start w:val="1"/>
      <w:numFmt w:val="lowerRoman"/>
      <w:lvlText w:val="%6"/>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A2D550">
      <w:start w:val="1"/>
      <w:numFmt w:val="decimal"/>
      <w:lvlText w:val="%7"/>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F2EDD2">
      <w:start w:val="1"/>
      <w:numFmt w:val="lowerLetter"/>
      <w:lvlText w:val="%8"/>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BEFDD4">
      <w:start w:val="1"/>
      <w:numFmt w:val="lowerRoman"/>
      <w:lvlText w:val="%9"/>
      <w:lvlJc w:val="left"/>
      <w:pPr>
        <w:ind w:left="6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6B16EB3"/>
    <w:multiLevelType w:val="hybridMultilevel"/>
    <w:tmpl w:val="3C1EA4AC"/>
    <w:lvl w:ilvl="0" w:tplc="C91CDC40">
      <w:start w:val="34"/>
      <w:numFmt w:val="decimal"/>
      <w:lvlText w:val="%1."/>
      <w:lvlJc w:val="left"/>
      <w:pPr>
        <w:ind w:left="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BE6644">
      <w:start w:val="1"/>
      <w:numFmt w:val="lowerLetter"/>
      <w:lvlText w:val="%2"/>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CAA270">
      <w:start w:val="1"/>
      <w:numFmt w:val="lowerRoman"/>
      <w:lvlText w:val="%3"/>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A16AC">
      <w:start w:val="1"/>
      <w:numFmt w:val="decimal"/>
      <w:lvlText w:val="%4"/>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6616DE">
      <w:start w:val="1"/>
      <w:numFmt w:val="lowerLetter"/>
      <w:lvlText w:val="%5"/>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8A08EE">
      <w:start w:val="1"/>
      <w:numFmt w:val="lowerRoman"/>
      <w:lvlText w:val="%6"/>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8EAD8C">
      <w:start w:val="1"/>
      <w:numFmt w:val="decimal"/>
      <w:lvlText w:val="%7"/>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74D7EC">
      <w:start w:val="1"/>
      <w:numFmt w:val="lowerLetter"/>
      <w:lvlText w:val="%8"/>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3A0338">
      <w:start w:val="1"/>
      <w:numFmt w:val="lowerRoman"/>
      <w:lvlText w:val="%9"/>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7C136A3"/>
    <w:multiLevelType w:val="hybridMultilevel"/>
    <w:tmpl w:val="34FCF0E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E56FA1"/>
    <w:multiLevelType w:val="hybridMultilevel"/>
    <w:tmpl w:val="9ABC840A"/>
    <w:lvl w:ilvl="0" w:tplc="609224B2">
      <w:start w:val="1"/>
      <w:numFmt w:val="decimal"/>
      <w:suff w:val="space"/>
      <w:lvlText w:val="%1."/>
      <w:lvlJc w:val="left"/>
      <w:pPr>
        <w:ind w:left="399" w:firstLine="567"/>
      </w:pPr>
      <w:rPr>
        <w:rFonts w:hint="default"/>
        <w:b w:val="0"/>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3A1D3A12"/>
    <w:multiLevelType w:val="hybridMultilevel"/>
    <w:tmpl w:val="00EA8368"/>
    <w:lvl w:ilvl="0" w:tplc="609224B2">
      <w:start w:val="1"/>
      <w:numFmt w:val="decimal"/>
      <w:suff w:val="space"/>
      <w:lvlText w:val="%1."/>
      <w:lvlJc w:val="left"/>
      <w:pPr>
        <w:ind w:left="399" w:firstLine="567"/>
      </w:pPr>
      <w:rPr>
        <w:rFonts w:hint="default"/>
        <w:b w:val="0"/>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3D150BAE"/>
    <w:multiLevelType w:val="hybridMultilevel"/>
    <w:tmpl w:val="90FA628A"/>
    <w:lvl w:ilvl="0" w:tplc="B8E23AA2">
      <w:start w:val="1"/>
      <w:numFmt w:val="bullet"/>
      <w:lvlText w:val=""/>
      <w:lvlPicBulletId w:val="4"/>
      <w:lvlJc w:val="left"/>
      <w:pPr>
        <w:tabs>
          <w:tab w:val="num" w:pos="720"/>
        </w:tabs>
        <w:ind w:left="720" w:hanging="360"/>
      </w:pPr>
      <w:rPr>
        <w:rFonts w:ascii="Symbol" w:hAnsi="Symbol" w:hint="default"/>
      </w:rPr>
    </w:lvl>
    <w:lvl w:ilvl="1" w:tplc="E9367DFC" w:tentative="1">
      <w:start w:val="1"/>
      <w:numFmt w:val="bullet"/>
      <w:lvlText w:val=""/>
      <w:lvlJc w:val="left"/>
      <w:pPr>
        <w:tabs>
          <w:tab w:val="num" w:pos="1440"/>
        </w:tabs>
        <w:ind w:left="1440" w:hanging="360"/>
      </w:pPr>
      <w:rPr>
        <w:rFonts w:ascii="Symbol" w:hAnsi="Symbol" w:hint="default"/>
      </w:rPr>
    </w:lvl>
    <w:lvl w:ilvl="2" w:tplc="BD40D4E6" w:tentative="1">
      <w:start w:val="1"/>
      <w:numFmt w:val="bullet"/>
      <w:lvlText w:val=""/>
      <w:lvlJc w:val="left"/>
      <w:pPr>
        <w:tabs>
          <w:tab w:val="num" w:pos="2160"/>
        </w:tabs>
        <w:ind w:left="2160" w:hanging="360"/>
      </w:pPr>
      <w:rPr>
        <w:rFonts w:ascii="Symbol" w:hAnsi="Symbol" w:hint="default"/>
      </w:rPr>
    </w:lvl>
    <w:lvl w:ilvl="3" w:tplc="F44230B6" w:tentative="1">
      <w:start w:val="1"/>
      <w:numFmt w:val="bullet"/>
      <w:lvlText w:val=""/>
      <w:lvlJc w:val="left"/>
      <w:pPr>
        <w:tabs>
          <w:tab w:val="num" w:pos="2880"/>
        </w:tabs>
        <w:ind w:left="2880" w:hanging="360"/>
      </w:pPr>
      <w:rPr>
        <w:rFonts w:ascii="Symbol" w:hAnsi="Symbol" w:hint="default"/>
      </w:rPr>
    </w:lvl>
    <w:lvl w:ilvl="4" w:tplc="0CC07C78" w:tentative="1">
      <w:start w:val="1"/>
      <w:numFmt w:val="bullet"/>
      <w:lvlText w:val=""/>
      <w:lvlJc w:val="left"/>
      <w:pPr>
        <w:tabs>
          <w:tab w:val="num" w:pos="3600"/>
        </w:tabs>
        <w:ind w:left="3600" w:hanging="360"/>
      </w:pPr>
      <w:rPr>
        <w:rFonts w:ascii="Symbol" w:hAnsi="Symbol" w:hint="default"/>
      </w:rPr>
    </w:lvl>
    <w:lvl w:ilvl="5" w:tplc="76D09CB4" w:tentative="1">
      <w:start w:val="1"/>
      <w:numFmt w:val="bullet"/>
      <w:lvlText w:val=""/>
      <w:lvlJc w:val="left"/>
      <w:pPr>
        <w:tabs>
          <w:tab w:val="num" w:pos="4320"/>
        </w:tabs>
        <w:ind w:left="4320" w:hanging="360"/>
      </w:pPr>
      <w:rPr>
        <w:rFonts w:ascii="Symbol" w:hAnsi="Symbol" w:hint="default"/>
      </w:rPr>
    </w:lvl>
    <w:lvl w:ilvl="6" w:tplc="4FF49F50" w:tentative="1">
      <w:start w:val="1"/>
      <w:numFmt w:val="bullet"/>
      <w:lvlText w:val=""/>
      <w:lvlJc w:val="left"/>
      <w:pPr>
        <w:tabs>
          <w:tab w:val="num" w:pos="5040"/>
        </w:tabs>
        <w:ind w:left="5040" w:hanging="360"/>
      </w:pPr>
      <w:rPr>
        <w:rFonts w:ascii="Symbol" w:hAnsi="Symbol" w:hint="default"/>
      </w:rPr>
    </w:lvl>
    <w:lvl w:ilvl="7" w:tplc="37CABF5E" w:tentative="1">
      <w:start w:val="1"/>
      <w:numFmt w:val="bullet"/>
      <w:lvlText w:val=""/>
      <w:lvlJc w:val="left"/>
      <w:pPr>
        <w:tabs>
          <w:tab w:val="num" w:pos="5760"/>
        </w:tabs>
        <w:ind w:left="5760" w:hanging="360"/>
      </w:pPr>
      <w:rPr>
        <w:rFonts w:ascii="Symbol" w:hAnsi="Symbol" w:hint="default"/>
      </w:rPr>
    </w:lvl>
    <w:lvl w:ilvl="8" w:tplc="F16C4D8C" w:tentative="1">
      <w:start w:val="1"/>
      <w:numFmt w:val="bullet"/>
      <w:lvlText w:val=""/>
      <w:lvlJc w:val="left"/>
      <w:pPr>
        <w:tabs>
          <w:tab w:val="num" w:pos="6480"/>
        </w:tabs>
        <w:ind w:left="6480" w:hanging="360"/>
      </w:pPr>
      <w:rPr>
        <w:rFonts w:ascii="Symbol" w:hAnsi="Symbol" w:hint="default"/>
      </w:rPr>
    </w:lvl>
  </w:abstractNum>
  <w:abstractNum w:abstractNumId="25">
    <w:nsid w:val="3D5410D2"/>
    <w:multiLevelType w:val="hybridMultilevel"/>
    <w:tmpl w:val="4860F44A"/>
    <w:lvl w:ilvl="0" w:tplc="41D04458">
      <w:start w:val="3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DD85681"/>
    <w:multiLevelType w:val="hybridMultilevel"/>
    <w:tmpl w:val="DBC2592C"/>
    <w:lvl w:ilvl="0" w:tplc="54E42C76">
      <w:start w:val="5"/>
      <w:numFmt w:val="decimal"/>
      <w:lvlText w:val="%1."/>
      <w:lvlJc w:val="left"/>
      <w:pPr>
        <w:ind w:left="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E6342A">
      <w:start w:val="1"/>
      <w:numFmt w:val="bullet"/>
      <w:lvlText w:val="•"/>
      <w:lvlPicBulletId w:val="0"/>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8E891E">
      <w:start w:val="1"/>
      <w:numFmt w:val="bullet"/>
      <w:lvlText w:val="▪"/>
      <w:lvlJc w:val="left"/>
      <w:pPr>
        <w:ind w:left="2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1492EC">
      <w:start w:val="1"/>
      <w:numFmt w:val="bullet"/>
      <w:lvlText w:val="•"/>
      <w:lvlJc w:val="left"/>
      <w:pPr>
        <w:ind w:left="2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1A6A92">
      <w:start w:val="1"/>
      <w:numFmt w:val="bullet"/>
      <w:lvlText w:val="o"/>
      <w:lvlJc w:val="left"/>
      <w:pPr>
        <w:ind w:left="3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C45872">
      <w:start w:val="1"/>
      <w:numFmt w:val="bullet"/>
      <w:lvlText w:val="▪"/>
      <w:lvlJc w:val="left"/>
      <w:pPr>
        <w:ind w:left="4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321FC8">
      <w:start w:val="1"/>
      <w:numFmt w:val="bullet"/>
      <w:lvlText w:val="•"/>
      <w:lvlJc w:val="left"/>
      <w:pPr>
        <w:ind w:left="4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72A596">
      <w:start w:val="1"/>
      <w:numFmt w:val="bullet"/>
      <w:lvlText w:val="o"/>
      <w:lvlJc w:val="left"/>
      <w:pPr>
        <w:ind w:left="5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808F6C">
      <w:start w:val="1"/>
      <w:numFmt w:val="bullet"/>
      <w:lvlText w:val="▪"/>
      <w:lvlJc w:val="left"/>
      <w:pPr>
        <w:ind w:left="6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0CF151F"/>
    <w:multiLevelType w:val="multilevel"/>
    <w:tmpl w:val="83724B9E"/>
    <w:lvl w:ilvl="0">
      <w:start w:val="25"/>
      <w:numFmt w:val="decimal"/>
      <w:lvlText w:val="%1."/>
      <w:lvlJc w:val="left"/>
      <w:pPr>
        <w:ind w:left="1130" w:hanging="420"/>
      </w:pPr>
      <w:rPr>
        <w:rFonts w:hint="default"/>
        <w:sz w:val="24"/>
      </w:rPr>
    </w:lvl>
    <w:lvl w:ilvl="1">
      <w:start w:val="1"/>
      <w:numFmt w:val="lowerLetter"/>
      <w:lvlText w:val="%2."/>
      <w:lvlJc w:val="left"/>
      <w:pPr>
        <w:ind w:left="656" w:hanging="360"/>
      </w:pPr>
      <w:rPr>
        <w:rFonts w:hint="default"/>
      </w:rPr>
    </w:lvl>
    <w:lvl w:ilvl="2">
      <w:start w:val="1"/>
      <w:numFmt w:val="lowerRoman"/>
      <w:lvlText w:val="%3."/>
      <w:lvlJc w:val="right"/>
      <w:pPr>
        <w:ind w:left="1376" w:hanging="180"/>
      </w:pPr>
      <w:rPr>
        <w:rFonts w:hint="default"/>
      </w:rPr>
    </w:lvl>
    <w:lvl w:ilvl="3">
      <w:start w:val="1"/>
      <w:numFmt w:val="decimal"/>
      <w:lvlText w:val="%4."/>
      <w:lvlJc w:val="left"/>
      <w:pPr>
        <w:ind w:left="2096" w:hanging="360"/>
      </w:pPr>
      <w:rPr>
        <w:rFonts w:hint="default"/>
      </w:rPr>
    </w:lvl>
    <w:lvl w:ilvl="4">
      <w:start w:val="1"/>
      <w:numFmt w:val="lowerLetter"/>
      <w:lvlText w:val="%5."/>
      <w:lvlJc w:val="left"/>
      <w:pPr>
        <w:ind w:left="2816" w:hanging="360"/>
      </w:pPr>
      <w:rPr>
        <w:rFonts w:hint="default"/>
      </w:rPr>
    </w:lvl>
    <w:lvl w:ilvl="5">
      <w:start w:val="1"/>
      <w:numFmt w:val="lowerRoman"/>
      <w:lvlText w:val="%6."/>
      <w:lvlJc w:val="right"/>
      <w:pPr>
        <w:ind w:left="3536" w:hanging="180"/>
      </w:pPr>
      <w:rPr>
        <w:rFonts w:hint="default"/>
      </w:rPr>
    </w:lvl>
    <w:lvl w:ilvl="6">
      <w:start w:val="1"/>
      <w:numFmt w:val="decimal"/>
      <w:lvlText w:val="%7."/>
      <w:lvlJc w:val="left"/>
      <w:pPr>
        <w:ind w:left="4256" w:hanging="360"/>
      </w:pPr>
      <w:rPr>
        <w:rFonts w:hint="default"/>
      </w:rPr>
    </w:lvl>
    <w:lvl w:ilvl="7">
      <w:start w:val="1"/>
      <w:numFmt w:val="lowerLetter"/>
      <w:lvlText w:val="%8."/>
      <w:lvlJc w:val="left"/>
      <w:pPr>
        <w:ind w:left="4976" w:hanging="360"/>
      </w:pPr>
      <w:rPr>
        <w:rFonts w:hint="default"/>
      </w:rPr>
    </w:lvl>
    <w:lvl w:ilvl="8">
      <w:start w:val="1"/>
      <w:numFmt w:val="lowerRoman"/>
      <w:lvlText w:val="%9."/>
      <w:lvlJc w:val="right"/>
      <w:pPr>
        <w:ind w:left="5696" w:hanging="180"/>
      </w:pPr>
      <w:rPr>
        <w:rFonts w:hint="default"/>
      </w:rPr>
    </w:lvl>
  </w:abstractNum>
  <w:abstractNum w:abstractNumId="28">
    <w:nsid w:val="439908CB"/>
    <w:multiLevelType w:val="hybridMultilevel"/>
    <w:tmpl w:val="F016FF82"/>
    <w:lvl w:ilvl="0" w:tplc="AFA6F9A4">
      <w:start w:val="4"/>
      <w:numFmt w:val="decimal"/>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D25EE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AE5D1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4F16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24AE2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C4B8C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8E048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9EE7A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BA2D3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44BA4FDA"/>
    <w:multiLevelType w:val="hybridMultilevel"/>
    <w:tmpl w:val="53A087FC"/>
    <w:lvl w:ilvl="0" w:tplc="609224B2">
      <w:start w:val="1"/>
      <w:numFmt w:val="decimal"/>
      <w:suff w:val="space"/>
      <w:lvlText w:val="%1."/>
      <w:lvlJc w:val="left"/>
      <w:pPr>
        <w:ind w:left="399" w:firstLine="567"/>
      </w:pPr>
      <w:rPr>
        <w:rFonts w:hint="default"/>
        <w:b w:val="0"/>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45BB6321"/>
    <w:multiLevelType w:val="hybridMultilevel"/>
    <w:tmpl w:val="5680EF88"/>
    <w:lvl w:ilvl="0" w:tplc="F22C31FE">
      <w:start w:val="12"/>
      <w:numFmt w:val="decimal"/>
      <w:lvlText w:val="%1."/>
      <w:lvlJc w:val="left"/>
      <w:pPr>
        <w:ind w:left="928"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49FB7486"/>
    <w:multiLevelType w:val="multilevel"/>
    <w:tmpl w:val="7A86FF1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4DE629F1"/>
    <w:multiLevelType w:val="hybridMultilevel"/>
    <w:tmpl w:val="5A0A9E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529E3AAE"/>
    <w:multiLevelType w:val="multilevel"/>
    <w:tmpl w:val="AE7A2986"/>
    <w:lvl w:ilvl="0">
      <w:start w:val="2"/>
      <w:numFmt w:val="decimal"/>
      <w:suff w:val="space"/>
      <w:lvlText w:val="%1."/>
      <w:lvlJc w:val="left"/>
      <w:pPr>
        <w:ind w:left="170" w:hanging="170"/>
      </w:pPr>
      <w:rPr>
        <w:rFonts w:eastAsiaTheme="minorHAnsi" w:hint="default"/>
        <w:b w:val="0"/>
        <w:bCs w:val="0"/>
      </w:rPr>
    </w:lvl>
    <w:lvl w:ilvl="1">
      <w:start w:val="1"/>
      <w:numFmt w:val="decimal"/>
      <w:suff w:val="space"/>
      <w:lvlText w:val="%1.%2."/>
      <w:lvlJc w:val="left"/>
      <w:pPr>
        <w:ind w:left="6674" w:hanging="720"/>
      </w:pPr>
      <w:rPr>
        <w:rFonts w:eastAsiaTheme="minorHAnsi" w:hint="default"/>
        <w:b w:val="0"/>
        <w:bCs w:val="0"/>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34">
    <w:nsid w:val="5A1D527D"/>
    <w:multiLevelType w:val="hybridMultilevel"/>
    <w:tmpl w:val="D4DC79F4"/>
    <w:lvl w:ilvl="0" w:tplc="0E00965C">
      <w:start w:val="1"/>
      <w:numFmt w:val="decimal"/>
      <w:lvlText w:val="%1."/>
      <w:lvlJc w:val="left"/>
      <w:pPr>
        <w:ind w:left="174" w:hanging="360"/>
      </w:pPr>
      <w:rPr>
        <w:rFonts w:hint="default"/>
      </w:rPr>
    </w:lvl>
    <w:lvl w:ilvl="1" w:tplc="04190019" w:tentative="1">
      <w:start w:val="1"/>
      <w:numFmt w:val="lowerLetter"/>
      <w:lvlText w:val="%2."/>
      <w:lvlJc w:val="left"/>
      <w:pPr>
        <w:ind w:left="894" w:hanging="360"/>
      </w:pPr>
    </w:lvl>
    <w:lvl w:ilvl="2" w:tplc="0419001B" w:tentative="1">
      <w:start w:val="1"/>
      <w:numFmt w:val="lowerRoman"/>
      <w:lvlText w:val="%3."/>
      <w:lvlJc w:val="right"/>
      <w:pPr>
        <w:ind w:left="1614" w:hanging="180"/>
      </w:pPr>
    </w:lvl>
    <w:lvl w:ilvl="3" w:tplc="0419000F" w:tentative="1">
      <w:start w:val="1"/>
      <w:numFmt w:val="decimal"/>
      <w:lvlText w:val="%4."/>
      <w:lvlJc w:val="left"/>
      <w:pPr>
        <w:ind w:left="2334" w:hanging="360"/>
      </w:pPr>
    </w:lvl>
    <w:lvl w:ilvl="4" w:tplc="04190019" w:tentative="1">
      <w:start w:val="1"/>
      <w:numFmt w:val="lowerLetter"/>
      <w:lvlText w:val="%5."/>
      <w:lvlJc w:val="left"/>
      <w:pPr>
        <w:ind w:left="3054" w:hanging="360"/>
      </w:pPr>
    </w:lvl>
    <w:lvl w:ilvl="5" w:tplc="0419001B" w:tentative="1">
      <w:start w:val="1"/>
      <w:numFmt w:val="lowerRoman"/>
      <w:lvlText w:val="%6."/>
      <w:lvlJc w:val="right"/>
      <w:pPr>
        <w:ind w:left="3774" w:hanging="180"/>
      </w:pPr>
    </w:lvl>
    <w:lvl w:ilvl="6" w:tplc="0419000F" w:tentative="1">
      <w:start w:val="1"/>
      <w:numFmt w:val="decimal"/>
      <w:lvlText w:val="%7."/>
      <w:lvlJc w:val="left"/>
      <w:pPr>
        <w:ind w:left="4494" w:hanging="360"/>
      </w:pPr>
    </w:lvl>
    <w:lvl w:ilvl="7" w:tplc="04190019" w:tentative="1">
      <w:start w:val="1"/>
      <w:numFmt w:val="lowerLetter"/>
      <w:lvlText w:val="%8."/>
      <w:lvlJc w:val="left"/>
      <w:pPr>
        <w:ind w:left="5214" w:hanging="360"/>
      </w:pPr>
    </w:lvl>
    <w:lvl w:ilvl="8" w:tplc="0419001B" w:tentative="1">
      <w:start w:val="1"/>
      <w:numFmt w:val="lowerRoman"/>
      <w:lvlText w:val="%9."/>
      <w:lvlJc w:val="right"/>
      <w:pPr>
        <w:ind w:left="5934" w:hanging="180"/>
      </w:pPr>
    </w:lvl>
  </w:abstractNum>
  <w:abstractNum w:abstractNumId="35">
    <w:nsid w:val="5A856383"/>
    <w:multiLevelType w:val="hybridMultilevel"/>
    <w:tmpl w:val="A3C06872"/>
    <w:lvl w:ilvl="0" w:tplc="796CB9A6">
      <w:start w:val="1"/>
      <w:numFmt w:val="bullet"/>
      <w:lvlText w:val=""/>
      <w:lvlPicBulletId w:val="2"/>
      <w:lvlJc w:val="left"/>
      <w:pPr>
        <w:tabs>
          <w:tab w:val="num" w:pos="720"/>
        </w:tabs>
        <w:ind w:left="720" w:hanging="360"/>
      </w:pPr>
      <w:rPr>
        <w:rFonts w:ascii="Symbol" w:hAnsi="Symbol" w:hint="default"/>
      </w:rPr>
    </w:lvl>
    <w:lvl w:ilvl="1" w:tplc="BB786980" w:tentative="1">
      <w:start w:val="1"/>
      <w:numFmt w:val="bullet"/>
      <w:lvlText w:val=""/>
      <w:lvlJc w:val="left"/>
      <w:pPr>
        <w:tabs>
          <w:tab w:val="num" w:pos="1440"/>
        </w:tabs>
        <w:ind w:left="1440" w:hanging="360"/>
      </w:pPr>
      <w:rPr>
        <w:rFonts w:ascii="Symbol" w:hAnsi="Symbol" w:hint="default"/>
      </w:rPr>
    </w:lvl>
    <w:lvl w:ilvl="2" w:tplc="D06C52E0" w:tentative="1">
      <w:start w:val="1"/>
      <w:numFmt w:val="bullet"/>
      <w:lvlText w:val=""/>
      <w:lvlJc w:val="left"/>
      <w:pPr>
        <w:tabs>
          <w:tab w:val="num" w:pos="2160"/>
        </w:tabs>
        <w:ind w:left="2160" w:hanging="360"/>
      </w:pPr>
      <w:rPr>
        <w:rFonts w:ascii="Symbol" w:hAnsi="Symbol" w:hint="default"/>
      </w:rPr>
    </w:lvl>
    <w:lvl w:ilvl="3" w:tplc="C9F0A56A" w:tentative="1">
      <w:start w:val="1"/>
      <w:numFmt w:val="bullet"/>
      <w:lvlText w:val=""/>
      <w:lvlJc w:val="left"/>
      <w:pPr>
        <w:tabs>
          <w:tab w:val="num" w:pos="2880"/>
        </w:tabs>
        <w:ind w:left="2880" w:hanging="360"/>
      </w:pPr>
      <w:rPr>
        <w:rFonts w:ascii="Symbol" w:hAnsi="Symbol" w:hint="default"/>
      </w:rPr>
    </w:lvl>
    <w:lvl w:ilvl="4" w:tplc="73760926" w:tentative="1">
      <w:start w:val="1"/>
      <w:numFmt w:val="bullet"/>
      <w:lvlText w:val=""/>
      <w:lvlJc w:val="left"/>
      <w:pPr>
        <w:tabs>
          <w:tab w:val="num" w:pos="3600"/>
        </w:tabs>
        <w:ind w:left="3600" w:hanging="360"/>
      </w:pPr>
      <w:rPr>
        <w:rFonts w:ascii="Symbol" w:hAnsi="Symbol" w:hint="default"/>
      </w:rPr>
    </w:lvl>
    <w:lvl w:ilvl="5" w:tplc="70806C86" w:tentative="1">
      <w:start w:val="1"/>
      <w:numFmt w:val="bullet"/>
      <w:lvlText w:val=""/>
      <w:lvlJc w:val="left"/>
      <w:pPr>
        <w:tabs>
          <w:tab w:val="num" w:pos="4320"/>
        </w:tabs>
        <w:ind w:left="4320" w:hanging="360"/>
      </w:pPr>
      <w:rPr>
        <w:rFonts w:ascii="Symbol" w:hAnsi="Symbol" w:hint="default"/>
      </w:rPr>
    </w:lvl>
    <w:lvl w:ilvl="6" w:tplc="CF8A80B2" w:tentative="1">
      <w:start w:val="1"/>
      <w:numFmt w:val="bullet"/>
      <w:lvlText w:val=""/>
      <w:lvlJc w:val="left"/>
      <w:pPr>
        <w:tabs>
          <w:tab w:val="num" w:pos="5040"/>
        </w:tabs>
        <w:ind w:left="5040" w:hanging="360"/>
      </w:pPr>
      <w:rPr>
        <w:rFonts w:ascii="Symbol" w:hAnsi="Symbol" w:hint="default"/>
      </w:rPr>
    </w:lvl>
    <w:lvl w:ilvl="7" w:tplc="CFC68440" w:tentative="1">
      <w:start w:val="1"/>
      <w:numFmt w:val="bullet"/>
      <w:lvlText w:val=""/>
      <w:lvlJc w:val="left"/>
      <w:pPr>
        <w:tabs>
          <w:tab w:val="num" w:pos="5760"/>
        </w:tabs>
        <w:ind w:left="5760" w:hanging="360"/>
      </w:pPr>
      <w:rPr>
        <w:rFonts w:ascii="Symbol" w:hAnsi="Symbol" w:hint="default"/>
      </w:rPr>
    </w:lvl>
    <w:lvl w:ilvl="8" w:tplc="2E88A4C4" w:tentative="1">
      <w:start w:val="1"/>
      <w:numFmt w:val="bullet"/>
      <w:lvlText w:val=""/>
      <w:lvlJc w:val="left"/>
      <w:pPr>
        <w:tabs>
          <w:tab w:val="num" w:pos="6480"/>
        </w:tabs>
        <w:ind w:left="6480" w:hanging="360"/>
      </w:pPr>
      <w:rPr>
        <w:rFonts w:ascii="Symbol" w:hAnsi="Symbol" w:hint="default"/>
      </w:rPr>
    </w:lvl>
  </w:abstractNum>
  <w:abstractNum w:abstractNumId="36">
    <w:nsid w:val="5B871167"/>
    <w:multiLevelType w:val="hybridMultilevel"/>
    <w:tmpl w:val="AC326D04"/>
    <w:lvl w:ilvl="0" w:tplc="D4C2D50E">
      <w:start w:val="7"/>
      <w:numFmt w:val="upperRoman"/>
      <w:lvlText w:val="%1."/>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66C0F2">
      <w:start w:val="1"/>
      <w:numFmt w:val="lowerLetter"/>
      <w:lvlText w:val="%2"/>
      <w:lvlJc w:val="left"/>
      <w:pPr>
        <w:ind w:left="3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D4094C">
      <w:start w:val="1"/>
      <w:numFmt w:val="lowerRoman"/>
      <w:lvlText w:val="%3"/>
      <w:lvlJc w:val="left"/>
      <w:pPr>
        <w:ind w:left="4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D89CB6">
      <w:start w:val="1"/>
      <w:numFmt w:val="decimal"/>
      <w:lvlText w:val="%4"/>
      <w:lvlJc w:val="left"/>
      <w:pPr>
        <w:ind w:left="5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D444A8">
      <w:start w:val="1"/>
      <w:numFmt w:val="lowerLetter"/>
      <w:lvlText w:val="%5"/>
      <w:lvlJc w:val="left"/>
      <w:pPr>
        <w:ind w:left="6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246052">
      <w:start w:val="1"/>
      <w:numFmt w:val="lowerRoman"/>
      <w:lvlText w:val="%6"/>
      <w:lvlJc w:val="left"/>
      <w:pPr>
        <w:ind w:left="6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AE29EC">
      <w:start w:val="1"/>
      <w:numFmt w:val="decimal"/>
      <w:lvlText w:val="%7"/>
      <w:lvlJc w:val="left"/>
      <w:pPr>
        <w:ind w:left="7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D68378">
      <w:start w:val="1"/>
      <w:numFmt w:val="lowerLetter"/>
      <w:lvlText w:val="%8"/>
      <w:lvlJc w:val="left"/>
      <w:pPr>
        <w:ind w:left="8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EE4EAE">
      <w:start w:val="1"/>
      <w:numFmt w:val="lowerRoman"/>
      <w:lvlText w:val="%9"/>
      <w:lvlJc w:val="left"/>
      <w:pPr>
        <w:ind w:left="9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5F051434"/>
    <w:multiLevelType w:val="hybridMultilevel"/>
    <w:tmpl w:val="9830D7A6"/>
    <w:lvl w:ilvl="0" w:tplc="72801F2A">
      <w:start w:val="1"/>
      <w:numFmt w:val="decimal"/>
      <w:lvlText w:val="%1."/>
      <w:lvlJc w:val="left"/>
      <w:pPr>
        <w:ind w:left="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9626C4">
      <w:start w:val="1"/>
      <w:numFmt w:val="lowerLetter"/>
      <w:lvlText w:val="%2"/>
      <w:lvlJc w:val="left"/>
      <w:pPr>
        <w:ind w:left="4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7A49E6">
      <w:start w:val="1"/>
      <w:numFmt w:val="lowerRoman"/>
      <w:lvlText w:val="%3"/>
      <w:lvlJc w:val="left"/>
      <w:pPr>
        <w:ind w:left="5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EBA99E6">
      <w:start w:val="1"/>
      <w:numFmt w:val="decimal"/>
      <w:lvlText w:val="%4"/>
      <w:lvlJc w:val="left"/>
      <w:pPr>
        <w:ind w:left="5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CA0964">
      <w:start w:val="1"/>
      <w:numFmt w:val="lowerLetter"/>
      <w:lvlText w:val="%5"/>
      <w:lvlJc w:val="left"/>
      <w:pPr>
        <w:ind w:left="6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260BB5C">
      <w:start w:val="1"/>
      <w:numFmt w:val="lowerRoman"/>
      <w:lvlText w:val="%6"/>
      <w:lvlJc w:val="left"/>
      <w:pPr>
        <w:ind w:left="7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FF4D496">
      <w:start w:val="1"/>
      <w:numFmt w:val="decimal"/>
      <w:lvlText w:val="%7"/>
      <w:lvlJc w:val="left"/>
      <w:pPr>
        <w:ind w:left="7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6CF0B6">
      <w:start w:val="1"/>
      <w:numFmt w:val="lowerLetter"/>
      <w:lvlText w:val="%8"/>
      <w:lvlJc w:val="left"/>
      <w:pPr>
        <w:ind w:left="8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DA6BB0">
      <w:start w:val="1"/>
      <w:numFmt w:val="lowerRoman"/>
      <w:lvlText w:val="%9"/>
      <w:lvlJc w:val="left"/>
      <w:pPr>
        <w:ind w:left="9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nsid w:val="5F2434A8"/>
    <w:multiLevelType w:val="hybridMultilevel"/>
    <w:tmpl w:val="B4280760"/>
    <w:lvl w:ilvl="0" w:tplc="5F90A6B0">
      <w:start w:val="39"/>
      <w:numFmt w:val="decimal"/>
      <w:lvlText w:val="%1."/>
      <w:lvlJc w:val="left"/>
      <w:pPr>
        <w:ind w:left="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60A0E8">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FCFD26">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0C7364">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86226C">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AAA032">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DEE024">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8EF27A">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CAA9FC">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637A0975"/>
    <w:multiLevelType w:val="multilevel"/>
    <w:tmpl w:val="DE145BC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62C6257"/>
    <w:multiLevelType w:val="hybridMultilevel"/>
    <w:tmpl w:val="BE347F34"/>
    <w:lvl w:ilvl="0" w:tplc="5720C8A6">
      <w:start w:val="7"/>
      <w:numFmt w:val="decimal"/>
      <w:lvlText w:val="%1."/>
      <w:lvlJc w:val="left"/>
      <w:pPr>
        <w:ind w:left="2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9F27EA6">
      <w:start w:val="1"/>
      <w:numFmt w:val="lowerLetter"/>
      <w:lvlText w:val="%2"/>
      <w:lvlJc w:val="left"/>
      <w:pPr>
        <w:ind w:left="17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B9E967E">
      <w:start w:val="1"/>
      <w:numFmt w:val="lowerRoman"/>
      <w:lvlText w:val="%3"/>
      <w:lvlJc w:val="left"/>
      <w:pPr>
        <w:ind w:left="25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2EEC7A2">
      <w:start w:val="1"/>
      <w:numFmt w:val="decimal"/>
      <w:lvlText w:val="%4"/>
      <w:lvlJc w:val="left"/>
      <w:pPr>
        <w:ind w:left="32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C16D1F6">
      <w:start w:val="1"/>
      <w:numFmt w:val="lowerLetter"/>
      <w:lvlText w:val="%5"/>
      <w:lvlJc w:val="left"/>
      <w:pPr>
        <w:ind w:left="39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5468404">
      <w:start w:val="1"/>
      <w:numFmt w:val="lowerRoman"/>
      <w:lvlText w:val="%6"/>
      <w:lvlJc w:val="left"/>
      <w:pPr>
        <w:ind w:left="46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AC8B50C">
      <w:start w:val="1"/>
      <w:numFmt w:val="decimal"/>
      <w:lvlText w:val="%7"/>
      <w:lvlJc w:val="left"/>
      <w:pPr>
        <w:ind w:left="53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9F0AB40">
      <w:start w:val="1"/>
      <w:numFmt w:val="lowerLetter"/>
      <w:lvlText w:val="%8"/>
      <w:lvlJc w:val="left"/>
      <w:pPr>
        <w:ind w:left="61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60A3720">
      <w:start w:val="1"/>
      <w:numFmt w:val="lowerRoman"/>
      <w:lvlText w:val="%9"/>
      <w:lvlJc w:val="left"/>
      <w:pPr>
        <w:ind w:left="6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1">
    <w:nsid w:val="68C35CD7"/>
    <w:multiLevelType w:val="hybridMultilevel"/>
    <w:tmpl w:val="B7F819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197F17"/>
    <w:multiLevelType w:val="multilevel"/>
    <w:tmpl w:val="BFC0D21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6E337838"/>
    <w:multiLevelType w:val="hybridMultilevel"/>
    <w:tmpl w:val="C1822AF0"/>
    <w:lvl w:ilvl="0" w:tplc="609224B2">
      <w:start w:val="1"/>
      <w:numFmt w:val="decimal"/>
      <w:suff w:val="space"/>
      <w:lvlText w:val="%1."/>
      <w:lvlJc w:val="left"/>
      <w:pPr>
        <w:ind w:left="398" w:firstLine="567"/>
      </w:pPr>
      <w:rPr>
        <w:rFonts w:hint="default"/>
        <w:b w:val="0"/>
        <w:color w:val="auto"/>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4">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75C72C46"/>
    <w:multiLevelType w:val="hybridMultilevel"/>
    <w:tmpl w:val="53F437DE"/>
    <w:lvl w:ilvl="0" w:tplc="609224B2">
      <w:start w:val="1"/>
      <w:numFmt w:val="decimal"/>
      <w:suff w:val="space"/>
      <w:lvlText w:val="%1."/>
      <w:lvlJc w:val="left"/>
      <w:pPr>
        <w:ind w:left="399" w:firstLine="567"/>
      </w:pPr>
      <w:rPr>
        <w:rFonts w:hint="default"/>
        <w:b w:val="0"/>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7F49612C"/>
    <w:multiLevelType w:val="hybridMultilevel"/>
    <w:tmpl w:val="2E06F69C"/>
    <w:lvl w:ilvl="0" w:tplc="609224B2">
      <w:start w:val="1"/>
      <w:numFmt w:val="decimal"/>
      <w:suff w:val="space"/>
      <w:lvlText w:val="%1."/>
      <w:lvlJc w:val="left"/>
      <w:pPr>
        <w:ind w:left="5246" w:firstLine="567"/>
      </w:pPr>
      <w:rPr>
        <w:rFonts w:hint="default"/>
        <w:b w:val="0"/>
        <w:color w:val="auto"/>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47">
    <w:nsid w:val="7FC2053F"/>
    <w:multiLevelType w:val="hybridMultilevel"/>
    <w:tmpl w:val="FBF0E054"/>
    <w:lvl w:ilvl="0" w:tplc="1FE865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26"/>
  </w:num>
  <w:num w:numId="3">
    <w:abstractNumId w:val="28"/>
  </w:num>
  <w:num w:numId="4">
    <w:abstractNumId w:val="40"/>
  </w:num>
  <w:num w:numId="5">
    <w:abstractNumId w:val="8"/>
  </w:num>
  <w:num w:numId="6">
    <w:abstractNumId w:val="19"/>
  </w:num>
  <w:num w:numId="7">
    <w:abstractNumId w:val="13"/>
  </w:num>
  <w:num w:numId="8">
    <w:abstractNumId w:val="9"/>
  </w:num>
  <w:num w:numId="9">
    <w:abstractNumId w:val="20"/>
  </w:num>
  <w:num w:numId="10">
    <w:abstractNumId w:val="38"/>
  </w:num>
  <w:num w:numId="11">
    <w:abstractNumId w:val="37"/>
  </w:num>
  <w:num w:numId="12">
    <w:abstractNumId w:val="42"/>
  </w:num>
  <w:num w:numId="13">
    <w:abstractNumId w:val="36"/>
  </w:num>
  <w:num w:numId="14">
    <w:abstractNumId w:val="39"/>
  </w:num>
  <w:num w:numId="15">
    <w:abstractNumId w:val="10"/>
  </w:num>
  <w:num w:numId="16">
    <w:abstractNumId w:val="3"/>
  </w:num>
  <w:num w:numId="17">
    <w:abstractNumId w:val="46"/>
  </w:num>
  <w:num w:numId="18">
    <w:abstractNumId w:val="35"/>
  </w:num>
  <w:num w:numId="19">
    <w:abstractNumId w:val="0"/>
  </w:num>
  <w:num w:numId="20">
    <w:abstractNumId w:val="34"/>
  </w:num>
  <w:num w:numId="21">
    <w:abstractNumId w:val="1"/>
  </w:num>
  <w:num w:numId="22">
    <w:abstractNumId w:val="21"/>
  </w:num>
  <w:num w:numId="23">
    <w:abstractNumId w:val="41"/>
  </w:num>
  <w:num w:numId="24">
    <w:abstractNumId w:val="2"/>
  </w:num>
  <w:num w:numId="25">
    <w:abstractNumId w:val="12"/>
  </w:num>
  <w:num w:numId="26">
    <w:abstractNumId w:val="16"/>
  </w:num>
  <w:num w:numId="27">
    <w:abstractNumId w:val="31"/>
  </w:num>
  <w:num w:numId="28">
    <w:abstractNumId w:val="5"/>
  </w:num>
  <w:num w:numId="29">
    <w:abstractNumId w:val="11"/>
  </w:num>
  <w:num w:numId="30">
    <w:abstractNumId w:val="30"/>
  </w:num>
  <w:num w:numId="31">
    <w:abstractNumId w:val="47"/>
  </w:num>
  <w:num w:numId="32">
    <w:abstractNumId w:val="15"/>
  </w:num>
  <w:num w:numId="33">
    <w:abstractNumId w:val="18"/>
  </w:num>
  <w:num w:numId="34">
    <w:abstractNumId w:val="25"/>
  </w:num>
  <w:num w:numId="35">
    <w:abstractNumId w:val="29"/>
  </w:num>
  <w:num w:numId="36">
    <w:abstractNumId w:val="32"/>
  </w:num>
  <w:num w:numId="37">
    <w:abstractNumId w:val="43"/>
  </w:num>
  <w:num w:numId="38">
    <w:abstractNumId w:val="22"/>
  </w:num>
  <w:num w:numId="39">
    <w:abstractNumId w:val="23"/>
  </w:num>
  <w:num w:numId="40">
    <w:abstractNumId w:val="45"/>
  </w:num>
  <w:num w:numId="41">
    <w:abstractNumId w:val="6"/>
  </w:num>
  <w:num w:numId="42">
    <w:abstractNumId w:val="44"/>
  </w:num>
  <w:num w:numId="43">
    <w:abstractNumId w:val="33"/>
  </w:num>
  <w:num w:numId="44">
    <w:abstractNumId w:val="14"/>
  </w:num>
  <w:num w:numId="45">
    <w:abstractNumId w:val="7"/>
  </w:num>
  <w:num w:numId="46">
    <w:abstractNumId w:val="27"/>
  </w:num>
  <w:num w:numId="47">
    <w:abstractNumId w:val="4"/>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E63B2"/>
    <w:rsid w:val="0000139B"/>
    <w:rsid w:val="00026630"/>
    <w:rsid w:val="00037D84"/>
    <w:rsid w:val="0006319A"/>
    <w:rsid w:val="000D71A7"/>
    <w:rsid w:val="000F0CD4"/>
    <w:rsid w:val="00113A7A"/>
    <w:rsid w:val="00145965"/>
    <w:rsid w:val="001670EF"/>
    <w:rsid w:val="001F4C87"/>
    <w:rsid w:val="001F74B4"/>
    <w:rsid w:val="00225908"/>
    <w:rsid w:val="00233C7E"/>
    <w:rsid w:val="002564FE"/>
    <w:rsid w:val="00305E0C"/>
    <w:rsid w:val="00305FA6"/>
    <w:rsid w:val="00310A49"/>
    <w:rsid w:val="003762CA"/>
    <w:rsid w:val="003B7C45"/>
    <w:rsid w:val="003C4B21"/>
    <w:rsid w:val="003D2058"/>
    <w:rsid w:val="004062AE"/>
    <w:rsid w:val="004361A0"/>
    <w:rsid w:val="0048755E"/>
    <w:rsid w:val="00497223"/>
    <w:rsid w:val="004C361D"/>
    <w:rsid w:val="004E4ECF"/>
    <w:rsid w:val="004E63B2"/>
    <w:rsid w:val="00505E00"/>
    <w:rsid w:val="005164B5"/>
    <w:rsid w:val="005619B5"/>
    <w:rsid w:val="00577CF4"/>
    <w:rsid w:val="00597ADE"/>
    <w:rsid w:val="005C58C2"/>
    <w:rsid w:val="005D21AC"/>
    <w:rsid w:val="005E484F"/>
    <w:rsid w:val="00692428"/>
    <w:rsid w:val="006E7CB7"/>
    <w:rsid w:val="00725267"/>
    <w:rsid w:val="00725597"/>
    <w:rsid w:val="007441DE"/>
    <w:rsid w:val="00792CF3"/>
    <w:rsid w:val="007A024C"/>
    <w:rsid w:val="007A1C39"/>
    <w:rsid w:val="007C34BD"/>
    <w:rsid w:val="007D2026"/>
    <w:rsid w:val="0081384E"/>
    <w:rsid w:val="00870BDA"/>
    <w:rsid w:val="00874C2F"/>
    <w:rsid w:val="008F77B5"/>
    <w:rsid w:val="009462E0"/>
    <w:rsid w:val="0098139D"/>
    <w:rsid w:val="009836DE"/>
    <w:rsid w:val="009A6DB7"/>
    <w:rsid w:val="009F0D3B"/>
    <w:rsid w:val="00A26B6A"/>
    <w:rsid w:val="00A41368"/>
    <w:rsid w:val="00A848A6"/>
    <w:rsid w:val="00AA0CE3"/>
    <w:rsid w:val="00B25F6E"/>
    <w:rsid w:val="00B57D39"/>
    <w:rsid w:val="00B6292A"/>
    <w:rsid w:val="00B95219"/>
    <w:rsid w:val="00BB02C3"/>
    <w:rsid w:val="00BB1516"/>
    <w:rsid w:val="00BC52B6"/>
    <w:rsid w:val="00BF6946"/>
    <w:rsid w:val="00CC6CFC"/>
    <w:rsid w:val="00D34ABF"/>
    <w:rsid w:val="00E449E5"/>
    <w:rsid w:val="00E70391"/>
    <w:rsid w:val="00E9396C"/>
    <w:rsid w:val="00E94DB3"/>
    <w:rsid w:val="00EA7784"/>
    <w:rsid w:val="00EB75F3"/>
    <w:rsid w:val="00F05BC5"/>
    <w:rsid w:val="00F37822"/>
    <w:rsid w:val="00F43CED"/>
    <w:rsid w:val="00F54A5F"/>
    <w:rsid w:val="00F63240"/>
    <w:rsid w:val="00F95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1A0"/>
    <w:pPr>
      <w:spacing w:after="5" w:line="271" w:lineRule="auto"/>
      <w:ind w:left="96" w:right="480" w:firstLine="705"/>
      <w:jc w:val="both"/>
    </w:pPr>
    <w:rPr>
      <w:rFonts w:ascii="Times New Roman" w:eastAsia="Times New Roman" w:hAnsi="Times New Roman" w:cs="Times New Roman"/>
      <w:color w:val="000000"/>
      <w:sz w:val="28"/>
    </w:rPr>
  </w:style>
  <w:style w:type="paragraph" w:styleId="1">
    <w:name w:val="heading 1"/>
    <w:next w:val="a"/>
    <w:link w:val="10"/>
    <w:uiPriority w:val="99"/>
    <w:unhideWhenUsed/>
    <w:qFormat/>
    <w:rsid w:val="00225908"/>
    <w:pPr>
      <w:keepNext/>
      <w:keepLines/>
      <w:spacing w:after="0"/>
      <w:ind w:left="591"/>
      <w:outlineLvl w:val="0"/>
    </w:pPr>
    <w:rPr>
      <w:rFonts w:ascii="Times New Roman" w:eastAsia="Times New Roman" w:hAnsi="Times New Roman" w:cs="Times New Roman"/>
      <w:color w:val="000000"/>
      <w:sz w:val="4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25908"/>
    <w:rPr>
      <w:rFonts w:ascii="Times New Roman" w:eastAsia="Times New Roman" w:hAnsi="Times New Roman" w:cs="Times New Roman"/>
      <w:color w:val="000000"/>
      <w:sz w:val="48"/>
      <w:u w:val="single" w:color="000000"/>
    </w:rPr>
  </w:style>
  <w:style w:type="table" w:customStyle="1" w:styleId="TableGrid">
    <w:name w:val="TableGrid"/>
    <w:rsid w:val="00225908"/>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836DE"/>
    <w:pPr>
      <w:ind w:left="720"/>
      <w:contextualSpacing/>
    </w:pPr>
  </w:style>
  <w:style w:type="paragraph" w:customStyle="1" w:styleId="ConsPlusNormal">
    <w:name w:val="ConsPlusNormal"/>
    <w:rsid w:val="00BB1516"/>
    <w:pPr>
      <w:widowControl w:val="0"/>
      <w:autoSpaceDE w:val="0"/>
      <w:autoSpaceDN w:val="0"/>
      <w:spacing w:after="0" w:line="240" w:lineRule="auto"/>
    </w:pPr>
    <w:rPr>
      <w:rFonts w:ascii="Calibri" w:eastAsia="Times New Roman" w:hAnsi="Calibri" w:cs="Calibri"/>
      <w:szCs w:val="20"/>
    </w:rPr>
  </w:style>
  <w:style w:type="table" w:styleId="a4">
    <w:name w:val="Table Grid"/>
    <w:basedOn w:val="a1"/>
    <w:rsid w:val="004361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48755E"/>
  </w:style>
  <w:style w:type="paragraph" w:customStyle="1" w:styleId="12">
    <w:name w:val="Верхний колонтитул1"/>
    <w:basedOn w:val="a"/>
    <w:next w:val="a5"/>
    <w:link w:val="a6"/>
    <w:uiPriority w:val="99"/>
    <w:unhideWhenUsed/>
    <w:rsid w:val="0048755E"/>
    <w:pPr>
      <w:tabs>
        <w:tab w:val="center" w:pos="4677"/>
        <w:tab w:val="right" w:pos="9355"/>
      </w:tabs>
      <w:spacing w:after="0" w:line="240" w:lineRule="auto"/>
      <w:ind w:left="0" w:right="0" w:firstLine="0"/>
      <w:jc w:val="left"/>
    </w:pPr>
    <w:rPr>
      <w:rFonts w:asciiTheme="minorHAnsi" w:eastAsiaTheme="minorEastAsia" w:hAnsiTheme="minorHAnsi" w:cstheme="minorBidi"/>
      <w:color w:val="auto"/>
      <w:sz w:val="22"/>
    </w:rPr>
  </w:style>
  <w:style w:type="character" w:customStyle="1" w:styleId="a6">
    <w:name w:val="Верхний колонтитул Знак"/>
    <w:basedOn w:val="a0"/>
    <w:link w:val="12"/>
    <w:uiPriority w:val="99"/>
    <w:rsid w:val="0048755E"/>
  </w:style>
  <w:style w:type="paragraph" w:customStyle="1" w:styleId="13">
    <w:name w:val="Нижний колонтитул1"/>
    <w:basedOn w:val="a"/>
    <w:next w:val="a7"/>
    <w:link w:val="a8"/>
    <w:uiPriority w:val="99"/>
    <w:unhideWhenUsed/>
    <w:rsid w:val="0048755E"/>
    <w:pPr>
      <w:tabs>
        <w:tab w:val="center" w:pos="4677"/>
        <w:tab w:val="right" w:pos="9355"/>
      </w:tabs>
      <w:spacing w:after="0" w:line="240" w:lineRule="auto"/>
      <w:ind w:left="0" w:right="0" w:firstLine="0"/>
      <w:jc w:val="left"/>
    </w:pPr>
    <w:rPr>
      <w:rFonts w:asciiTheme="minorHAnsi" w:eastAsiaTheme="minorEastAsia" w:hAnsiTheme="minorHAnsi" w:cstheme="minorBidi"/>
      <w:color w:val="auto"/>
      <w:sz w:val="22"/>
    </w:rPr>
  </w:style>
  <w:style w:type="character" w:customStyle="1" w:styleId="a8">
    <w:name w:val="Нижний колонтитул Знак"/>
    <w:basedOn w:val="a0"/>
    <w:link w:val="13"/>
    <w:uiPriority w:val="99"/>
    <w:rsid w:val="0048755E"/>
  </w:style>
  <w:style w:type="paragraph" w:customStyle="1" w:styleId="ConsPlusTitlePage">
    <w:name w:val="ConsPlusTitlePage"/>
    <w:rsid w:val="0048755E"/>
    <w:pPr>
      <w:widowControl w:val="0"/>
      <w:autoSpaceDE w:val="0"/>
      <w:autoSpaceDN w:val="0"/>
      <w:spacing w:after="0" w:line="240" w:lineRule="auto"/>
    </w:pPr>
    <w:rPr>
      <w:rFonts w:ascii="Tahoma" w:eastAsia="Times New Roman" w:hAnsi="Tahoma" w:cs="Tahoma"/>
      <w:sz w:val="20"/>
      <w:szCs w:val="20"/>
    </w:rPr>
  </w:style>
  <w:style w:type="paragraph" w:customStyle="1" w:styleId="ConsPlusTitle">
    <w:name w:val="ConsPlusTitle"/>
    <w:rsid w:val="0048755E"/>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48755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Cell">
    <w:name w:val="ConsPlusCell"/>
    <w:rsid w:val="0048755E"/>
    <w:pPr>
      <w:widowControl w:val="0"/>
      <w:autoSpaceDE w:val="0"/>
      <w:autoSpaceDN w:val="0"/>
      <w:spacing w:after="0" w:line="240" w:lineRule="auto"/>
    </w:pPr>
    <w:rPr>
      <w:rFonts w:ascii="Courier New" w:eastAsia="Times New Roman" w:hAnsi="Courier New" w:cs="Courier New"/>
      <w:sz w:val="20"/>
      <w:szCs w:val="20"/>
    </w:rPr>
  </w:style>
  <w:style w:type="character" w:customStyle="1" w:styleId="14">
    <w:name w:val="Гиперссылка1"/>
    <w:basedOn w:val="a0"/>
    <w:uiPriority w:val="99"/>
    <w:unhideWhenUsed/>
    <w:rsid w:val="0048755E"/>
    <w:rPr>
      <w:color w:val="0563C1"/>
      <w:u w:val="single"/>
    </w:rPr>
  </w:style>
  <w:style w:type="paragraph" w:customStyle="1" w:styleId="15">
    <w:name w:val="Текст выноски1"/>
    <w:basedOn w:val="a"/>
    <w:next w:val="a9"/>
    <w:link w:val="aa"/>
    <w:uiPriority w:val="99"/>
    <w:semiHidden/>
    <w:unhideWhenUsed/>
    <w:rsid w:val="0048755E"/>
    <w:pPr>
      <w:spacing w:after="0" w:line="240" w:lineRule="auto"/>
      <w:ind w:left="0" w:right="0" w:firstLine="0"/>
      <w:jc w:val="left"/>
    </w:pPr>
    <w:rPr>
      <w:rFonts w:ascii="Segoe UI" w:eastAsiaTheme="minorEastAsia" w:hAnsi="Segoe UI" w:cs="Segoe UI"/>
      <w:color w:val="auto"/>
      <w:sz w:val="18"/>
      <w:szCs w:val="18"/>
    </w:rPr>
  </w:style>
  <w:style w:type="character" w:customStyle="1" w:styleId="aa">
    <w:name w:val="Текст выноски Знак"/>
    <w:basedOn w:val="a0"/>
    <w:link w:val="15"/>
    <w:uiPriority w:val="99"/>
    <w:semiHidden/>
    <w:rsid w:val="0048755E"/>
    <w:rPr>
      <w:rFonts w:ascii="Segoe UI" w:hAnsi="Segoe UI" w:cs="Segoe UI"/>
      <w:sz w:val="18"/>
      <w:szCs w:val="18"/>
    </w:rPr>
  </w:style>
  <w:style w:type="character" w:styleId="ab">
    <w:name w:val="annotation reference"/>
    <w:basedOn w:val="a0"/>
    <w:uiPriority w:val="99"/>
    <w:semiHidden/>
    <w:unhideWhenUsed/>
    <w:rsid w:val="0048755E"/>
    <w:rPr>
      <w:sz w:val="16"/>
      <w:szCs w:val="16"/>
    </w:rPr>
  </w:style>
  <w:style w:type="paragraph" w:customStyle="1" w:styleId="16">
    <w:name w:val="Текст примечания1"/>
    <w:basedOn w:val="a"/>
    <w:next w:val="ac"/>
    <w:link w:val="ad"/>
    <w:uiPriority w:val="99"/>
    <w:semiHidden/>
    <w:unhideWhenUsed/>
    <w:rsid w:val="0048755E"/>
    <w:pPr>
      <w:spacing w:after="160" w:line="240" w:lineRule="auto"/>
      <w:ind w:left="0" w:right="0" w:firstLine="0"/>
      <w:jc w:val="left"/>
    </w:pPr>
    <w:rPr>
      <w:rFonts w:asciiTheme="minorHAnsi" w:eastAsiaTheme="minorEastAsia" w:hAnsiTheme="minorHAnsi" w:cstheme="minorBidi"/>
      <w:color w:val="auto"/>
      <w:sz w:val="20"/>
      <w:szCs w:val="20"/>
    </w:rPr>
  </w:style>
  <w:style w:type="character" w:customStyle="1" w:styleId="ad">
    <w:name w:val="Текст примечания Знак"/>
    <w:basedOn w:val="a0"/>
    <w:link w:val="16"/>
    <w:uiPriority w:val="99"/>
    <w:semiHidden/>
    <w:rsid w:val="0048755E"/>
    <w:rPr>
      <w:sz w:val="20"/>
      <w:szCs w:val="20"/>
    </w:rPr>
  </w:style>
  <w:style w:type="paragraph" w:customStyle="1" w:styleId="17">
    <w:name w:val="Тема примечания1"/>
    <w:basedOn w:val="ac"/>
    <w:next w:val="ac"/>
    <w:uiPriority w:val="99"/>
    <w:semiHidden/>
    <w:unhideWhenUsed/>
    <w:rsid w:val="0048755E"/>
    <w:pPr>
      <w:spacing w:after="160"/>
      <w:ind w:left="0" w:right="0" w:firstLine="0"/>
      <w:jc w:val="left"/>
    </w:pPr>
    <w:rPr>
      <w:rFonts w:ascii="Calibri" w:eastAsia="Calibri" w:hAnsi="Calibri"/>
      <w:b/>
      <w:bCs/>
      <w:color w:val="auto"/>
      <w:lang w:eastAsia="en-US"/>
    </w:rPr>
  </w:style>
  <w:style w:type="character" w:customStyle="1" w:styleId="ae">
    <w:name w:val="Тема примечания Знак"/>
    <w:basedOn w:val="ad"/>
    <w:link w:val="af"/>
    <w:uiPriority w:val="99"/>
    <w:semiHidden/>
    <w:rsid w:val="0048755E"/>
    <w:rPr>
      <w:b/>
      <w:bCs/>
      <w:sz w:val="20"/>
      <w:szCs w:val="20"/>
    </w:rPr>
  </w:style>
  <w:style w:type="paragraph" w:customStyle="1" w:styleId="FR1">
    <w:name w:val="FR1"/>
    <w:rsid w:val="0048755E"/>
    <w:pPr>
      <w:widowControl w:val="0"/>
      <w:autoSpaceDE w:val="0"/>
      <w:autoSpaceDN w:val="0"/>
      <w:adjustRightInd w:val="0"/>
      <w:spacing w:before="200" w:after="0" w:line="240" w:lineRule="auto"/>
      <w:jc w:val="center"/>
    </w:pPr>
    <w:rPr>
      <w:rFonts w:ascii="Arial" w:eastAsia="Times New Roman" w:hAnsi="Arial" w:cs="Arial"/>
      <w:b/>
      <w:bCs/>
      <w:sz w:val="44"/>
      <w:szCs w:val="44"/>
    </w:rPr>
  </w:style>
  <w:style w:type="paragraph" w:customStyle="1" w:styleId="FR2">
    <w:name w:val="FR2"/>
    <w:rsid w:val="0048755E"/>
    <w:pPr>
      <w:widowControl w:val="0"/>
      <w:autoSpaceDE w:val="0"/>
      <w:autoSpaceDN w:val="0"/>
      <w:adjustRightInd w:val="0"/>
      <w:spacing w:before="160" w:after="0" w:line="240" w:lineRule="auto"/>
      <w:jc w:val="center"/>
    </w:pPr>
    <w:rPr>
      <w:rFonts w:ascii="Arial" w:eastAsia="Times New Roman" w:hAnsi="Arial" w:cs="Arial"/>
      <w:b/>
      <w:bCs/>
      <w:sz w:val="28"/>
      <w:szCs w:val="28"/>
    </w:rPr>
  </w:style>
  <w:style w:type="paragraph" w:customStyle="1" w:styleId="FR4">
    <w:name w:val="FR4"/>
    <w:rsid w:val="0048755E"/>
    <w:pPr>
      <w:widowControl w:val="0"/>
      <w:autoSpaceDE w:val="0"/>
      <w:autoSpaceDN w:val="0"/>
      <w:adjustRightInd w:val="0"/>
      <w:spacing w:before="380" w:after="0" w:line="240" w:lineRule="auto"/>
      <w:jc w:val="center"/>
    </w:pPr>
    <w:rPr>
      <w:rFonts w:ascii="Arial" w:eastAsia="Times New Roman" w:hAnsi="Arial" w:cs="Arial"/>
      <w:noProof/>
      <w:sz w:val="16"/>
      <w:szCs w:val="16"/>
    </w:rPr>
  </w:style>
  <w:style w:type="paragraph" w:customStyle="1" w:styleId="110">
    <w:name w:val="Заголовок 11"/>
    <w:basedOn w:val="a"/>
    <w:next w:val="a"/>
    <w:uiPriority w:val="99"/>
    <w:qFormat/>
    <w:rsid w:val="0048755E"/>
    <w:pPr>
      <w:widowControl w:val="0"/>
      <w:autoSpaceDE w:val="0"/>
      <w:autoSpaceDN w:val="0"/>
      <w:adjustRightInd w:val="0"/>
      <w:spacing w:before="108" w:after="108" w:line="240" w:lineRule="auto"/>
      <w:ind w:left="0" w:right="0" w:firstLine="0"/>
      <w:jc w:val="center"/>
      <w:outlineLvl w:val="0"/>
    </w:pPr>
    <w:rPr>
      <w:rFonts w:ascii="Times New Roman CYR" w:hAnsi="Times New Roman CYR" w:cs="Times New Roman CYR"/>
      <w:b/>
      <w:bCs/>
      <w:color w:val="26282F"/>
      <w:sz w:val="24"/>
      <w:szCs w:val="24"/>
    </w:rPr>
  </w:style>
  <w:style w:type="numbering" w:customStyle="1" w:styleId="111">
    <w:name w:val="Нет списка11"/>
    <w:next w:val="a2"/>
    <w:uiPriority w:val="99"/>
    <w:semiHidden/>
    <w:unhideWhenUsed/>
    <w:rsid w:val="0048755E"/>
  </w:style>
  <w:style w:type="paragraph" w:customStyle="1" w:styleId="ConsPlusDocList">
    <w:name w:val="ConsPlusDocList"/>
    <w:rsid w:val="0048755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JurTerm">
    <w:name w:val="ConsPlusJurTerm"/>
    <w:rsid w:val="0048755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48755E"/>
    <w:pPr>
      <w:widowControl w:val="0"/>
      <w:autoSpaceDE w:val="0"/>
      <w:autoSpaceDN w:val="0"/>
      <w:spacing w:after="0" w:line="240" w:lineRule="auto"/>
    </w:pPr>
    <w:rPr>
      <w:rFonts w:ascii="Arial" w:eastAsia="Times New Roman" w:hAnsi="Arial" w:cs="Arial"/>
      <w:sz w:val="20"/>
      <w:szCs w:val="20"/>
    </w:rPr>
  </w:style>
  <w:style w:type="paragraph" w:styleId="2">
    <w:name w:val="Body Text Indent 2"/>
    <w:basedOn w:val="a"/>
    <w:link w:val="20"/>
    <w:rsid w:val="0048755E"/>
    <w:pPr>
      <w:spacing w:after="0" w:line="240" w:lineRule="auto"/>
      <w:ind w:left="660" w:right="0" w:firstLine="0"/>
      <w:jc w:val="center"/>
    </w:pPr>
    <w:rPr>
      <w:b/>
      <w:bCs/>
      <w:color w:val="auto"/>
      <w:sz w:val="24"/>
      <w:szCs w:val="24"/>
    </w:rPr>
  </w:style>
  <w:style w:type="character" w:customStyle="1" w:styleId="20">
    <w:name w:val="Основной текст с отступом 2 Знак"/>
    <w:basedOn w:val="a0"/>
    <w:link w:val="2"/>
    <w:rsid w:val="0048755E"/>
    <w:rPr>
      <w:rFonts w:ascii="Times New Roman" w:eastAsia="Times New Roman" w:hAnsi="Times New Roman" w:cs="Times New Roman"/>
      <w:b/>
      <w:bCs/>
      <w:sz w:val="24"/>
      <w:szCs w:val="24"/>
    </w:rPr>
  </w:style>
  <w:style w:type="table" w:customStyle="1" w:styleId="18">
    <w:name w:val="Сетка таблицы1"/>
    <w:basedOn w:val="a1"/>
    <w:next w:val="a4"/>
    <w:uiPriority w:val="59"/>
    <w:rsid w:val="0048755E"/>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0">
    <w:name w:val="Цветовое выделение"/>
    <w:uiPriority w:val="99"/>
    <w:rsid w:val="0048755E"/>
    <w:rPr>
      <w:b/>
      <w:bCs/>
      <w:color w:val="26282F"/>
    </w:rPr>
  </w:style>
  <w:style w:type="character" w:customStyle="1" w:styleId="af1">
    <w:name w:val="Гипертекстовая ссылка"/>
    <w:basedOn w:val="af0"/>
    <w:uiPriority w:val="99"/>
    <w:rsid w:val="0048755E"/>
    <w:rPr>
      <w:b w:val="0"/>
      <w:bCs w:val="0"/>
      <w:color w:val="106BBE"/>
    </w:rPr>
  </w:style>
  <w:style w:type="paragraph" w:customStyle="1" w:styleId="af2">
    <w:name w:val="Текст (справка)"/>
    <w:basedOn w:val="a"/>
    <w:next w:val="a"/>
    <w:uiPriority w:val="99"/>
    <w:rsid w:val="0048755E"/>
    <w:pPr>
      <w:widowControl w:val="0"/>
      <w:autoSpaceDE w:val="0"/>
      <w:autoSpaceDN w:val="0"/>
      <w:adjustRightInd w:val="0"/>
      <w:spacing w:after="0" w:line="240" w:lineRule="auto"/>
      <w:ind w:left="170" w:right="170" w:firstLine="0"/>
      <w:jc w:val="left"/>
    </w:pPr>
    <w:rPr>
      <w:rFonts w:ascii="Times New Roman CYR" w:hAnsi="Times New Roman CYR" w:cs="Times New Roman CYR"/>
      <w:color w:val="auto"/>
      <w:sz w:val="24"/>
      <w:szCs w:val="24"/>
    </w:rPr>
  </w:style>
  <w:style w:type="paragraph" w:customStyle="1" w:styleId="af3">
    <w:name w:val="Комментарий"/>
    <w:basedOn w:val="af2"/>
    <w:next w:val="a"/>
    <w:uiPriority w:val="99"/>
    <w:rsid w:val="0048755E"/>
    <w:pPr>
      <w:spacing w:before="75"/>
      <w:ind w:right="0"/>
      <w:jc w:val="both"/>
    </w:pPr>
    <w:rPr>
      <w:color w:val="353842"/>
    </w:rPr>
  </w:style>
  <w:style w:type="paragraph" w:customStyle="1" w:styleId="af4">
    <w:name w:val="Информация о версии"/>
    <w:basedOn w:val="af3"/>
    <w:next w:val="a"/>
    <w:uiPriority w:val="99"/>
    <w:rsid w:val="0048755E"/>
    <w:rPr>
      <w:i/>
      <w:iCs/>
    </w:rPr>
  </w:style>
  <w:style w:type="paragraph" w:customStyle="1" w:styleId="af5">
    <w:name w:val="Текст информации об изменениях"/>
    <w:basedOn w:val="a"/>
    <w:next w:val="a"/>
    <w:uiPriority w:val="99"/>
    <w:rsid w:val="0048755E"/>
    <w:pPr>
      <w:widowControl w:val="0"/>
      <w:autoSpaceDE w:val="0"/>
      <w:autoSpaceDN w:val="0"/>
      <w:adjustRightInd w:val="0"/>
      <w:spacing w:after="0" w:line="240" w:lineRule="auto"/>
      <w:ind w:left="0" w:right="0" w:firstLine="720"/>
    </w:pPr>
    <w:rPr>
      <w:rFonts w:ascii="Times New Roman CYR" w:hAnsi="Times New Roman CYR" w:cs="Times New Roman CYR"/>
      <w:color w:val="353842"/>
      <w:sz w:val="20"/>
      <w:szCs w:val="20"/>
    </w:rPr>
  </w:style>
  <w:style w:type="paragraph" w:customStyle="1" w:styleId="af6">
    <w:name w:val="Информация об изменениях"/>
    <w:basedOn w:val="af5"/>
    <w:next w:val="a"/>
    <w:uiPriority w:val="99"/>
    <w:rsid w:val="0048755E"/>
    <w:pPr>
      <w:spacing w:before="180"/>
      <w:ind w:left="360" w:right="360" w:firstLine="0"/>
    </w:pPr>
  </w:style>
  <w:style w:type="paragraph" w:customStyle="1" w:styleId="af7">
    <w:name w:val="Нормальный (таблица)"/>
    <w:basedOn w:val="a"/>
    <w:next w:val="a"/>
    <w:uiPriority w:val="99"/>
    <w:rsid w:val="0048755E"/>
    <w:pPr>
      <w:widowControl w:val="0"/>
      <w:autoSpaceDE w:val="0"/>
      <w:autoSpaceDN w:val="0"/>
      <w:adjustRightInd w:val="0"/>
      <w:spacing w:after="0" w:line="240" w:lineRule="auto"/>
      <w:ind w:left="0" w:right="0" w:firstLine="0"/>
    </w:pPr>
    <w:rPr>
      <w:rFonts w:ascii="Times New Roman CYR" w:hAnsi="Times New Roman CYR" w:cs="Times New Roman CYR"/>
      <w:color w:val="auto"/>
      <w:sz w:val="24"/>
      <w:szCs w:val="24"/>
    </w:rPr>
  </w:style>
  <w:style w:type="paragraph" w:customStyle="1" w:styleId="af8">
    <w:name w:val="Таблицы (моноширинный)"/>
    <w:basedOn w:val="a"/>
    <w:next w:val="a"/>
    <w:uiPriority w:val="99"/>
    <w:rsid w:val="0048755E"/>
    <w:pPr>
      <w:widowControl w:val="0"/>
      <w:autoSpaceDE w:val="0"/>
      <w:autoSpaceDN w:val="0"/>
      <w:adjustRightInd w:val="0"/>
      <w:spacing w:after="0" w:line="240" w:lineRule="auto"/>
      <w:ind w:left="0" w:right="0" w:firstLine="0"/>
      <w:jc w:val="left"/>
    </w:pPr>
    <w:rPr>
      <w:rFonts w:ascii="Courier New" w:hAnsi="Courier New" w:cs="Courier New"/>
      <w:color w:val="auto"/>
      <w:sz w:val="24"/>
      <w:szCs w:val="24"/>
    </w:rPr>
  </w:style>
  <w:style w:type="paragraph" w:customStyle="1" w:styleId="af9">
    <w:name w:val="Подзаголовок для информации об изменениях"/>
    <w:basedOn w:val="af5"/>
    <w:next w:val="a"/>
    <w:uiPriority w:val="99"/>
    <w:rsid w:val="0048755E"/>
    <w:rPr>
      <w:b/>
      <w:bCs/>
    </w:rPr>
  </w:style>
  <w:style w:type="paragraph" w:customStyle="1" w:styleId="afa">
    <w:name w:val="Прижатый влево"/>
    <w:basedOn w:val="a"/>
    <w:next w:val="a"/>
    <w:uiPriority w:val="99"/>
    <w:rsid w:val="0048755E"/>
    <w:pPr>
      <w:widowControl w:val="0"/>
      <w:autoSpaceDE w:val="0"/>
      <w:autoSpaceDN w:val="0"/>
      <w:adjustRightInd w:val="0"/>
      <w:spacing w:after="0" w:line="240" w:lineRule="auto"/>
      <w:ind w:left="0" w:right="0" w:firstLine="0"/>
      <w:jc w:val="left"/>
    </w:pPr>
    <w:rPr>
      <w:rFonts w:ascii="Times New Roman CYR" w:hAnsi="Times New Roman CYR" w:cs="Times New Roman CYR"/>
      <w:color w:val="auto"/>
      <w:sz w:val="24"/>
      <w:szCs w:val="24"/>
    </w:rPr>
  </w:style>
  <w:style w:type="character" w:customStyle="1" w:styleId="afb">
    <w:name w:val="Цветовое выделение для Текст"/>
    <w:uiPriority w:val="99"/>
    <w:rsid w:val="0048755E"/>
    <w:rPr>
      <w:rFonts w:ascii="Times New Roman CYR" w:hAnsi="Times New Roman CYR" w:cs="Times New Roman CYR"/>
    </w:rPr>
  </w:style>
  <w:style w:type="paragraph" w:styleId="afc">
    <w:name w:val="endnote text"/>
    <w:basedOn w:val="a"/>
    <w:link w:val="afd"/>
    <w:uiPriority w:val="99"/>
    <w:semiHidden/>
    <w:unhideWhenUsed/>
    <w:rsid w:val="0048755E"/>
    <w:pPr>
      <w:spacing w:after="0" w:line="240" w:lineRule="auto"/>
      <w:ind w:left="0" w:right="0" w:firstLine="0"/>
      <w:jc w:val="left"/>
    </w:pPr>
    <w:rPr>
      <w:color w:val="auto"/>
      <w:sz w:val="20"/>
      <w:szCs w:val="20"/>
    </w:rPr>
  </w:style>
  <w:style w:type="character" w:customStyle="1" w:styleId="afd">
    <w:name w:val="Текст концевой сноски Знак"/>
    <w:basedOn w:val="a0"/>
    <w:link w:val="afc"/>
    <w:uiPriority w:val="99"/>
    <w:semiHidden/>
    <w:rsid w:val="0048755E"/>
    <w:rPr>
      <w:rFonts w:ascii="Times New Roman" w:eastAsia="Times New Roman" w:hAnsi="Times New Roman" w:cs="Times New Roman"/>
      <w:sz w:val="20"/>
      <w:szCs w:val="20"/>
    </w:rPr>
  </w:style>
  <w:style w:type="character" w:styleId="afe">
    <w:name w:val="endnote reference"/>
    <w:basedOn w:val="a0"/>
    <w:uiPriority w:val="99"/>
    <w:unhideWhenUsed/>
    <w:rsid w:val="0048755E"/>
    <w:rPr>
      <w:vertAlign w:val="superscript"/>
    </w:rPr>
  </w:style>
  <w:style w:type="paragraph" w:styleId="aff">
    <w:name w:val="footnote text"/>
    <w:basedOn w:val="a"/>
    <w:link w:val="aff0"/>
    <w:uiPriority w:val="99"/>
    <w:semiHidden/>
    <w:unhideWhenUsed/>
    <w:rsid w:val="0048755E"/>
    <w:pPr>
      <w:spacing w:after="0" w:line="240" w:lineRule="auto"/>
      <w:ind w:left="0" w:right="0" w:firstLine="0"/>
      <w:jc w:val="left"/>
    </w:pPr>
    <w:rPr>
      <w:color w:val="auto"/>
      <w:sz w:val="20"/>
      <w:szCs w:val="20"/>
    </w:rPr>
  </w:style>
  <w:style w:type="character" w:customStyle="1" w:styleId="aff0">
    <w:name w:val="Текст сноски Знак"/>
    <w:basedOn w:val="a0"/>
    <w:link w:val="aff"/>
    <w:uiPriority w:val="99"/>
    <w:semiHidden/>
    <w:rsid w:val="0048755E"/>
    <w:rPr>
      <w:rFonts w:ascii="Times New Roman" w:eastAsia="Times New Roman" w:hAnsi="Times New Roman" w:cs="Times New Roman"/>
      <w:sz w:val="20"/>
      <w:szCs w:val="20"/>
    </w:rPr>
  </w:style>
  <w:style w:type="character" w:styleId="aff1">
    <w:name w:val="footnote reference"/>
    <w:basedOn w:val="a0"/>
    <w:uiPriority w:val="99"/>
    <w:semiHidden/>
    <w:unhideWhenUsed/>
    <w:rsid w:val="0048755E"/>
    <w:rPr>
      <w:vertAlign w:val="superscript"/>
    </w:rPr>
  </w:style>
  <w:style w:type="character" w:customStyle="1" w:styleId="112">
    <w:name w:val="Заголовок 1 Знак1"/>
    <w:basedOn w:val="a0"/>
    <w:uiPriority w:val="9"/>
    <w:rsid w:val="0048755E"/>
    <w:rPr>
      <w:rFonts w:ascii="Calibri Light" w:eastAsia="Times New Roman" w:hAnsi="Calibri Light" w:cs="Times New Roman"/>
      <w:color w:val="2E74B5"/>
      <w:sz w:val="32"/>
      <w:szCs w:val="32"/>
    </w:rPr>
  </w:style>
  <w:style w:type="numbering" w:customStyle="1" w:styleId="21">
    <w:name w:val="Нет списка2"/>
    <w:next w:val="a2"/>
    <w:uiPriority w:val="99"/>
    <w:semiHidden/>
    <w:unhideWhenUsed/>
    <w:rsid w:val="0048755E"/>
  </w:style>
  <w:style w:type="table" w:customStyle="1" w:styleId="22">
    <w:name w:val="Сетка таблицы2"/>
    <w:basedOn w:val="a1"/>
    <w:next w:val="a4"/>
    <w:uiPriority w:val="59"/>
    <w:rsid w:val="0048755E"/>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19"/>
    <w:uiPriority w:val="99"/>
    <w:unhideWhenUsed/>
    <w:rsid w:val="0048755E"/>
    <w:pPr>
      <w:tabs>
        <w:tab w:val="center" w:pos="4677"/>
        <w:tab w:val="right" w:pos="9355"/>
      </w:tabs>
      <w:spacing w:after="0" w:line="240" w:lineRule="auto"/>
    </w:pPr>
  </w:style>
  <w:style w:type="character" w:customStyle="1" w:styleId="19">
    <w:name w:val="Верхний колонтитул Знак1"/>
    <w:basedOn w:val="a0"/>
    <w:link w:val="a5"/>
    <w:uiPriority w:val="99"/>
    <w:semiHidden/>
    <w:rsid w:val="0048755E"/>
    <w:rPr>
      <w:rFonts w:ascii="Times New Roman" w:eastAsia="Times New Roman" w:hAnsi="Times New Roman" w:cs="Times New Roman"/>
      <w:color w:val="000000"/>
      <w:sz w:val="28"/>
    </w:rPr>
  </w:style>
  <w:style w:type="paragraph" w:styleId="a7">
    <w:name w:val="footer"/>
    <w:basedOn w:val="a"/>
    <w:link w:val="1a"/>
    <w:uiPriority w:val="99"/>
    <w:unhideWhenUsed/>
    <w:rsid w:val="0048755E"/>
    <w:pPr>
      <w:tabs>
        <w:tab w:val="center" w:pos="4677"/>
        <w:tab w:val="right" w:pos="9355"/>
      </w:tabs>
      <w:spacing w:after="0" w:line="240" w:lineRule="auto"/>
    </w:pPr>
  </w:style>
  <w:style w:type="character" w:customStyle="1" w:styleId="1a">
    <w:name w:val="Нижний колонтитул Знак1"/>
    <w:basedOn w:val="a0"/>
    <w:link w:val="a7"/>
    <w:uiPriority w:val="99"/>
    <w:rsid w:val="0048755E"/>
    <w:rPr>
      <w:rFonts w:ascii="Times New Roman" w:eastAsia="Times New Roman" w:hAnsi="Times New Roman" w:cs="Times New Roman"/>
      <w:color w:val="000000"/>
      <w:sz w:val="28"/>
    </w:rPr>
  </w:style>
  <w:style w:type="character" w:styleId="aff2">
    <w:name w:val="Hyperlink"/>
    <w:basedOn w:val="a0"/>
    <w:uiPriority w:val="99"/>
    <w:unhideWhenUsed/>
    <w:rsid w:val="0048755E"/>
    <w:rPr>
      <w:color w:val="0563C1" w:themeColor="hyperlink"/>
      <w:u w:val="single"/>
    </w:rPr>
  </w:style>
  <w:style w:type="paragraph" w:styleId="a9">
    <w:name w:val="Balloon Text"/>
    <w:basedOn w:val="a"/>
    <w:link w:val="1b"/>
    <w:uiPriority w:val="99"/>
    <w:semiHidden/>
    <w:unhideWhenUsed/>
    <w:rsid w:val="0048755E"/>
    <w:pPr>
      <w:spacing w:after="0" w:line="240" w:lineRule="auto"/>
    </w:pPr>
    <w:rPr>
      <w:rFonts w:ascii="Segoe UI" w:hAnsi="Segoe UI" w:cs="Segoe UI"/>
      <w:sz w:val="18"/>
      <w:szCs w:val="18"/>
    </w:rPr>
  </w:style>
  <w:style w:type="character" w:customStyle="1" w:styleId="1b">
    <w:name w:val="Текст выноски Знак1"/>
    <w:basedOn w:val="a0"/>
    <w:link w:val="a9"/>
    <w:uiPriority w:val="99"/>
    <w:semiHidden/>
    <w:rsid w:val="0048755E"/>
    <w:rPr>
      <w:rFonts w:ascii="Segoe UI" w:eastAsia="Times New Roman" w:hAnsi="Segoe UI" w:cs="Segoe UI"/>
      <w:color w:val="000000"/>
      <w:sz w:val="18"/>
      <w:szCs w:val="18"/>
    </w:rPr>
  </w:style>
  <w:style w:type="paragraph" w:styleId="ac">
    <w:name w:val="annotation text"/>
    <w:basedOn w:val="a"/>
    <w:link w:val="1c"/>
    <w:uiPriority w:val="99"/>
    <w:semiHidden/>
    <w:unhideWhenUsed/>
    <w:rsid w:val="0048755E"/>
    <w:pPr>
      <w:spacing w:line="240" w:lineRule="auto"/>
    </w:pPr>
    <w:rPr>
      <w:sz w:val="20"/>
      <w:szCs w:val="20"/>
    </w:rPr>
  </w:style>
  <w:style w:type="character" w:customStyle="1" w:styleId="1c">
    <w:name w:val="Текст примечания Знак1"/>
    <w:basedOn w:val="a0"/>
    <w:link w:val="ac"/>
    <w:uiPriority w:val="99"/>
    <w:semiHidden/>
    <w:rsid w:val="0048755E"/>
    <w:rPr>
      <w:rFonts w:ascii="Times New Roman" w:eastAsia="Times New Roman" w:hAnsi="Times New Roman" w:cs="Times New Roman"/>
      <w:color w:val="000000"/>
      <w:sz w:val="20"/>
      <w:szCs w:val="20"/>
    </w:rPr>
  </w:style>
  <w:style w:type="paragraph" w:styleId="af">
    <w:name w:val="annotation subject"/>
    <w:basedOn w:val="ac"/>
    <w:next w:val="ac"/>
    <w:link w:val="ae"/>
    <w:uiPriority w:val="99"/>
    <w:semiHidden/>
    <w:unhideWhenUsed/>
    <w:rsid w:val="0048755E"/>
    <w:rPr>
      <w:rFonts w:asciiTheme="minorHAnsi" w:eastAsiaTheme="minorEastAsia" w:hAnsiTheme="minorHAnsi" w:cstheme="minorBidi"/>
      <w:b/>
      <w:bCs/>
      <w:color w:val="auto"/>
    </w:rPr>
  </w:style>
  <w:style w:type="character" w:customStyle="1" w:styleId="1d">
    <w:name w:val="Тема примечания Знак1"/>
    <w:basedOn w:val="1c"/>
    <w:uiPriority w:val="99"/>
    <w:semiHidden/>
    <w:rsid w:val="0048755E"/>
    <w:rPr>
      <w:rFonts w:ascii="Times New Roman" w:eastAsia="Times New Roman" w:hAnsi="Times New Roman" w:cs="Times New Roman"/>
      <w:b/>
      <w:bCs/>
      <w:color w:val="000000"/>
      <w:sz w:val="20"/>
      <w:szCs w:val="20"/>
    </w:rPr>
  </w:style>
  <w:style w:type="numbering" w:customStyle="1" w:styleId="3">
    <w:name w:val="Нет списка3"/>
    <w:next w:val="a2"/>
    <w:uiPriority w:val="99"/>
    <w:semiHidden/>
    <w:unhideWhenUsed/>
    <w:rsid w:val="00145965"/>
  </w:style>
  <w:style w:type="table" w:customStyle="1" w:styleId="30">
    <w:name w:val="Сетка таблицы3"/>
    <w:basedOn w:val="a1"/>
    <w:next w:val="a4"/>
    <w:rsid w:val="001459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145965"/>
  </w:style>
  <w:style w:type="table" w:customStyle="1" w:styleId="113">
    <w:name w:val="Сетка таблицы11"/>
    <w:basedOn w:val="a1"/>
    <w:next w:val="a4"/>
    <w:uiPriority w:val="59"/>
    <w:rsid w:val="00145965"/>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145965"/>
  </w:style>
  <w:style w:type="table" w:customStyle="1" w:styleId="211">
    <w:name w:val="Сетка таблицы21"/>
    <w:basedOn w:val="a1"/>
    <w:next w:val="a4"/>
    <w:uiPriority w:val="59"/>
    <w:rsid w:val="00145965"/>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24.jpeg"/><Relationship Id="rId117" Type="http://schemas.openxmlformats.org/officeDocument/2006/relationships/image" Target="media/image98.jpeg"/><Relationship Id="rId21" Type="http://schemas.openxmlformats.org/officeDocument/2006/relationships/image" Target="media/image19.jpeg"/><Relationship Id="rId42" Type="http://schemas.openxmlformats.org/officeDocument/2006/relationships/image" Target="media/image40.jpeg"/><Relationship Id="rId47" Type="http://schemas.openxmlformats.org/officeDocument/2006/relationships/image" Target="media/image45.jpeg"/><Relationship Id="rId63" Type="http://schemas.openxmlformats.org/officeDocument/2006/relationships/image" Target="media/image61.jpeg"/><Relationship Id="rId68" Type="http://schemas.openxmlformats.org/officeDocument/2006/relationships/image" Target="media/image66.jpeg"/><Relationship Id="rId84" Type="http://schemas.openxmlformats.org/officeDocument/2006/relationships/hyperlink" Target="http://internet.garant.ru/document/redirect/179222/0" TargetMode="External"/><Relationship Id="rId89" Type="http://schemas.openxmlformats.org/officeDocument/2006/relationships/hyperlink" Target="http://internet.garant.ru/document/redirect/179222/0" TargetMode="External"/><Relationship Id="rId112" Type="http://schemas.openxmlformats.org/officeDocument/2006/relationships/image" Target="media/image93.jpeg"/><Relationship Id="rId16" Type="http://schemas.openxmlformats.org/officeDocument/2006/relationships/image" Target="media/image14.jpeg"/><Relationship Id="rId107" Type="http://schemas.openxmlformats.org/officeDocument/2006/relationships/image" Target="media/image88.jpeg"/><Relationship Id="rId11" Type="http://schemas.openxmlformats.org/officeDocument/2006/relationships/image" Target="media/image9.jpeg"/><Relationship Id="rId32" Type="http://schemas.openxmlformats.org/officeDocument/2006/relationships/image" Target="media/image30.jpeg"/><Relationship Id="rId37" Type="http://schemas.openxmlformats.org/officeDocument/2006/relationships/image" Target="media/image35.jpeg"/><Relationship Id="rId53" Type="http://schemas.openxmlformats.org/officeDocument/2006/relationships/image" Target="media/image51.jpeg"/><Relationship Id="rId58" Type="http://schemas.openxmlformats.org/officeDocument/2006/relationships/image" Target="media/image56.jpeg"/><Relationship Id="rId74" Type="http://schemas.openxmlformats.org/officeDocument/2006/relationships/image" Target="media/image72.jpeg"/><Relationship Id="rId79" Type="http://schemas.openxmlformats.org/officeDocument/2006/relationships/hyperlink" Target="http://internet.garant.ru/document/redirect/70650726/0" TargetMode="External"/><Relationship Id="rId102" Type="http://schemas.openxmlformats.org/officeDocument/2006/relationships/image" Target="media/image83.jpeg"/><Relationship Id="rId123" Type="http://schemas.openxmlformats.org/officeDocument/2006/relationships/image" Target="media/image104.jpeg"/><Relationship Id="rId128" Type="http://schemas.openxmlformats.org/officeDocument/2006/relationships/image" Target="media/image109.jpeg"/><Relationship Id="rId5" Type="http://schemas.openxmlformats.org/officeDocument/2006/relationships/webSettings" Target="webSettings.xml"/><Relationship Id="rId90" Type="http://schemas.openxmlformats.org/officeDocument/2006/relationships/hyperlink" Target="http://internet.garant.ru/document/redirect/179222/0" TargetMode="External"/><Relationship Id="rId95" Type="http://schemas.openxmlformats.org/officeDocument/2006/relationships/image" Target="media/image76.jpeg"/><Relationship Id="rId19" Type="http://schemas.openxmlformats.org/officeDocument/2006/relationships/image" Target="media/image17.jpeg"/><Relationship Id="rId14" Type="http://schemas.openxmlformats.org/officeDocument/2006/relationships/image" Target="media/image12.jpeg"/><Relationship Id="rId22" Type="http://schemas.openxmlformats.org/officeDocument/2006/relationships/image" Target="media/image20.jpeg"/><Relationship Id="rId27" Type="http://schemas.openxmlformats.org/officeDocument/2006/relationships/image" Target="media/image25.jpeg"/><Relationship Id="rId30" Type="http://schemas.openxmlformats.org/officeDocument/2006/relationships/image" Target="media/image28.jpeg"/><Relationship Id="rId35" Type="http://schemas.openxmlformats.org/officeDocument/2006/relationships/image" Target="media/image33.jpeg"/><Relationship Id="rId43" Type="http://schemas.openxmlformats.org/officeDocument/2006/relationships/image" Target="media/image41.jpeg"/><Relationship Id="rId48" Type="http://schemas.openxmlformats.org/officeDocument/2006/relationships/image" Target="media/image46.jpeg"/><Relationship Id="rId56" Type="http://schemas.openxmlformats.org/officeDocument/2006/relationships/image" Target="media/image54.jpeg"/><Relationship Id="rId64" Type="http://schemas.openxmlformats.org/officeDocument/2006/relationships/image" Target="media/image62.jpeg"/><Relationship Id="rId69" Type="http://schemas.openxmlformats.org/officeDocument/2006/relationships/image" Target="media/image67.jpeg"/><Relationship Id="rId77" Type="http://schemas.openxmlformats.org/officeDocument/2006/relationships/hyperlink" Target="http://internet.garant.ru/document/redirect/70650726/0" TargetMode="External"/><Relationship Id="rId100" Type="http://schemas.openxmlformats.org/officeDocument/2006/relationships/image" Target="media/image81.jpeg"/><Relationship Id="rId105" Type="http://schemas.openxmlformats.org/officeDocument/2006/relationships/image" Target="media/image86.jpeg"/><Relationship Id="rId113" Type="http://schemas.openxmlformats.org/officeDocument/2006/relationships/image" Target="media/image94.jpeg"/><Relationship Id="rId118" Type="http://schemas.openxmlformats.org/officeDocument/2006/relationships/image" Target="media/image99.jpeg"/><Relationship Id="rId126" Type="http://schemas.openxmlformats.org/officeDocument/2006/relationships/image" Target="media/image107.jpeg"/><Relationship Id="rId8" Type="http://schemas.openxmlformats.org/officeDocument/2006/relationships/image" Target="media/image6.jpeg"/><Relationship Id="rId51" Type="http://schemas.openxmlformats.org/officeDocument/2006/relationships/image" Target="media/image49.jpeg"/><Relationship Id="rId72" Type="http://schemas.openxmlformats.org/officeDocument/2006/relationships/image" Target="media/image70.jpeg"/><Relationship Id="rId80" Type="http://schemas.openxmlformats.org/officeDocument/2006/relationships/hyperlink" Target="http://internet.garant.ru/document/redirect/179222/0" TargetMode="External"/><Relationship Id="rId85" Type="http://schemas.openxmlformats.org/officeDocument/2006/relationships/hyperlink" Target="http://internet.garant.ru/document/redirect/70650726/0" TargetMode="External"/><Relationship Id="rId93" Type="http://schemas.openxmlformats.org/officeDocument/2006/relationships/image" Target="media/image74.jpeg"/><Relationship Id="rId98" Type="http://schemas.openxmlformats.org/officeDocument/2006/relationships/image" Target="media/image79.jpeg"/><Relationship Id="rId121" Type="http://schemas.openxmlformats.org/officeDocument/2006/relationships/image" Target="media/image102.jpeg"/><Relationship Id="rId3" Type="http://schemas.openxmlformats.org/officeDocument/2006/relationships/styles" Target="styles.xml"/><Relationship Id="rId12" Type="http://schemas.openxmlformats.org/officeDocument/2006/relationships/image" Target="media/image10.jpeg"/><Relationship Id="rId17" Type="http://schemas.openxmlformats.org/officeDocument/2006/relationships/image" Target="media/image15.jpeg"/><Relationship Id="rId25" Type="http://schemas.openxmlformats.org/officeDocument/2006/relationships/image" Target="media/image23.jpeg"/><Relationship Id="rId33" Type="http://schemas.openxmlformats.org/officeDocument/2006/relationships/image" Target="media/image31.jpeg"/><Relationship Id="rId38" Type="http://schemas.openxmlformats.org/officeDocument/2006/relationships/image" Target="media/image36.jpeg"/><Relationship Id="rId46" Type="http://schemas.openxmlformats.org/officeDocument/2006/relationships/image" Target="media/image44.jpeg"/><Relationship Id="rId59" Type="http://schemas.openxmlformats.org/officeDocument/2006/relationships/image" Target="media/image57.jpeg"/><Relationship Id="rId67" Type="http://schemas.openxmlformats.org/officeDocument/2006/relationships/image" Target="media/image65.jpeg"/><Relationship Id="rId103" Type="http://schemas.openxmlformats.org/officeDocument/2006/relationships/image" Target="media/image84.jpeg"/><Relationship Id="rId108" Type="http://schemas.openxmlformats.org/officeDocument/2006/relationships/image" Target="media/image89.jpeg"/><Relationship Id="rId116" Type="http://schemas.openxmlformats.org/officeDocument/2006/relationships/image" Target="media/image97.jpeg"/><Relationship Id="rId124" Type="http://schemas.openxmlformats.org/officeDocument/2006/relationships/image" Target="media/image105.jpeg"/><Relationship Id="rId129" Type="http://schemas.openxmlformats.org/officeDocument/2006/relationships/fontTable" Target="fontTable.xml"/><Relationship Id="rId20" Type="http://schemas.openxmlformats.org/officeDocument/2006/relationships/image" Target="media/image18.jpeg"/><Relationship Id="rId41" Type="http://schemas.openxmlformats.org/officeDocument/2006/relationships/image" Target="media/image39.jpeg"/><Relationship Id="rId54" Type="http://schemas.openxmlformats.org/officeDocument/2006/relationships/image" Target="media/image52.jpeg"/><Relationship Id="rId62" Type="http://schemas.openxmlformats.org/officeDocument/2006/relationships/image" Target="media/image60.jpeg"/><Relationship Id="rId70" Type="http://schemas.openxmlformats.org/officeDocument/2006/relationships/image" Target="media/image68.jpeg"/><Relationship Id="rId75" Type="http://schemas.openxmlformats.org/officeDocument/2006/relationships/header" Target="header1.xml"/><Relationship Id="rId83" Type="http://schemas.openxmlformats.org/officeDocument/2006/relationships/hyperlink" Target="http://internet.garant.ru/document/redirect/179222/0" TargetMode="External"/><Relationship Id="rId88" Type="http://schemas.openxmlformats.org/officeDocument/2006/relationships/hyperlink" Target="http://internet.garant.ru/document/redirect/179222/0" TargetMode="External"/><Relationship Id="rId91" Type="http://schemas.openxmlformats.org/officeDocument/2006/relationships/hyperlink" Target="http://internet.garant.ru/document/redirect/179222/0" TargetMode="External"/><Relationship Id="rId96" Type="http://schemas.openxmlformats.org/officeDocument/2006/relationships/image" Target="media/image77.jpeg"/><Relationship Id="rId111" Type="http://schemas.openxmlformats.org/officeDocument/2006/relationships/image" Target="media/image92.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3.jpeg"/><Relationship Id="rId23" Type="http://schemas.openxmlformats.org/officeDocument/2006/relationships/image" Target="media/image21.jpeg"/><Relationship Id="rId28" Type="http://schemas.openxmlformats.org/officeDocument/2006/relationships/image" Target="media/image26.jpeg"/><Relationship Id="rId36" Type="http://schemas.openxmlformats.org/officeDocument/2006/relationships/image" Target="media/image34.jpeg"/><Relationship Id="rId49" Type="http://schemas.openxmlformats.org/officeDocument/2006/relationships/image" Target="media/image47.jpeg"/><Relationship Id="rId57" Type="http://schemas.openxmlformats.org/officeDocument/2006/relationships/image" Target="media/image55.jpeg"/><Relationship Id="rId106" Type="http://schemas.openxmlformats.org/officeDocument/2006/relationships/image" Target="media/image87.jpeg"/><Relationship Id="rId114" Type="http://schemas.openxmlformats.org/officeDocument/2006/relationships/image" Target="media/image95.jpeg"/><Relationship Id="rId119" Type="http://schemas.openxmlformats.org/officeDocument/2006/relationships/image" Target="media/image100.jpeg"/><Relationship Id="rId127" Type="http://schemas.openxmlformats.org/officeDocument/2006/relationships/image" Target="media/image108.jpeg"/><Relationship Id="rId10" Type="http://schemas.openxmlformats.org/officeDocument/2006/relationships/image" Target="media/image8.jpeg"/><Relationship Id="rId31" Type="http://schemas.openxmlformats.org/officeDocument/2006/relationships/image" Target="media/image29.jpeg"/><Relationship Id="rId44" Type="http://schemas.openxmlformats.org/officeDocument/2006/relationships/image" Target="media/image42.jpeg"/><Relationship Id="rId52" Type="http://schemas.openxmlformats.org/officeDocument/2006/relationships/image" Target="media/image50.jpeg"/><Relationship Id="rId60" Type="http://schemas.openxmlformats.org/officeDocument/2006/relationships/image" Target="media/image58.jpeg"/><Relationship Id="rId65" Type="http://schemas.openxmlformats.org/officeDocument/2006/relationships/image" Target="media/image63.jpeg"/><Relationship Id="rId73" Type="http://schemas.openxmlformats.org/officeDocument/2006/relationships/image" Target="media/image71.jpeg"/><Relationship Id="rId78" Type="http://schemas.openxmlformats.org/officeDocument/2006/relationships/hyperlink" Target="http://internet.garant.ru/document/redirect/70650726/0" TargetMode="External"/><Relationship Id="rId81" Type="http://schemas.openxmlformats.org/officeDocument/2006/relationships/hyperlink" Target="http://internet.garant.ru/document/redirect/179222/0" TargetMode="External"/><Relationship Id="rId86" Type="http://schemas.openxmlformats.org/officeDocument/2006/relationships/hyperlink" Target="http://internet.garant.ru/document/redirect/70650726/0" TargetMode="External"/><Relationship Id="rId94" Type="http://schemas.openxmlformats.org/officeDocument/2006/relationships/image" Target="media/image75.jpeg"/><Relationship Id="rId99" Type="http://schemas.openxmlformats.org/officeDocument/2006/relationships/image" Target="media/image80.jpeg"/><Relationship Id="rId101" Type="http://schemas.openxmlformats.org/officeDocument/2006/relationships/image" Target="media/image82.jpeg"/><Relationship Id="rId122" Type="http://schemas.openxmlformats.org/officeDocument/2006/relationships/image" Target="media/image103.jpeg"/><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7.jpeg"/><Relationship Id="rId13" Type="http://schemas.openxmlformats.org/officeDocument/2006/relationships/image" Target="media/image11.jpeg"/><Relationship Id="rId18" Type="http://schemas.openxmlformats.org/officeDocument/2006/relationships/image" Target="media/image16.jpeg"/><Relationship Id="rId39" Type="http://schemas.openxmlformats.org/officeDocument/2006/relationships/image" Target="media/image37.jpeg"/><Relationship Id="rId109" Type="http://schemas.openxmlformats.org/officeDocument/2006/relationships/image" Target="media/image90.jpeg"/><Relationship Id="rId34" Type="http://schemas.openxmlformats.org/officeDocument/2006/relationships/image" Target="media/image32.jpeg"/><Relationship Id="rId50" Type="http://schemas.openxmlformats.org/officeDocument/2006/relationships/image" Target="media/image48.jpeg"/><Relationship Id="rId55" Type="http://schemas.openxmlformats.org/officeDocument/2006/relationships/image" Target="media/image53.jpeg"/><Relationship Id="rId76" Type="http://schemas.openxmlformats.org/officeDocument/2006/relationships/header" Target="header2.xml"/><Relationship Id="rId97" Type="http://schemas.openxmlformats.org/officeDocument/2006/relationships/image" Target="media/image78.jpeg"/><Relationship Id="rId104" Type="http://schemas.openxmlformats.org/officeDocument/2006/relationships/image" Target="media/image85.jpeg"/><Relationship Id="rId120" Type="http://schemas.openxmlformats.org/officeDocument/2006/relationships/image" Target="media/image101.jpeg"/><Relationship Id="rId125" Type="http://schemas.openxmlformats.org/officeDocument/2006/relationships/image" Target="media/image106.jpeg"/><Relationship Id="rId7" Type="http://schemas.openxmlformats.org/officeDocument/2006/relationships/endnotes" Target="endnotes.xml"/><Relationship Id="rId71" Type="http://schemas.openxmlformats.org/officeDocument/2006/relationships/image" Target="media/image69.jpeg"/><Relationship Id="rId92" Type="http://schemas.openxmlformats.org/officeDocument/2006/relationships/image" Target="media/image73.jpeg"/><Relationship Id="rId2" Type="http://schemas.openxmlformats.org/officeDocument/2006/relationships/numbering" Target="numbering.xml"/><Relationship Id="rId29" Type="http://schemas.openxmlformats.org/officeDocument/2006/relationships/image" Target="media/image27.jpeg"/><Relationship Id="rId24" Type="http://schemas.openxmlformats.org/officeDocument/2006/relationships/image" Target="media/image22.jpeg"/><Relationship Id="rId40" Type="http://schemas.openxmlformats.org/officeDocument/2006/relationships/image" Target="media/image38.jpeg"/><Relationship Id="rId45" Type="http://schemas.openxmlformats.org/officeDocument/2006/relationships/image" Target="media/image43.jpeg"/><Relationship Id="rId66" Type="http://schemas.openxmlformats.org/officeDocument/2006/relationships/image" Target="media/image64.jpeg"/><Relationship Id="rId87" Type="http://schemas.openxmlformats.org/officeDocument/2006/relationships/hyperlink" Target="http://internet.garant.ru/document/redirect/70650726/0" TargetMode="External"/><Relationship Id="rId110" Type="http://schemas.openxmlformats.org/officeDocument/2006/relationships/image" Target="media/image91.jpeg"/><Relationship Id="rId115" Type="http://schemas.openxmlformats.org/officeDocument/2006/relationships/image" Target="media/image96.jpeg"/><Relationship Id="rId61" Type="http://schemas.openxmlformats.org/officeDocument/2006/relationships/image" Target="media/image59.jpeg"/><Relationship Id="rId82" Type="http://schemas.openxmlformats.org/officeDocument/2006/relationships/hyperlink" Target="http://internet.garant.ru/document/redirect/179222/0"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0A0E4-05C7-41E8-B369-C2DCA7D9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29</Pages>
  <Words>12282</Words>
  <Characters>70009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ТатьЯна</cp:lastModifiedBy>
  <cp:revision>43</cp:revision>
  <cp:lastPrinted>2024-10-29T12:18:00Z</cp:lastPrinted>
  <dcterms:created xsi:type="dcterms:W3CDTF">2024-10-22T06:53:00Z</dcterms:created>
  <dcterms:modified xsi:type="dcterms:W3CDTF">2024-11-06T11:40:00Z</dcterms:modified>
</cp:coreProperties>
</file>