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11" w:rsidRPr="00AF662C" w:rsidRDefault="00762411" w:rsidP="0076241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411" w:rsidRPr="00762411" w:rsidRDefault="00762411" w:rsidP="00762411">
      <w:pPr>
        <w:pStyle w:val="ab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762411" w:rsidRPr="00762411" w:rsidTr="004E499A">
        <w:tc>
          <w:tcPr>
            <w:tcW w:w="9569" w:type="dxa"/>
            <w:gridSpan w:val="2"/>
          </w:tcPr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62411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762411" w:rsidRPr="00762411" w:rsidTr="004E499A">
        <w:tc>
          <w:tcPr>
            <w:tcW w:w="9569" w:type="dxa"/>
            <w:gridSpan w:val="2"/>
          </w:tcPr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6241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762411" w:rsidRPr="00762411" w:rsidTr="004E499A">
        <w:tc>
          <w:tcPr>
            <w:tcW w:w="9569" w:type="dxa"/>
            <w:gridSpan w:val="2"/>
          </w:tcPr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62411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411" w:rsidRPr="00762411" w:rsidTr="004E499A">
        <w:tc>
          <w:tcPr>
            <w:tcW w:w="9569" w:type="dxa"/>
            <w:gridSpan w:val="2"/>
          </w:tcPr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6241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62411" w:rsidRPr="00762411" w:rsidTr="004E499A">
        <w:tc>
          <w:tcPr>
            <w:tcW w:w="9569" w:type="dxa"/>
            <w:gridSpan w:val="2"/>
          </w:tcPr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411" w:rsidRPr="00762411" w:rsidTr="004E499A">
        <w:tc>
          <w:tcPr>
            <w:tcW w:w="4785" w:type="dxa"/>
          </w:tcPr>
          <w:p w:rsidR="00762411" w:rsidRPr="00762411" w:rsidRDefault="00762411" w:rsidP="00C64D9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411">
              <w:rPr>
                <w:rFonts w:ascii="Arial" w:hAnsi="Arial" w:cs="Arial"/>
                <w:b/>
                <w:sz w:val="24"/>
                <w:szCs w:val="24"/>
              </w:rPr>
              <w:t>от  1</w:t>
            </w:r>
            <w:r w:rsidR="00EB04D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62411">
              <w:rPr>
                <w:rFonts w:ascii="Arial" w:hAnsi="Arial" w:cs="Arial"/>
                <w:b/>
                <w:sz w:val="24"/>
                <w:szCs w:val="24"/>
              </w:rPr>
              <w:t xml:space="preserve"> февраля 2025 г.</w:t>
            </w:r>
          </w:p>
        </w:tc>
        <w:tc>
          <w:tcPr>
            <w:tcW w:w="4784" w:type="dxa"/>
          </w:tcPr>
          <w:p w:rsidR="00762411" w:rsidRPr="00762411" w:rsidRDefault="00762411" w:rsidP="004E499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411">
              <w:rPr>
                <w:rFonts w:ascii="Arial" w:hAnsi="Arial" w:cs="Arial"/>
                <w:b/>
                <w:sz w:val="24"/>
                <w:szCs w:val="24"/>
              </w:rPr>
              <w:t>№ 22-</w:t>
            </w:r>
            <w:r w:rsidR="004200D8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</w:tr>
    </w:tbl>
    <w:p w:rsidR="00E27448" w:rsidRDefault="00E27448" w:rsidP="00E27448">
      <w:pPr>
        <w:rPr>
          <w:rFonts w:ascii="Arial" w:hAnsi="Arial" w:cs="Arial"/>
          <w:sz w:val="24"/>
          <w:szCs w:val="24"/>
        </w:rPr>
      </w:pPr>
    </w:p>
    <w:p w:rsidR="00EC48C6" w:rsidRPr="00EC48C6" w:rsidRDefault="001A6E7F" w:rsidP="00BF01C0">
      <w:pPr>
        <w:pStyle w:val="1"/>
        <w:jc w:val="center"/>
      </w:pPr>
      <w:r w:rsidRPr="004F56E1">
        <w:t xml:space="preserve">О </w:t>
      </w:r>
      <w:r w:rsidR="00C02376">
        <w:t xml:space="preserve">приеме </w:t>
      </w:r>
      <w:r w:rsidR="00F2381B">
        <w:t xml:space="preserve"> полномочий </w:t>
      </w:r>
      <w:r w:rsidR="00C02376">
        <w:t xml:space="preserve"> </w:t>
      </w:r>
      <w:r w:rsidR="00F2381B">
        <w:t xml:space="preserve">от органов местного самоуправления муниципального образования </w:t>
      </w:r>
      <w:r w:rsidR="0028305B">
        <w:t>Товарковское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</w:p>
    <w:p w:rsid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BD43FE" w:rsidRPr="00680174" w:rsidRDefault="00BD43FE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7F77E6" w:rsidRDefault="00F2381B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решени</w:t>
      </w:r>
      <w:r w:rsidR="00AC3E9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</w:t>
      </w:r>
      <w:r w:rsidR="0028305B">
        <w:rPr>
          <w:rFonts w:ascii="Arial" w:hAnsi="Arial" w:cs="Arial"/>
          <w:sz w:val="24"/>
          <w:szCs w:val="24"/>
        </w:rPr>
        <w:t>Товарковское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164F5B">
        <w:rPr>
          <w:rFonts w:ascii="Arial" w:hAnsi="Arial" w:cs="Arial"/>
          <w:sz w:val="24"/>
          <w:szCs w:val="24"/>
        </w:rPr>
        <w:t>24</w:t>
      </w:r>
      <w:r w:rsidR="00C64D98">
        <w:rPr>
          <w:rFonts w:ascii="Arial" w:hAnsi="Arial" w:cs="Arial"/>
          <w:sz w:val="24"/>
          <w:szCs w:val="24"/>
        </w:rPr>
        <w:t>.01.</w:t>
      </w:r>
      <w:r w:rsidR="00791AEB">
        <w:rPr>
          <w:rFonts w:ascii="Arial" w:hAnsi="Arial" w:cs="Arial"/>
          <w:sz w:val="24"/>
          <w:szCs w:val="24"/>
        </w:rPr>
        <w:t>20</w:t>
      </w:r>
      <w:r w:rsidR="00B742F7">
        <w:rPr>
          <w:rFonts w:ascii="Arial" w:hAnsi="Arial" w:cs="Arial"/>
          <w:sz w:val="24"/>
          <w:szCs w:val="24"/>
        </w:rPr>
        <w:t>2</w:t>
      </w:r>
      <w:r w:rsidR="00164F5B">
        <w:rPr>
          <w:rFonts w:ascii="Arial" w:hAnsi="Arial" w:cs="Arial"/>
          <w:sz w:val="24"/>
          <w:szCs w:val="24"/>
        </w:rPr>
        <w:t>5</w:t>
      </w:r>
      <w:r w:rsidR="00791AEB">
        <w:rPr>
          <w:rFonts w:ascii="Arial" w:hAnsi="Arial" w:cs="Arial"/>
          <w:sz w:val="24"/>
          <w:szCs w:val="24"/>
        </w:rPr>
        <w:t xml:space="preserve"> № </w:t>
      </w:r>
      <w:r w:rsidR="00164F5B">
        <w:rPr>
          <w:rFonts w:ascii="Arial" w:hAnsi="Arial" w:cs="Arial"/>
          <w:sz w:val="24"/>
          <w:szCs w:val="24"/>
        </w:rPr>
        <w:t>21</w:t>
      </w:r>
      <w:r w:rsidR="00B742F7">
        <w:rPr>
          <w:rFonts w:ascii="Arial" w:hAnsi="Arial" w:cs="Arial"/>
          <w:sz w:val="24"/>
          <w:szCs w:val="24"/>
        </w:rPr>
        <w:t>-</w:t>
      </w:r>
      <w:r w:rsidR="00164F5B">
        <w:rPr>
          <w:rFonts w:ascii="Arial" w:hAnsi="Arial" w:cs="Arial"/>
          <w:sz w:val="24"/>
          <w:szCs w:val="24"/>
        </w:rPr>
        <w:t>7</w:t>
      </w:r>
      <w:r w:rsidR="00AB7B7A">
        <w:rPr>
          <w:rFonts w:ascii="Arial" w:hAnsi="Arial" w:cs="Arial"/>
          <w:sz w:val="24"/>
          <w:szCs w:val="24"/>
        </w:rPr>
        <w:t>2</w:t>
      </w:r>
      <w:r w:rsidR="00791AEB">
        <w:rPr>
          <w:rFonts w:ascii="Arial" w:hAnsi="Arial" w:cs="Arial"/>
          <w:sz w:val="24"/>
          <w:szCs w:val="24"/>
        </w:rPr>
        <w:t xml:space="preserve"> </w:t>
      </w:r>
      <w:r w:rsidR="00164F5B">
        <w:rPr>
          <w:rFonts w:ascii="Arial" w:hAnsi="Arial" w:cs="Arial"/>
          <w:sz w:val="24"/>
          <w:szCs w:val="24"/>
        </w:rPr>
        <w:t xml:space="preserve"> «О</w:t>
      </w:r>
      <w:r w:rsidR="00AB7B7A">
        <w:rPr>
          <w:rFonts w:ascii="Arial" w:hAnsi="Arial" w:cs="Arial"/>
          <w:sz w:val="24"/>
          <w:szCs w:val="24"/>
        </w:rPr>
        <w:t xml:space="preserve"> передаче осуществления </w:t>
      </w:r>
      <w:r w:rsidR="00164F5B">
        <w:rPr>
          <w:rFonts w:ascii="Arial" w:hAnsi="Arial" w:cs="Arial"/>
          <w:sz w:val="24"/>
          <w:szCs w:val="24"/>
        </w:rPr>
        <w:t xml:space="preserve">части </w:t>
      </w:r>
      <w:r w:rsidR="00AB7B7A">
        <w:rPr>
          <w:rFonts w:ascii="Arial" w:hAnsi="Arial" w:cs="Arial"/>
          <w:sz w:val="24"/>
          <w:szCs w:val="24"/>
        </w:rPr>
        <w:t>полномочий по решению вопросов местного значения от органов местного самоуправления муниципального образования Товарковское Богородицкого района</w:t>
      </w:r>
      <w:r w:rsidR="00030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органам местного самоуправления муниципального образования Богородицкий район</w:t>
      </w:r>
      <w:r w:rsidR="00C64D98">
        <w:rPr>
          <w:rFonts w:ascii="Arial" w:hAnsi="Arial" w:cs="Arial"/>
          <w:sz w:val="24"/>
          <w:szCs w:val="24"/>
        </w:rPr>
        <w:t>»</w:t>
      </w:r>
      <w:r w:rsidR="00B742F7">
        <w:rPr>
          <w:rFonts w:ascii="Arial" w:hAnsi="Arial" w:cs="Arial"/>
          <w:sz w:val="24"/>
          <w:szCs w:val="24"/>
        </w:rPr>
        <w:t>,</w:t>
      </w:r>
      <w:r w:rsidR="00430713">
        <w:rPr>
          <w:rFonts w:ascii="Arial" w:hAnsi="Arial" w:cs="Arial"/>
          <w:sz w:val="24"/>
          <w:szCs w:val="24"/>
        </w:rPr>
        <w:t xml:space="preserve"> </w:t>
      </w:r>
      <w:r w:rsidR="00843D11">
        <w:rPr>
          <w:rFonts w:ascii="Arial" w:hAnsi="Arial" w:cs="Arial"/>
          <w:sz w:val="24"/>
          <w:szCs w:val="24"/>
        </w:rPr>
        <w:t>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7F77E6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  <w:r w:rsidR="00030AA3">
        <w:rPr>
          <w:rFonts w:ascii="Arial" w:hAnsi="Arial" w:cs="Arial"/>
          <w:sz w:val="24"/>
          <w:szCs w:val="24"/>
        </w:rPr>
        <w:t xml:space="preserve">  </w:t>
      </w:r>
    </w:p>
    <w:p w:rsidR="00BD43FE" w:rsidRDefault="00BD43FE" w:rsidP="00B632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1AE3" w:rsidRDefault="007F77E6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1220E7">
        <w:rPr>
          <w:rFonts w:ascii="Arial" w:hAnsi="Arial" w:cs="Arial"/>
          <w:sz w:val="24"/>
          <w:szCs w:val="24"/>
        </w:rPr>
        <w:t xml:space="preserve">Принять от муниципального образования </w:t>
      </w:r>
      <w:r w:rsidR="0028305B">
        <w:rPr>
          <w:rFonts w:ascii="Arial" w:hAnsi="Arial" w:cs="Arial"/>
          <w:sz w:val="24"/>
          <w:szCs w:val="24"/>
        </w:rPr>
        <w:t>Товарковское</w:t>
      </w:r>
      <w:r w:rsidR="001220E7">
        <w:rPr>
          <w:rFonts w:ascii="Arial" w:hAnsi="Arial" w:cs="Arial"/>
          <w:sz w:val="24"/>
          <w:szCs w:val="24"/>
        </w:rPr>
        <w:t xml:space="preserve"> Богородицкого района </w:t>
      </w:r>
      <w:r w:rsidR="00030AA3">
        <w:rPr>
          <w:rFonts w:ascii="Arial" w:hAnsi="Arial" w:cs="Arial"/>
          <w:sz w:val="24"/>
          <w:szCs w:val="24"/>
        </w:rPr>
        <w:t xml:space="preserve">  </w:t>
      </w:r>
      <w:r w:rsidR="00B742F7">
        <w:rPr>
          <w:rFonts w:ascii="Arial" w:hAnsi="Arial" w:cs="Arial"/>
          <w:sz w:val="24"/>
          <w:szCs w:val="24"/>
        </w:rPr>
        <w:t>полномочи</w:t>
      </w:r>
      <w:r w:rsidR="00030AA3">
        <w:rPr>
          <w:rFonts w:ascii="Arial" w:hAnsi="Arial" w:cs="Arial"/>
          <w:sz w:val="24"/>
          <w:szCs w:val="24"/>
        </w:rPr>
        <w:t>е</w:t>
      </w:r>
      <w:r w:rsidR="00B742F7">
        <w:rPr>
          <w:rFonts w:ascii="Arial" w:hAnsi="Arial" w:cs="Arial"/>
          <w:sz w:val="24"/>
          <w:szCs w:val="24"/>
        </w:rPr>
        <w:t xml:space="preserve"> по</w:t>
      </w:r>
      <w:r w:rsidR="00030AA3">
        <w:rPr>
          <w:rFonts w:ascii="Arial" w:hAnsi="Arial" w:cs="Arial"/>
          <w:sz w:val="24"/>
          <w:szCs w:val="24"/>
        </w:rPr>
        <w:t xml:space="preserve"> решению вопроса местного значения в части </w:t>
      </w:r>
      <w:r w:rsidR="007F1AE3">
        <w:rPr>
          <w:rFonts w:ascii="Arial" w:hAnsi="Arial" w:cs="Arial"/>
          <w:sz w:val="24"/>
          <w:szCs w:val="24"/>
        </w:rPr>
        <w:t>создания условий для организации досуга и обеспечения жителей поселения  услугами организаций культуры касательно реализации мероприятий по:</w:t>
      </w:r>
    </w:p>
    <w:p w:rsidR="007F77E6" w:rsidRDefault="007F1AE3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 обеспечению развития и укрепления материально-технической базы домов культуры в населенных пунктах с численностью жителей до 50 тысяч человек</w:t>
      </w:r>
      <w:r w:rsidR="00030AA3">
        <w:rPr>
          <w:rFonts w:ascii="Arial" w:hAnsi="Arial" w:cs="Arial"/>
          <w:sz w:val="24"/>
          <w:szCs w:val="24"/>
        </w:rPr>
        <w:t>:</w:t>
      </w:r>
    </w:p>
    <w:p w:rsidR="00A8303D" w:rsidRDefault="00A8303D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приобретение оборудования для ДК «Сахарник» муниципального бюджетного учреждения культуры «Социальный Культурно-Спортивный Комплекс» муниципального образования Товарковское Богородицкого района в 2025 году.</w:t>
      </w:r>
    </w:p>
    <w:p w:rsidR="004411EB" w:rsidRDefault="004411EB" w:rsidP="00BD43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B135F" w:rsidRDefault="009E05C8" w:rsidP="00BD43F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16E5B">
        <w:rPr>
          <w:rFonts w:ascii="Arial" w:hAnsi="Arial" w:cs="Arial"/>
          <w:sz w:val="24"/>
          <w:szCs w:val="24"/>
        </w:rPr>
        <w:t>.</w:t>
      </w:r>
      <w:r w:rsidR="00BD43FE">
        <w:rPr>
          <w:rFonts w:ascii="Arial" w:hAnsi="Arial" w:cs="Arial"/>
          <w:sz w:val="24"/>
          <w:szCs w:val="24"/>
        </w:rPr>
        <w:t xml:space="preserve"> </w:t>
      </w:r>
      <w:r w:rsidR="00B16E5B">
        <w:rPr>
          <w:rFonts w:ascii="Arial" w:hAnsi="Arial" w:cs="Arial"/>
          <w:sz w:val="24"/>
          <w:szCs w:val="24"/>
        </w:rPr>
        <w:t xml:space="preserve">Предоставить </w:t>
      </w:r>
      <w:r w:rsidR="00857CB5">
        <w:rPr>
          <w:rFonts w:ascii="Arial" w:hAnsi="Arial" w:cs="Arial"/>
          <w:sz w:val="24"/>
          <w:szCs w:val="24"/>
        </w:rPr>
        <w:t xml:space="preserve">право </w:t>
      </w:r>
      <w:r w:rsidR="00B16E5B">
        <w:rPr>
          <w:rFonts w:ascii="Arial" w:hAnsi="Arial" w:cs="Arial"/>
          <w:sz w:val="24"/>
          <w:szCs w:val="24"/>
        </w:rPr>
        <w:t>главе муниципального образования Богородицкий район подписать соглашени</w:t>
      </w:r>
      <w:r w:rsidR="00D70F11">
        <w:rPr>
          <w:rFonts w:ascii="Arial" w:hAnsi="Arial" w:cs="Arial"/>
          <w:sz w:val="24"/>
          <w:szCs w:val="24"/>
        </w:rPr>
        <w:t>я</w:t>
      </w:r>
      <w:r w:rsidR="00B16E5B">
        <w:rPr>
          <w:rFonts w:ascii="Arial" w:hAnsi="Arial" w:cs="Arial"/>
          <w:sz w:val="24"/>
          <w:szCs w:val="24"/>
        </w:rPr>
        <w:t xml:space="preserve"> о приеме осуществления части полномочий по решению вопросов местного значения от  органов местного самоуправления </w:t>
      </w:r>
      <w:r w:rsidR="0028305B">
        <w:rPr>
          <w:rFonts w:ascii="Arial" w:hAnsi="Arial" w:cs="Arial"/>
          <w:sz w:val="24"/>
          <w:szCs w:val="24"/>
        </w:rPr>
        <w:t>Товарковское</w:t>
      </w:r>
      <w:r w:rsidR="00B16E5B">
        <w:rPr>
          <w:rFonts w:ascii="Arial" w:hAnsi="Arial" w:cs="Arial"/>
          <w:sz w:val="24"/>
          <w:szCs w:val="24"/>
        </w:rPr>
        <w:t xml:space="preserve"> Богородицкого района органами местного самоуправления муниципального образования Богородицкий район.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4411EB" w:rsidRDefault="004411EB" w:rsidP="008C22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11EB" w:rsidRDefault="004411EB" w:rsidP="008C22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11EB" w:rsidRDefault="004411EB" w:rsidP="008C22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5307" w:rsidRPr="00F4183E" w:rsidRDefault="003E5307" w:rsidP="008C22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со дня его подп</w:t>
      </w:r>
      <w:r w:rsidR="008555EF">
        <w:rPr>
          <w:rFonts w:ascii="Arial" w:hAnsi="Arial" w:cs="Arial"/>
          <w:sz w:val="24"/>
          <w:szCs w:val="24"/>
        </w:rPr>
        <w:t>исания и подлежит обнародованию и распространяется на правоотношения, возникшие с 01 января 2025 года.</w:t>
      </w:r>
    </w:p>
    <w:p w:rsidR="00934D1D" w:rsidRDefault="00934D1D" w:rsidP="00B9405F">
      <w:pPr>
        <w:jc w:val="both"/>
        <w:rPr>
          <w:rFonts w:ascii="Arial" w:hAnsi="Arial" w:cs="Arial"/>
          <w:sz w:val="24"/>
          <w:szCs w:val="24"/>
        </w:rPr>
      </w:pPr>
    </w:p>
    <w:p w:rsidR="00BD43FE" w:rsidRDefault="00BD43FE" w:rsidP="00B9405F">
      <w:pPr>
        <w:jc w:val="both"/>
        <w:rPr>
          <w:rFonts w:ascii="Arial" w:hAnsi="Arial" w:cs="Arial"/>
          <w:sz w:val="24"/>
          <w:szCs w:val="24"/>
        </w:rPr>
      </w:pPr>
    </w:p>
    <w:p w:rsidR="00BD43FE" w:rsidRDefault="00BD43FE" w:rsidP="00B940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D43FE" w:rsidRPr="00D878CC" w:rsidTr="004E499A">
        <w:tc>
          <w:tcPr>
            <w:tcW w:w="5070" w:type="dxa"/>
          </w:tcPr>
          <w:p w:rsidR="00BD43FE" w:rsidRPr="00D878CC" w:rsidRDefault="00BD43FE" w:rsidP="004E499A">
            <w:pPr>
              <w:pStyle w:val="aa"/>
              <w:rPr>
                <w:bCs/>
                <w:sz w:val="24"/>
                <w:szCs w:val="24"/>
              </w:rPr>
            </w:pPr>
            <w:r w:rsidRPr="00D878CC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bCs/>
                <w:sz w:val="24"/>
                <w:szCs w:val="24"/>
              </w:rPr>
              <w:t>Бо</w:t>
            </w:r>
            <w:r w:rsidRPr="00D878CC">
              <w:rPr>
                <w:bCs/>
                <w:sz w:val="24"/>
                <w:szCs w:val="24"/>
              </w:rPr>
              <w:t xml:space="preserve">городицкий район </w:t>
            </w:r>
          </w:p>
        </w:tc>
        <w:tc>
          <w:tcPr>
            <w:tcW w:w="4500" w:type="dxa"/>
          </w:tcPr>
          <w:p w:rsidR="00BD43FE" w:rsidRPr="00D878CC" w:rsidRDefault="00BD43FE" w:rsidP="004E499A">
            <w:pPr>
              <w:pStyle w:val="aa"/>
              <w:rPr>
                <w:bCs/>
                <w:sz w:val="24"/>
                <w:szCs w:val="24"/>
              </w:rPr>
            </w:pPr>
          </w:p>
          <w:p w:rsidR="00BD43FE" w:rsidRPr="00D878CC" w:rsidRDefault="00BD43FE" w:rsidP="004E499A">
            <w:pPr>
              <w:pStyle w:val="aa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BD43FE" w:rsidRPr="005520C8" w:rsidTr="004E499A">
        <w:tc>
          <w:tcPr>
            <w:tcW w:w="5070" w:type="dxa"/>
          </w:tcPr>
          <w:p w:rsidR="00BD43FE" w:rsidRPr="005520C8" w:rsidRDefault="00BD43FE" w:rsidP="004E499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D43FE" w:rsidRPr="005520C8" w:rsidRDefault="00BD43FE" w:rsidP="004E499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BD43FE" w:rsidRPr="005520C8" w:rsidTr="004E499A">
        <w:tc>
          <w:tcPr>
            <w:tcW w:w="9570" w:type="dxa"/>
            <w:gridSpan w:val="2"/>
          </w:tcPr>
          <w:p w:rsidR="00BD43FE" w:rsidRPr="005520C8" w:rsidRDefault="00BD43FE" w:rsidP="000549C6">
            <w:pPr>
              <w:pStyle w:val="aa"/>
              <w:rPr>
                <w:bCs/>
                <w:sz w:val="24"/>
                <w:szCs w:val="24"/>
              </w:rPr>
            </w:pPr>
            <w:r w:rsidRPr="005520C8">
              <w:rPr>
                <w:bCs/>
                <w:sz w:val="24"/>
                <w:szCs w:val="24"/>
              </w:rPr>
              <w:t>Дата подписания</w:t>
            </w:r>
            <w:r w:rsidR="000549C6">
              <w:rPr>
                <w:bCs/>
                <w:sz w:val="24"/>
                <w:szCs w:val="24"/>
              </w:rPr>
              <w:t xml:space="preserve"> </w:t>
            </w:r>
            <w:r w:rsidR="00EB04DD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 февраля</w:t>
            </w:r>
            <w:r w:rsidRPr="005520C8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 xml:space="preserve">25 </w:t>
            </w:r>
            <w:r w:rsidRPr="005520C8">
              <w:rPr>
                <w:bCs/>
                <w:sz w:val="24"/>
                <w:szCs w:val="24"/>
              </w:rPr>
              <w:t>г.</w:t>
            </w:r>
          </w:p>
        </w:tc>
      </w:tr>
    </w:tbl>
    <w:p w:rsidR="00BD43FE" w:rsidRDefault="00BD43FE" w:rsidP="00B9405F">
      <w:pPr>
        <w:jc w:val="both"/>
        <w:rPr>
          <w:rFonts w:ascii="Arial" w:hAnsi="Arial" w:cs="Arial"/>
          <w:sz w:val="24"/>
          <w:szCs w:val="24"/>
        </w:rPr>
      </w:pPr>
    </w:p>
    <w:p w:rsidR="00F4183E" w:rsidRDefault="00F4183E" w:rsidP="00B9405F">
      <w:pPr>
        <w:jc w:val="both"/>
        <w:rPr>
          <w:rFonts w:ascii="Arial" w:hAnsi="Arial" w:cs="Arial"/>
          <w:sz w:val="24"/>
          <w:szCs w:val="24"/>
        </w:rPr>
      </w:pPr>
    </w:p>
    <w:p w:rsidR="003B660E" w:rsidRDefault="003B660E" w:rsidP="00B9405F">
      <w:pPr>
        <w:jc w:val="both"/>
        <w:rPr>
          <w:rFonts w:ascii="Arial" w:hAnsi="Arial" w:cs="Arial"/>
          <w:sz w:val="24"/>
          <w:szCs w:val="24"/>
        </w:rPr>
      </w:pPr>
    </w:p>
    <w:p w:rsidR="00C13559" w:rsidRDefault="00C13559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sectPr w:rsidR="009D0646" w:rsidSect="004411EB">
      <w:headerReference w:type="even" r:id="rId9"/>
      <w:headerReference w:type="default" r:id="rId10"/>
      <w:foot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CD" w:rsidRDefault="00221DCD">
      <w:r>
        <w:separator/>
      </w:r>
    </w:p>
  </w:endnote>
  <w:endnote w:type="continuationSeparator" w:id="1">
    <w:p w:rsidR="00221DCD" w:rsidRDefault="0022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C6" w:rsidRDefault="00EC48C6">
    <w:pPr>
      <w:pStyle w:val="a8"/>
    </w:pPr>
  </w:p>
  <w:p w:rsidR="005B67D9" w:rsidRDefault="005B67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CD" w:rsidRDefault="00221DCD">
      <w:r>
        <w:separator/>
      </w:r>
    </w:p>
  </w:footnote>
  <w:footnote w:type="continuationSeparator" w:id="1">
    <w:p w:rsidR="00221DCD" w:rsidRDefault="00221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026ABC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026ABC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0D8">
      <w:rPr>
        <w:rStyle w:val="a6"/>
        <w:noProof/>
      </w:rPr>
      <w:t>2</w: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00C"/>
    <w:multiLevelType w:val="hybridMultilevel"/>
    <w:tmpl w:val="FC8AEC5A"/>
    <w:lvl w:ilvl="0" w:tplc="97F8A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021A1D"/>
    <w:multiLevelType w:val="hybridMultilevel"/>
    <w:tmpl w:val="D2A004F0"/>
    <w:lvl w:ilvl="0" w:tplc="8A7AE0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091A09"/>
    <w:multiLevelType w:val="hybridMultilevel"/>
    <w:tmpl w:val="7F3EEF6E"/>
    <w:lvl w:ilvl="0" w:tplc="CDD2AF0E">
      <w:start w:val="1"/>
      <w:numFmt w:val="decimal"/>
      <w:lvlText w:val="%1)"/>
      <w:lvlJc w:val="left"/>
      <w:pPr>
        <w:ind w:left="1894" w:hanging="118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48B8"/>
    <w:rsid w:val="00006B1D"/>
    <w:rsid w:val="00006CC0"/>
    <w:rsid w:val="00007239"/>
    <w:rsid w:val="00016C2E"/>
    <w:rsid w:val="000179BF"/>
    <w:rsid w:val="00020ABA"/>
    <w:rsid w:val="00022090"/>
    <w:rsid w:val="000253AE"/>
    <w:rsid w:val="00026ABC"/>
    <w:rsid w:val="00030AA3"/>
    <w:rsid w:val="00033424"/>
    <w:rsid w:val="00037EAA"/>
    <w:rsid w:val="0004316D"/>
    <w:rsid w:val="0004489F"/>
    <w:rsid w:val="00051E1A"/>
    <w:rsid w:val="00053BA2"/>
    <w:rsid w:val="00053DA9"/>
    <w:rsid w:val="000549C6"/>
    <w:rsid w:val="00055726"/>
    <w:rsid w:val="000606F0"/>
    <w:rsid w:val="00065F1B"/>
    <w:rsid w:val="000708EC"/>
    <w:rsid w:val="0008588B"/>
    <w:rsid w:val="000866AE"/>
    <w:rsid w:val="0009252D"/>
    <w:rsid w:val="000927CA"/>
    <w:rsid w:val="00093C79"/>
    <w:rsid w:val="000A2368"/>
    <w:rsid w:val="000B32EF"/>
    <w:rsid w:val="000B3834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0E7"/>
    <w:rsid w:val="00122329"/>
    <w:rsid w:val="00122502"/>
    <w:rsid w:val="001340C2"/>
    <w:rsid w:val="00136954"/>
    <w:rsid w:val="00142C07"/>
    <w:rsid w:val="00145A90"/>
    <w:rsid w:val="0014694D"/>
    <w:rsid w:val="00150F3D"/>
    <w:rsid w:val="001533A7"/>
    <w:rsid w:val="001563EE"/>
    <w:rsid w:val="001607DB"/>
    <w:rsid w:val="00164F5B"/>
    <w:rsid w:val="0017233D"/>
    <w:rsid w:val="00176B59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E6EEE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1DCD"/>
    <w:rsid w:val="00223826"/>
    <w:rsid w:val="002264ED"/>
    <w:rsid w:val="00227A6D"/>
    <w:rsid w:val="002370E3"/>
    <w:rsid w:val="002379C3"/>
    <w:rsid w:val="002426C3"/>
    <w:rsid w:val="002431CD"/>
    <w:rsid w:val="00245091"/>
    <w:rsid w:val="0025095D"/>
    <w:rsid w:val="002522F9"/>
    <w:rsid w:val="002607E3"/>
    <w:rsid w:val="00261811"/>
    <w:rsid w:val="002628D6"/>
    <w:rsid w:val="00272B48"/>
    <w:rsid w:val="00275C28"/>
    <w:rsid w:val="002772EE"/>
    <w:rsid w:val="0028305B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3BD9"/>
    <w:rsid w:val="002C52E4"/>
    <w:rsid w:val="002D0062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46071"/>
    <w:rsid w:val="003531A3"/>
    <w:rsid w:val="0035533B"/>
    <w:rsid w:val="0037022D"/>
    <w:rsid w:val="00390194"/>
    <w:rsid w:val="00393F8F"/>
    <w:rsid w:val="003A3966"/>
    <w:rsid w:val="003B135F"/>
    <w:rsid w:val="003B3342"/>
    <w:rsid w:val="003B40FD"/>
    <w:rsid w:val="003B660E"/>
    <w:rsid w:val="003C177C"/>
    <w:rsid w:val="003C4EE3"/>
    <w:rsid w:val="003D12D4"/>
    <w:rsid w:val="003D620D"/>
    <w:rsid w:val="003D6662"/>
    <w:rsid w:val="003D6810"/>
    <w:rsid w:val="003D7119"/>
    <w:rsid w:val="003E309E"/>
    <w:rsid w:val="003E5307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00D8"/>
    <w:rsid w:val="0042478F"/>
    <w:rsid w:val="00430713"/>
    <w:rsid w:val="00431329"/>
    <w:rsid w:val="00431944"/>
    <w:rsid w:val="00436C6C"/>
    <w:rsid w:val="004411EB"/>
    <w:rsid w:val="00444100"/>
    <w:rsid w:val="004458F6"/>
    <w:rsid w:val="00446022"/>
    <w:rsid w:val="00446A70"/>
    <w:rsid w:val="004474E5"/>
    <w:rsid w:val="00451DFC"/>
    <w:rsid w:val="00452537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B2846"/>
    <w:rsid w:val="004C42BC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3604"/>
    <w:rsid w:val="00515F0B"/>
    <w:rsid w:val="00524C32"/>
    <w:rsid w:val="0052717B"/>
    <w:rsid w:val="005327D3"/>
    <w:rsid w:val="00545F74"/>
    <w:rsid w:val="00546736"/>
    <w:rsid w:val="00547D26"/>
    <w:rsid w:val="005532D2"/>
    <w:rsid w:val="00554228"/>
    <w:rsid w:val="005569AD"/>
    <w:rsid w:val="005625F1"/>
    <w:rsid w:val="00572975"/>
    <w:rsid w:val="00582AB7"/>
    <w:rsid w:val="005A5047"/>
    <w:rsid w:val="005A5C47"/>
    <w:rsid w:val="005A75FA"/>
    <w:rsid w:val="005A7A56"/>
    <w:rsid w:val="005B67D9"/>
    <w:rsid w:val="005C0D32"/>
    <w:rsid w:val="005C2589"/>
    <w:rsid w:val="005C3A8D"/>
    <w:rsid w:val="005C44DB"/>
    <w:rsid w:val="005E25F7"/>
    <w:rsid w:val="005F11D1"/>
    <w:rsid w:val="005F246E"/>
    <w:rsid w:val="005F3B59"/>
    <w:rsid w:val="005F6380"/>
    <w:rsid w:val="00606A61"/>
    <w:rsid w:val="00610188"/>
    <w:rsid w:val="00616521"/>
    <w:rsid w:val="00617DED"/>
    <w:rsid w:val="00625D40"/>
    <w:rsid w:val="006418D3"/>
    <w:rsid w:val="00643F3B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6B9E"/>
    <w:rsid w:val="00730490"/>
    <w:rsid w:val="007322F4"/>
    <w:rsid w:val="007355F5"/>
    <w:rsid w:val="0074181D"/>
    <w:rsid w:val="007420C1"/>
    <w:rsid w:val="007554BA"/>
    <w:rsid w:val="007574B5"/>
    <w:rsid w:val="00762411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E63EF"/>
    <w:rsid w:val="007F0286"/>
    <w:rsid w:val="007F0B91"/>
    <w:rsid w:val="007F1AE3"/>
    <w:rsid w:val="007F3C1C"/>
    <w:rsid w:val="007F765F"/>
    <w:rsid w:val="007F77E6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0F2E"/>
    <w:rsid w:val="00843D11"/>
    <w:rsid w:val="008457E6"/>
    <w:rsid w:val="008509B5"/>
    <w:rsid w:val="008542BD"/>
    <w:rsid w:val="008555EF"/>
    <w:rsid w:val="00856CA3"/>
    <w:rsid w:val="0085773C"/>
    <w:rsid w:val="00857CB5"/>
    <w:rsid w:val="00862A1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22D9"/>
    <w:rsid w:val="008C3960"/>
    <w:rsid w:val="008C51A2"/>
    <w:rsid w:val="008C6502"/>
    <w:rsid w:val="008C6666"/>
    <w:rsid w:val="008D5031"/>
    <w:rsid w:val="008E1633"/>
    <w:rsid w:val="008E2355"/>
    <w:rsid w:val="008E3C27"/>
    <w:rsid w:val="008E5A16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70DFD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E05C8"/>
    <w:rsid w:val="009F2BFC"/>
    <w:rsid w:val="009F5F97"/>
    <w:rsid w:val="009F6CEF"/>
    <w:rsid w:val="00A06857"/>
    <w:rsid w:val="00A15A1B"/>
    <w:rsid w:val="00A15B66"/>
    <w:rsid w:val="00A1773C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1603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03D"/>
    <w:rsid w:val="00A83262"/>
    <w:rsid w:val="00A834DB"/>
    <w:rsid w:val="00A85934"/>
    <w:rsid w:val="00A917A1"/>
    <w:rsid w:val="00A917C9"/>
    <w:rsid w:val="00AB7B7A"/>
    <w:rsid w:val="00AC0734"/>
    <w:rsid w:val="00AC3E9F"/>
    <w:rsid w:val="00AD0635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1A04"/>
    <w:rsid w:val="00B059C0"/>
    <w:rsid w:val="00B1149A"/>
    <w:rsid w:val="00B11E90"/>
    <w:rsid w:val="00B13587"/>
    <w:rsid w:val="00B13C9A"/>
    <w:rsid w:val="00B15D46"/>
    <w:rsid w:val="00B1651B"/>
    <w:rsid w:val="00B16A2E"/>
    <w:rsid w:val="00B16E5B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42F7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43FE"/>
    <w:rsid w:val="00BD50D3"/>
    <w:rsid w:val="00BE1F51"/>
    <w:rsid w:val="00BF01C0"/>
    <w:rsid w:val="00BF205F"/>
    <w:rsid w:val="00BF4D6D"/>
    <w:rsid w:val="00BF6481"/>
    <w:rsid w:val="00C01155"/>
    <w:rsid w:val="00C019EB"/>
    <w:rsid w:val="00C02376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2F12"/>
    <w:rsid w:val="00C549D4"/>
    <w:rsid w:val="00C54C63"/>
    <w:rsid w:val="00C56B2C"/>
    <w:rsid w:val="00C6190E"/>
    <w:rsid w:val="00C61B53"/>
    <w:rsid w:val="00C64D98"/>
    <w:rsid w:val="00C65DD7"/>
    <w:rsid w:val="00C7347A"/>
    <w:rsid w:val="00C73ECE"/>
    <w:rsid w:val="00C937FD"/>
    <w:rsid w:val="00CA5B28"/>
    <w:rsid w:val="00CA7F23"/>
    <w:rsid w:val="00CB353D"/>
    <w:rsid w:val="00CB6A86"/>
    <w:rsid w:val="00CD1BB8"/>
    <w:rsid w:val="00CD55B8"/>
    <w:rsid w:val="00CE0D13"/>
    <w:rsid w:val="00CE123A"/>
    <w:rsid w:val="00CE3099"/>
    <w:rsid w:val="00CE484D"/>
    <w:rsid w:val="00CE7619"/>
    <w:rsid w:val="00CF4A97"/>
    <w:rsid w:val="00CF74A4"/>
    <w:rsid w:val="00D0003F"/>
    <w:rsid w:val="00D030D8"/>
    <w:rsid w:val="00D1128F"/>
    <w:rsid w:val="00D1607A"/>
    <w:rsid w:val="00D16943"/>
    <w:rsid w:val="00D277D1"/>
    <w:rsid w:val="00D31480"/>
    <w:rsid w:val="00D428FF"/>
    <w:rsid w:val="00D43F7D"/>
    <w:rsid w:val="00D504F6"/>
    <w:rsid w:val="00D64D3F"/>
    <w:rsid w:val="00D70F11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C5FFB"/>
    <w:rsid w:val="00DD7725"/>
    <w:rsid w:val="00DE0B54"/>
    <w:rsid w:val="00DE0E56"/>
    <w:rsid w:val="00DE49D8"/>
    <w:rsid w:val="00DF1304"/>
    <w:rsid w:val="00DF4336"/>
    <w:rsid w:val="00DF77AD"/>
    <w:rsid w:val="00E02051"/>
    <w:rsid w:val="00E045AC"/>
    <w:rsid w:val="00E12D13"/>
    <w:rsid w:val="00E139D0"/>
    <w:rsid w:val="00E20D99"/>
    <w:rsid w:val="00E27448"/>
    <w:rsid w:val="00E36E66"/>
    <w:rsid w:val="00E66FB2"/>
    <w:rsid w:val="00E80CB0"/>
    <w:rsid w:val="00E821D7"/>
    <w:rsid w:val="00E83EF3"/>
    <w:rsid w:val="00E83F6E"/>
    <w:rsid w:val="00E84F6B"/>
    <w:rsid w:val="00E90F1B"/>
    <w:rsid w:val="00EA115D"/>
    <w:rsid w:val="00EA4182"/>
    <w:rsid w:val="00EB04DD"/>
    <w:rsid w:val="00EB1A9C"/>
    <w:rsid w:val="00EB6A0A"/>
    <w:rsid w:val="00EC2AA7"/>
    <w:rsid w:val="00EC48C6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55E3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67D9D"/>
    <w:rsid w:val="00F87E2A"/>
    <w:rsid w:val="00F9082A"/>
    <w:rsid w:val="00F90B29"/>
    <w:rsid w:val="00FA29A6"/>
    <w:rsid w:val="00FA3C1F"/>
    <w:rsid w:val="00FA64EB"/>
    <w:rsid w:val="00FB0CBF"/>
    <w:rsid w:val="00FB3334"/>
    <w:rsid w:val="00FB3E66"/>
    <w:rsid w:val="00FC008A"/>
    <w:rsid w:val="00FC3EA1"/>
    <w:rsid w:val="00FC6A7A"/>
    <w:rsid w:val="00FD249D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A5AA9"/>
    <w:pPr>
      <w:tabs>
        <w:tab w:val="center" w:pos="4677"/>
        <w:tab w:val="right" w:pos="9355"/>
      </w:tabs>
    </w:pPr>
  </w:style>
  <w:style w:type="paragraph" w:customStyle="1" w:styleId="aa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b">
    <w:name w:val="Subtitle"/>
    <w:basedOn w:val="a"/>
    <w:link w:val="ac"/>
    <w:qFormat/>
    <w:rsid w:val="00F4183E"/>
    <w:pPr>
      <w:jc w:val="center"/>
    </w:pPr>
    <w:rPr>
      <w:sz w:val="32"/>
    </w:rPr>
  </w:style>
  <w:style w:type="character" w:customStyle="1" w:styleId="a9">
    <w:name w:val="Нижний колонтитул Знак"/>
    <w:basedOn w:val="a0"/>
    <w:link w:val="a8"/>
    <w:uiPriority w:val="99"/>
    <w:rsid w:val="00EC48C6"/>
    <w:rPr>
      <w:sz w:val="22"/>
    </w:rPr>
  </w:style>
  <w:style w:type="paragraph" w:styleId="ad">
    <w:name w:val="Balloon Text"/>
    <w:basedOn w:val="a"/>
    <w:link w:val="ae"/>
    <w:rsid w:val="00EC48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C48C6"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b"/>
    <w:rsid w:val="00762411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B1F1-96D5-4A7B-87D2-4BDE569D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2025-02-18T09:27:00Z</cp:lastPrinted>
  <dcterms:created xsi:type="dcterms:W3CDTF">2025-01-27T11:00:00Z</dcterms:created>
  <dcterms:modified xsi:type="dcterms:W3CDTF">2025-02-19T06:24:00Z</dcterms:modified>
</cp:coreProperties>
</file>