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AD" w:rsidRPr="00AF662C" w:rsidRDefault="001856EB" w:rsidP="007F6BA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7050" cy="628650"/>
            <wp:effectExtent l="19050" t="0" r="635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BAD" w:rsidRPr="002419DA" w:rsidRDefault="007F6BAD" w:rsidP="007F6BAD">
      <w:pPr>
        <w:pStyle w:val="ab"/>
        <w:rPr>
          <w:bCs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4"/>
      </w:tblGrid>
      <w:tr w:rsidR="007F6BAD" w:rsidRPr="00B811B9" w:rsidTr="00A33081">
        <w:tc>
          <w:tcPr>
            <w:tcW w:w="9569" w:type="dxa"/>
            <w:gridSpan w:val="2"/>
          </w:tcPr>
          <w:p w:rsidR="007F6BAD" w:rsidRPr="00B811B9" w:rsidRDefault="007F6BAD" w:rsidP="00A33081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B811B9">
              <w:rPr>
                <w:rFonts w:ascii="Arial" w:hAnsi="Arial" w:cs="Arial"/>
                <w:b/>
                <w:sz w:val="24"/>
                <w:szCs w:val="24"/>
              </w:rPr>
              <w:t xml:space="preserve">Тульская область </w:t>
            </w:r>
          </w:p>
        </w:tc>
      </w:tr>
      <w:tr w:rsidR="007F6BAD" w:rsidRPr="00B811B9" w:rsidTr="00A33081">
        <w:tc>
          <w:tcPr>
            <w:tcW w:w="9569" w:type="dxa"/>
            <w:gridSpan w:val="2"/>
          </w:tcPr>
          <w:p w:rsidR="007F6BAD" w:rsidRPr="00B811B9" w:rsidRDefault="007F6BAD" w:rsidP="00A33081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B811B9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7F6BAD" w:rsidRPr="00B811B9" w:rsidTr="00A33081">
        <w:tc>
          <w:tcPr>
            <w:tcW w:w="9569" w:type="dxa"/>
            <w:gridSpan w:val="2"/>
          </w:tcPr>
          <w:p w:rsidR="007F6BAD" w:rsidRPr="00B811B9" w:rsidRDefault="007F6BAD" w:rsidP="00A33081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B811B9">
              <w:rPr>
                <w:rFonts w:ascii="Arial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7F6BAD" w:rsidRPr="00B811B9" w:rsidRDefault="007F6BAD" w:rsidP="00A33081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F6BAD" w:rsidRPr="00B811B9" w:rsidRDefault="007F6BAD" w:rsidP="00A33081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6BAD" w:rsidRPr="00B811B9" w:rsidTr="00A33081">
        <w:tc>
          <w:tcPr>
            <w:tcW w:w="9569" w:type="dxa"/>
            <w:gridSpan w:val="2"/>
          </w:tcPr>
          <w:p w:rsidR="007F6BAD" w:rsidRPr="00B811B9" w:rsidRDefault="007F6BAD" w:rsidP="00A33081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B811B9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7F6BAD" w:rsidRPr="00B811B9" w:rsidTr="00A33081">
        <w:tc>
          <w:tcPr>
            <w:tcW w:w="9569" w:type="dxa"/>
            <w:gridSpan w:val="2"/>
          </w:tcPr>
          <w:p w:rsidR="007F6BAD" w:rsidRPr="00B811B9" w:rsidRDefault="007F6BAD" w:rsidP="00A33081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6BAD" w:rsidRPr="00B811B9" w:rsidTr="00A33081">
        <w:tc>
          <w:tcPr>
            <w:tcW w:w="4785" w:type="dxa"/>
          </w:tcPr>
          <w:p w:rsidR="007F6BAD" w:rsidRPr="00B811B9" w:rsidRDefault="007F6BAD" w:rsidP="007F6BA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11B9">
              <w:rPr>
                <w:rFonts w:ascii="Arial" w:hAnsi="Arial" w:cs="Arial"/>
                <w:b/>
                <w:sz w:val="24"/>
                <w:szCs w:val="24"/>
              </w:rPr>
              <w:t xml:space="preserve">от  </w:t>
            </w:r>
            <w:r w:rsidR="008625D8" w:rsidRPr="00B811B9"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Pr="00B811B9">
              <w:rPr>
                <w:rFonts w:ascii="Arial" w:hAnsi="Arial" w:cs="Arial"/>
                <w:b/>
                <w:sz w:val="24"/>
                <w:szCs w:val="24"/>
              </w:rPr>
              <w:t xml:space="preserve"> февраля 2025 г.</w:t>
            </w:r>
          </w:p>
        </w:tc>
        <w:tc>
          <w:tcPr>
            <w:tcW w:w="4784" w:type="dxa"/>
          </w:tcPr>
          <w:p w:rsidR="007F6BAD" w:rsidRPr="00B811B9" w:rsidRDefault="007F6BAD" w:rsidP="007F6BA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11B9">
              <w:rPr>
                <w:rFonts w:ascii="Arial" w:hAnsi="Arial" w:cs="Arial"/>
                <w:b/>
                <w:sz w:val="24"/>
                <w:szCs w:val="24"/>
              </w:rPr>
              <w:t>№ 22-</w:t>
            </w:r>
            <w:r w:rsidR="00B811B9" w:rsidRPr="00B811B9">
              <w:rPr>
                <w:rFonts w:ascii="Arial" w:hAnsi="Arial" w:cs="Arial"/>
                <w:b/>
                <w:sz w:val="24"/>
                <w:szCs w:val="24"/>
              </w:rPr>
              <w:t>111</w:t>
            </w:r>
          </w:p>
        </w:tc>
      </w:tr>
    </w:tbl>
    <w:p w:rsidR="00EC48C6" w:rsidRPr="00EC48C6" w:rsidRDefault="001A6E7F" w:rsidP="00BF01C0">
      <w:pPr>
        <w:pStyle w:val="1"/>
        <w:jc w:val="center"/>
      </w:pPr>
      <w:r w:rsidRPr="004F56E1">
        <w:t xml:space="preserve">О </w:t>
      </w:r>
      <w:r w:rsidR="00C02376">
        <w:t xml:space="preserve">приеме </w:t>
      </w:r>
      <w:r w:rsidR="00F2381B">
        <w:t xml:space="preserve"> </w:t>
      </w:r>
      <w:r w:rsidR="007C4356">
        <w:t xml:space="preserve">осуществления части </w:t>
      </w:r>
      <w:r w:rsidR="00F2381B">
        <w:t xml:space="preserve">полномочий </w:t>
      </w:r>
      <w:r w:rsidR="00C02376">
        <w:t xml:space="preserve"> </w:t>
      </w:r>
      <w:r w:rsidR="00D57742">
        <w:t xml:space="preserve">по </w:t>
      </w:r>
      <w:r w:rsidR="007C4356">
        <w:t>решению вопросов местного значения</w:t>
      </w:r>
      <w:r w:rsidR="00D57742">
        <w:t xml:space="preserve"> </w:t>
      </w:r>
      <w:r w:rsidR="00F2381B">
        <w:t xml:space="preserve">от органов местного самоуправления муниципального образования </w:t>
      </w:r>
      <w:r w:rsidR="00D57742">
        <w:t>Иевлевское</w:t>
      </w:r>
      <w:r w:rsidR="00F2381B">
        <w:t xml:space="preserve"> Богородицкого района органам</w:t>
      </w:r>
      <w:r w:rsidR="000606F0">
        <w:t>и</w:t>
      </w:r>
      <w:r w:rsidR="00F2381B">
        <w:t xml:space="preserve"> местного самоуправления муниципального</w:t>
      </w:r>
      <w:r w:rsidRPr="004F56E1">
        <w:t xml:space="preserve"> образования Богородицкий район</w:t>
      </w:r>
    </w:p>
    <w:p w:rsidR="00680174" w:rsidRPr="00680174" w:rsidRDefault="00680174" w:rsidP="00A73A39">
      <w:pPr>
        <w:jc w:val="center"/>
        <w:rPr>
          <w:rFonts w:ascii="Arial" w:hAnsi="Arial" w:cs="Arial"/>
          <w:b/>
          <w:sz w:val="24"/>
          <w:szCs w:val="24"/>
        </w:rPr>
      </w:pPr>
    </w:p>
    <w:p w:rsidR="001A6E7F" w:rsidRDefault="00F2381B" w:rsidP="002370E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Рассмотрев решени</w:t>
      </w:r>
      <w:r w:rsidR="005564AC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Собрания депутатов муниципального образования </w:t>
      </w:r>
      <w:r w:rsidR="00D57742">
        <w:rPr>
          <w:rFonts w:ascii="Arial" w:hAnsi="Arial" w:cs="Arial"/>
          <w:sz w:val="24"/>
          <w:szCs w:val="24"/>
        </w:rPr>
        <w:t>Иевлевское</w:t>
      </w:r>
      <w:r>
        <w:rPr>
          <w:rFonts w:ascii="Arial" w:hAnsi="Arial" w:cs="Arial"/>
          <w:sz w:val="24"/>
          <w:szCs w:val="24"/>
        </w:rPr>
        <w:t xml:space="preserve"> Богородицкого района от </w:t>
      </w:r>
      <w:r w:rsidR="007C4356">
        <w:rPr>
          <w:rFonts w:ascii="Arial" w:hAnsi="Arial" w:cs="Arial"/>
          <w:sz w:val="24"/>
          <w:szCs w:val="24"/>
        </w:rPr>
        <w:t>24</w:t>
      </w:r>
      <w:r w:rsidR="008E7D88">
        <w:rPr>
          <w:rFonts w:ascii="Arial" w:hAnsi="Arial" w:cs="Arial"/>
          <w:sz w:val="24"/>
          <w:szCs w:val="24"/>
        </w:rPr>
        <w:t>.01.</w:t>
      </w:r>
      <w:r w:rsidR="00791AEB">
        <w:rPr>
          <w:rFonts w:ascii="Arial" w:hAnsi="Arial" w:cs="Arial"/>
          <w:sz w:val="24"/>
          <w:szCs w:val="24"/>
        </w:rPr>
        <w:t>20</w:t>
      </w:r>
      <w:r w:rsidR="00B742F7">
        <w:rPr>
          <w:rFonts w:ascii="Arial" w:hAnsi="Arial" w:cs="Arial"/>
          <w:sz w:val="24"/>
          <w:szCs w:val="24"/>
        </w:rPr>
        <w:t>2</w:t>
      </w:r>
      <w:r w:rsidR="008E7D88">
        <w:rPr>
          <w:rFonts w:ascii="Arial" w:hAnsi="Arial" w:cs="Arial"/>
          <w:sz w:val="24"/>
          <w:szCs w:val="24"/>
        </w:rPr>
        <w:t xml:space="preserve">5 </w:t>
      </w:r>
      <w:r w:rsidR="007C4356">
        <w:rPr>
          <w:rFonts w:ascii="Arial" w:hAnsi="Arial" w:cs="Arial"/>
          <w:sz w:val="24"/>
          <w:szCs w:val="24"/>
        </w:rPr>
        <w:t>№ 16-61</w:t>
      </w:r>
      <w:r w:rsidR="00791A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 передаче</w:t>
      </w:r>
      <w:r w:rsidR="007C4356">
        <w:rPr>
          <w:rFonts w:ascii="Arial" w:hAnsi="Arial" w:cs="Arial"/>
          <w:sz w:val="24"/>
          <w:szCs w:val="24"/>
        </w:rPr>
        <w:t xml:space="preserve"> осуществления части </w:t>
      </w:r>
      <w:r>
        <w:rPr>
          <w:rFonts w:ascii="Arial" w:hAnsi="Arial" w:cs="Arial"/>
          <w:sz w:val="24"/>
          <w:szCs w:val="24"/>
        </w:rPr>
        <w:t xml:space="preserve">полномочий </w:t>
      </w:r>
      <w:r w:rsidR="003B3342">
        <w:rPr>
          <w:rFonts w:ascii="Arial" w:hAnsi="Arial" w:cs="Arial"/>
          <w:sz w:val="24"/>
          <w:szCs w:val="24"/>
        </w:rPr>
        <w:t xml:space="preserve">по </w:t>
      </w:r>
      <w:r w:rsidR="007C4356">
        <w:rPr>
          <w:rFonts w:ascii="Arial" w:hAnsi="Arial" w:cs="Arial"/>
          <w:sz w:val="24"/>
          <w:szCs w:val="24"/>
        </w:rPr>
        <w:t>решению вопросов местного значения</w:t>
      </w:r>
      <w:r w:rsidR="00B742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 органов местного самоуправления муниципального образования </w:t>
      </w:r>
      <w:r w:rsidR="00D57742">
        <w:rPr>
          <w:rFonts w:ascii="Arial" w:hAnsi="Arial" w:cs="Arial"/>
          <w:sz w:val="24"/>
          <w:szCs w:val="24"/>
        </w:rPr>
        <w:t>Иевлевское</w:t>
      </w:r>
      <w:r>
        <w:rPr>
          <w:rFonts w:ascii="Arial" w:hAnsi="Arial" w:cs="Arial"/>
          <w:sz w:val="24"/>
          <w:szCs w:val="24"/>
        </w:rPr>
        <w:t xml:space="preserve"> Богородицкого района органам местного самоуправления муниципального образования Богородицкий район</w:t>
      </w:r>
      <w:r w:rsidR="007B3BEA">
        <w:rPr>
          <w:rFonts w:ascii="Arial" w:hAnsi="Arial" w:cs="Arial"/>
          <w:sz w:val="24"/>
          <w:szCs w:val="24"/>
        </w:rPr>
        <w:t>»</w:t>
      </w:r>
      <w:r w:rsidR="00B742F7">
        <w:rPr>
          <w:rFonts w:ascii="Arial" w:hAnsi="Arial" w:cs="Arial"/>
          <w:sz w:val="24"/>
          <w:szCs w:val="24"/>
        </w:rPr>
        <w:t>,</w:t>
      </w:r>
      <w:r w:rsidR="00430713">
        <w:rPr>
          <w:rFonts w:ascii="Arial" w:hAnsi="Arial" w:cs="Arial"/>
          <w:sz w:val="24"/>
          <w:szCs w:val="24"/>
        </w:rPr>
        <w:t xml:space="preserve"> </w:t>
      </w:r>
      <w:r w:rsidR="00843D11">
        <w:rPr>
          <w:rFonts w:ascii="Arial" w:hAnsi="Arial" w:cs="Arial"/>
          <w:sz w:val="24"/>
          <w:szCs w:val="24"/>
        </w:rPr>
        <w:t>руководствуясь частью 4 статьи 15</w:t>
      </w:r>
      <w:r w:rsidR="001A6E7F" w:rsidRPr="00F4183E">
        <w:rPr>
          <w:rFonts w:ascii="Arial" w:hAnsi="Arial" w:cs="Arial"/>
          <w:sz w:val="24"/>
          <w:szCs w:val="24"/>
        </w:rPr>
        <w:t xml:space="preserve"> Федеральн</w:t>
      </w:r>
      <w:r w:rsidR="00AD2660" w:rsidRPr="00F4183E">
        <w:rPr>
          <w:rFonts w:ascii="Arial" w:hAnsi="Arial" w:cs="Arial"/>
          <w:sz w:val="24"/>
          <w:szCs w:val="24"/>
        </w:rPr>
        <w:t>ого</w:t>
      </w:r>
      <w:r w:rsidR="001A6E7F" w:rsidRPr="00F4183E">
        <w:rPr>
          <w:rFonts w:ascii="Arial" w:hAnsi="Arial" w:cs="Arial"/>
          <w:sz w:val="24"/>
          <w:szCs w:val="24"/>
        </w:rPr>
        <w:t xml:space="preserve"> закон</w:t>
      </w:r>
      <w:r w:rsidR="00AD2660" w:rsidRPr="00F4183E">
        <w:rPr>
          <w:rFonts w:ascii="Arial" w:hAnsi="Arial" w:cs="Arial"/>
          <w:sz w:val="24"/>
          <w:szCs w:val="24"/>
        </w:rPr>
        <w:t>а</w:t>
      </w:r>
      <w:r w:rsidR="001A6E7F" w:rsidRPr="00F4183E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 w:rsidR="00EF6536" w:rsidRPr="00F4183E">
        <w:rPr>
          <w:rFonts w:ascii="Arial" w:hAnsi="Arial" w:cs="Arial"/>
          <w:sz w:val="24"/>
          <w:szCs w:val="24"/>
        </w:rPr>
        <w:t xml:space="preserve">, </w:t>
      </w:r>
      <w:r w:rsidR="00843D11">
        <w:rPr>
          <w:rFonts w:ascii="Arial" w:hAnsi="Arial" w:cs="Arial"/>
          <w:sz w:val="24"/>
          <w:szCs w:val="24"/>
        </w:rPr>
        <w:t>на основании ч.3 ст.8</w:t>
      </w:r>
      <w:r w:rsidR="001A6E7F" w:rsidRPr="00F4183E">
        <w:rPr>
          <w:rFonts w:ascii="Arial" w:hAnsi="Arial" w:cs="Arial"/>
          <w:sz w:val="24"/>
          <w:szCs w:val="24"/>
        </w:rPr>
        <w:t xml:space="preserve"> Устава муниципального образования Богородицкий район, Собрание представителей муниципального образования Богородицкий район</w:t>
      </w:r>
      <w:r w:rsidR="002370E3" w:rsidRPr="00F4183E">
        <w:rPr>
          <w:rFonts w:ascii="Arial" w:hAnsi="Arial" w:cs="Arial"/>
          <w:sz w:val="24"/>
          <w:szCs w:val="24"/>
        </w:rPr>
        <w:t xml:space="preserve"> </w:t>
      </w:r>
      <w:r w:rsidR="001A6E7F" w:rsidRPr="00F4183E">
        <w:rPr>
          <w:rFonts w:ascii="Arial" w:hAnsi="Arial" w:cs="Arial"/>
          <w:sz w:val="24"/>
          <w:szCs w:val="24"/>
        </w:rPr>
        <w:t>РЕШИЛО:</w:t>
      </w:r>
    </w:p>
    <w:p w:rsidR="001220E7" w:rsidRDefault="005E691C" w:rsidP="005E69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</w:t>
      </w:r>
      <w:r w:rsidR="008E7D88">
        <w:rPr>
          <w:rFonts w:ascii="Arial" w:hAnsi="Arial" w:cs="Arial"/>
          <w:sz w:val="24"/>
          <w:szCs w:val="24"/>
        </w:rPr>
        <w:t xml:space="preserve"> </w:t>
      </w:r>
      <w:r w:rsidR="001220E7">
        <w:rPr>
          <w:rFonts w:ascii="Arial" w:hAnsi="Arial" w:cs="Arial"/>
          <w:sz w:val="24"/>
          <w:szCs w:val="24"/>
        </w:rPr>
        <w:t xml:space="preserve">Принять от муниципального образования </w:t>
      </w:r>
      <w:r w:rsidR="00D57742">
        <w:rPr>
          <w:rFonts w:ascii="Arial" w:hAnsi="Arial" w:cs="Arial"/>
          <w:sz w:val="24"/>
          <w:szCs w:val="24"/>
        </w:rPr>
        <w:t>Иевлевское</w:t>
      </w:r>
      <w:r w:rsidR="001220E7">
        <w:rPr>
          <w:rFonts w:ascii="Arial" w:hAnsi="Arial" w:cs="Arial"/>
          <w:sz w:val="24"/>
          <w:szCs w:val="24"/>
        </w:rPr>
        <w:t xml:space="preserve"> Богородицкого района </w:t>
      </w:r>
      <w:r w:rsidR="00B742F7">
        <w:rPr>
          <w:rFonts w:ascii="Arial" w:hAnsi="Arial" w:cs="Arial"/>
          <w:sz w:val="24"/>
          <w:szCs w:val="24"/>
        </w:rPr>
        <w:t xml:space="preserve">полномочия по </w:t>
      </w:r>
      <w:r>
        <w:rPr>
          <w:rFonts w:ascii="Arial" w:hAnsi="Arial" w:cs="Arial"/>
          <w:sz w:val="24"/>
          <w:szCs w:val="24"/>
        </w:rPr>
        <w:t>решению вопросов местного значения в части создания условий для организации досуга и обеспечения жителей поселения услугами организаций культуры в части мероприятий по:</w:t>
      </w:r>
    </w:p>
    <w:p w:rsidR="005E691C" w:rsidRDefault="005E691C" w:rsidP="005E69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1.1. обеспечению развития и укрепления материально-технической базы домов культуры в населенных пунктах поселения на 2025 год:</w:t>
      </w:r>
    </w:p>
    <w:p w:rsidR="005E691C" w:rsidRDefault="005E691C" w:rsidP="005E69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- на приобретение оборудования</w:t>
      </w:r>
      <w:r w:rsidR="00E70607">
        <w:rPr>
          <w:rFonts w:ascii="Arial" w:hAnsi="Arial" w:cs="Arial"/>
          <w:sz w:val="24"/>
          <w:szCs w:val="24"/>
        </w:rPr>
        <w:t xml:space="preserve"> для муниципального казенного учреждения культуры «Иевлевский центр культуры и досуга» в 2025 году.</w:t>
      </w:r>
    </w:p>
    <w:p w:rsidR="00E20D99" w:rsidRDefault="00E70607" w:rsidP="00E706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9E05C8">
        <w:rPr>
          <w:rFonts w:ascii="Arial" w:hAnsi="Arial" w:cs="Arial"/>
          <w:sz w:val="24"/>
          <w:szCs w:val="24"/>
        </w:rPr>
        <w:t>2</w:t>
      </w:r>
      <w:r w:rsidR="00B16E5B">
        <w:rPr>
          <w:rFonts w:ascii="Arial" w:hAnsi="Arial" w:cs="Arial"/>
          <w:sz w:val="24"/>
          <w:szCs w:val="24"/>
        </w:rPr>
        <w:t>.</w:t>
      </w:r>
      <w:r w:rsidR="008E7D88">
        <w:rPr>
          <w:rFonts w:ascii="Arial" w:hAnsi="Arial" w:cs="Arial"/>
          <w:sz w:val="24"/>
          <w:szCs w:val="24"/>
        </w:rPr>
        <w:t xml:space="preserve"> </w:t>
      </w:r>
      <w:r w:rsidR="00B16E5B">
        <w:rPr>
          <w:rFonts w:ascii="Arial" w:hAnsi="Arial" w:cs="Arial"/>
          <w:sz w:val="24"/>
          <w:szCs w:val="24"/>
        </w:rPr>
        <w:t xml:space="preserve">Предоставить </w:t>
      </w:r>
      <w:r w:rsidR="00857CB5">
        <w:rPr>
          <w:rFonts w:ascii="Arial" w:hAnsi="Arial" w:cs="Arial"/>
          <w:sz w:val="24"/>
          <w:szCs w:val="24"/>
        </w:rPr>
        <w:t xml:space="preserve">право </w:t>
      </w:r>
      <w:r w:rsidR="00B16E5B">
        <w:rPr>
          <w:rFonts w:ascii="Arial" w:hAnsi="Arial" w:cs="Arial"/>
          <w:sz w:val="24"/>
          <w:szCs w:val="24"/>
        </w:rPr>
        <w:t>главе муниципального образования Богородицкий район подписать соглашени</w:t>
      </w:r>
      <w:r w:rsidR="00D70F11">
        <w:rPr>
          <w:rFonts w:ascii="Arial" w:hAnsi="Arial" w:cs="Arial"/>
          <w:sz w:val="24"/>
          <w:szCs w:val="24"/>
        </w:rPr>
        <w:t>я</w:t>
      </w:r>
      <w:r w:rsidR="00B16E5B">
        <w:rPr>
          <w:rFonts w:ascii="Arial" w:hAnsi="Arial" w:cs="Arial"/>
          <w:sz w:val="24"/>
          <w:szCs w:val="24"/>
        </w:rPr>
        <w:t xml:space="preserve"> о приеме осуществления части полномочий по решению вопросов местного значения от  органов местного самоуправления </w:t>
      </w:r>
      <w:r>
        <w:rPr>
          <w:rFonts w:ascii="Arial" w:hAnsi="Arial" w:cs="Arial"/>
          <w:sz w:val="24"/>
          <w:szCs w:val="24"/>
        </w:rPr>
        <w:t>Иевлевское</w:t>
      </w:r>
      <w:r w:rsidR="00B16E5B">
        <w:rPr>
          <w:rFonts w:ascii="Arial" w:hAnsi="Arial" w:cs="Arial"/>
          <w:sz w:val="24"/>
          <w:szCs w:val="24"/>
        </w:rPr>
        <w:t xml:space="preserve"> Богородицкого района органами местного самоуправления муниципального образования Богородицкий район.</w:t>
      </w:r>
    </w:p>
    <w:p w:rsidR="003B135F" w:rsidRDefault="009E05C8" w:rsidP="00C0554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A5BE4" w:rsidRPr="00F4183E">
        <w:rPr>
          <w:rFonts w:ascii="Arial" w:hAnsi="Arial" w:cs="Arial"/>
          <w:sz w:val="24"/>
          <w:szCs w:val="24"/>
        </w:rPr>
        <w:t>. Настоящее решение вступает в силу с</w:t>
      </w:r>
      <w:r w:rsidR="00E70607">
        <w:rPr>
          <w:rFonts w:ascii="Arial" w:hAnsi="Arial" w:cs="Arial"/>
          <w:sz w:val="24"/>
          <w:szCs w:val="24"/>
        </w:rPr>
        <w:t>о дня его подписания</w:t>
      </w:r>
      <w:r w:rsidR="00E20D99">
        <w:rPr>
          <w:rFonts w:ascii="Arial" w:hAnsi="Arial" w:cs="Arial"/>
          <w:sz w:val="24"/>
          <w:szCs w:val="24"/>
        </w:rPr>
        <w:t xml:space="preserve"> </w:t>
      </w:r>
      <w:r w:rsidR="0025095D">
        <w:rPr>
          <w:rFonts w:ascii="Arial" w:hAnsi="Arial" w:cs="Arial"/>
          <w:sz w:val="24"/>
          <w:szCs w:val="24"/>
        </w:rPr>
        <w:t xml:space="preserve"> и подлежит обнародованию.</w:t>
      </w:r>
      <w:r w:rsidR="008C6502">
        <w:rPr>
          <w:rFonts w:ascii="Arial" w:hAnsi="Arial" w:cs="Arial"/>
          <w:sz w:val="24"/>
          <w:szCs w:val="24"/>
        </w:rPr>
        <w:t xml:space="preserve"> </w:t>
      </w:r>
    </w:p>
    <w:p w:rsidR="0053769A" w:rsidRPr="00F4183E" w:rsidRDefault="0053769A" w:rsidP="00C0554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8E7D88" w:rsidRPr="00D878CC" w:rsidTr="00A33081">
        <w:tc>
          <w:tcPr>
            <w:tcW w:w="5070" w:type="dxa"/>
          </w:tcPr>
          <w:p w:rsidR="008E7D88" w:rsidRDefault="008E7D88" w:rsidP="00A33081">
            <w:pPr>
              <w:pStyle w:val="aa"/>
              <w:rPr>
                <w:bCs/>
                <w:sz w:val="24"/>
                <w:szCs w:val="24"/>
              </w:rPr>
            </w:pPr>
          </w:p>
          <w:p w:rsidR="008E7D88" w:rsidRPr="00D878CC" w:rsidRDefault="008E7D88" w:rsidP="00A33081">
            <w:pPr>
              <w:pStyle w:val="aa"/>
              <w:rPr>
                <w:bCs/>
                <w:sz w:val="24"/>
                <w:szCs w:val="24"/>
              </w:rPr>
            </w:pPr>
            <w:r w:rsidRPr="00D878CC">
              <w:rPr>
                <w:bCs/>
                <w:sz w:val="24"/>
                <w:szCs w:val="24"/>
              </w:rPr>
              <w:t xml:space="preserve">Глава муниципального образования </w:t>
            </w:r>
            <w:r>
              <w:rPr>
                <w:bCs/>
                <w:sz w:val="24"/>
                <w:szCs w:val="24"/>
              </w:rPr>
              <w:t>Бо</w:t>
            </w:r>
            <w:r w:rsidRPr="00D878CC">
              <w:rPr>
                <w:bCs/>
                <w:sz w:val="24"/>
                <w:szCs w:val="24"/>
              </w:rPr>
              <w:t xml:space="preserve">городицкий район </w:t>
            </w:r>
          </w:p>
        </w:tc>
        <w:tc>
          <w:tcPr>
            <w:tcW w:w="4500" w:type="dxa"/>
          </w:tcPr>
          <w:p w:rsidR="008E7D88" w:rsidRPr="00D878CC" w:rsidRDefault="008E7D88" w:rsidP="00A33081">
            <w:pPr>
              <w:pStyle w:val="aa"/>
              <w:rPr>
                <w:bCs/>
                <w:sz w:val="24"/>
                <w:szCs w:val="24"/>
              </w:rPr>
            </w:pPr>
          </w:p>
          <w:p w:rsidR="008E7D88" w:rsidRPr="00D878CC" w:rsidRDefault="008E7D88" w:rsidP="00A33081">
            <w:pPr>
              <w:pStyle w:val="aa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Л.М.Терехина</w:t>
            </w:r>
          </w:p>
        </w:tc>
      </w:tr>
      <w:tr w:rsidR="008E7D88" w:rsidRPr="005520C8" w:rsidTr="00A33081">
        <w:tc>
          <w:tcPr>
            <w:tcW w:w="5070" w:type="dxa"/>
          </w:tcPr>
          <w:p w:rsidR="008E7D88" w:rsidRPr="005520C8" w:rsidRDefault="008E7D88" w:rsidP="00A33081">
            <w:pPr>
              <w:pStyle w:val="aa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8E7D88" w:rsidRPr="005520C8" w:rsidRDefault="008E7D88" w:rsidP="00A33081">
            <w:pPr>
              <w:pStyle w:val="aa"/>
              <w:rPr>
                <w:b/>
                <w:bCs/>
                <w:sz w:val="24"/>
                <w:szCs w:val="24"/>
              </w:rPr>
            </w:pPr>
          </w:p>
        </w:tc>
      </w:tr>
      <w:tr w:rsidR="008E7D88" w:rsidRPr="005520C8" w:rsidTr="00A33081">
        <w:tc>
          <w:tcPr>
            <w:tcW w:w="9570" w:type="dxa"/>
            <w:gridSpan w:val="2"/>
          </w:tcPr>
          <w:p w:rsidR="008E7D88" w:rsidRPr="005520C8" w:rsidRDefault="008E7D88" w:rsidP="000B6856">
            <w:pPr>
              <w:pStyle w:val="aa"/>
              <w:rPr>
                <w:bCs/>
                <w:sz w:val="24"/>
                <w:szCs w:val="24"/>
              </w:rPr>
            </w:pPr>
            <w:r w:rsidRPr="005520C8">
              <w:rPr>
                <w:bCs/>
                <w:sz w:val="24"/>
                <w:szCs w:val="24"/>
              </w:rPr>
              <w:t xml:space="preserve">Дата подписания </w:t>
            </w:r>
            <w:r w:rsidR="008625D8">
              <w:rPr>
                <w:bCs/>
                <w:sz w:val="24"/>
                <w:szCs w:val="24"/>
              </w:rPr>
              <w:t>19</w:t>
            </w:r>
            <w:r>
              <w:rPr>
                <w:bCs/>
                <w:sz w:val="24"/>
                <w:szCs w:val="24"/>
              </w:rPr>
              <w:t xml:space="preserve"> февраля</w:t>
            </w:r>
            <w:r w:rsidRPr="005520C8">
              <w:rPr>
                <w:bCs/>
                <w:sz w:val="24"/>
                <w:szCs w:val="24"/>
              </w:rPr>
              <w:t xml:space="preserve"> 20</w:t>
            </w:r>
            <w:r>
              <w:rPr>
                <w:bCs/>
                <w:sz w:val="24"/>
                <w:szCs w:val="24"/>
              </w:rPr>
              <w:t xml:space="preserve">25 </w:t>
            </w:r>
            <w:r w:rsidRPr="005520C8">
              <w:rPr>
                <w:bCs/>
                <w:sz w:val="24"/>
                <w:szCs w:val="24"/>
              </w:rPr>
              <w:t>г.</w:t>
            </w:r>
          </w:p>
        </w:tc>
      </w:tr>
    </w:tbl>
    <w:p w:rsidR="003B660E" w:rsidRPr="001B2141" w:rsidRDefault="003B660E" w:rsidP="003B660E">
      <w:pPr>
        <w:jc w:val="both"/>
        <w:rPr>
          <w:rFonts w:ascii="Arial" w:hAnsi="Arial" w:cs="Arial"/>
          <w:sz w:val="24"/>
          <w:szCs w:val="24"/>
        </w:rPr>
      </w:pPr>
    </w:p>
    <w:sectPr w:rsidR="003B660E" w:rsidRPr="001B2141" w:rsidSect="008E7D88">
      <w:headerReference w:type="even" r:id="rId9"/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0D5" w:rsidRDefault="00AD20D5">
      <w:r>
        <w:separator/>
      </w:r>
    </w:p>
  </w:endnote>
  <w:endnote w:type="continuationSeparator" w:id="1">
    <w:p w:rsidR="00AD20D5" w:rsidRDefault="00AD2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0D5" w:rsidRDefault="00AD20D5">
      <w:r>
        <w:separator/>
      </w:r>
    </w:p>
  </w:footnote>
  <w:footnote w:type="continuationSeparator" w:id="1">
    <w:p w:rsidR="00AD20D5" w:rsidRDefault="00AD20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0E7" w:rsidRDefault="001C44B6" w:rsidP="005F11D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220E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220E7" w:rsidRDefault="001220E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0E7" w:rsidRDefault="001C44B6" w:rsidP="005F11D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220E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6BAD">
      <w:rPr>
        <w:rStyle w:val="a6"/>
        <w:noProof/>
      </w:rPr>
      <w:t>2</w:t>
    </w:r>
    <w:r>
      <w:rPr>
        <w:rStyle w:val="a6"/>
      </w:rPr>
      <w:fldChar w:fldCharType="end"/>
    </w:r>
  </w:p>
  <w:p w:rsidR="001220E7" w:rsidRDefault="001220E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F0D3A"/>
    <w:multiLevelType w:val="hybridMultilevel"/>
    <w:tmpl w:val="B9B4A680"/>
    <w:lvl w:ilvl="0" w:tplc="2188B19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8AF"/>
    <w:rsid w:val="00006B1D"/>
    <w:rsid w:val="00006CC0"/>
    <w:rsid w:val="00007239"/>
    <w:rsid w:val="00016C2E"/>
    <w:rsid w:val="000179BF"/>
    <w:rsid w:val="00020ABA"/>
    <w:rsid w:val="00022090"/>
    <w:rsid w:val="000253AE"/>
    <w:rsid w:val="00033424"/>
    <w:rsid w:val="00037EAA"/>
    <w:rsid w:val="0004316D"/>
    <w:rsid w:val="00043714"/>
    <w:rsid w:val="0004489F"/>
    <w:rsid w:val="00051E1A"/>
    <w:rsid w:val="00053BA2"/>
    <w:rsid w:val="00055726"/>
    <w:rsid w:val="000606F0"/>
    <w:rsid w:val="00065F1B"/>
    <w:rsid w:val="000708EC"/>
    <w:rsid w:val="0008588B"/>
    <w:rsid w:val="000866AE"/>
    <w:rsid w:val="0009252D"/>
    <w:rsid w:val="000927CA"/>
    <w:rsid w:val="000A2368"/>
    <w:rsid w:val="000B32EF"/>
    <w:rsid w:val="000B3834"/>
    <w:rsid w:val="000B6856"/>
    <w:rsid w:val="000C2C71"/>
    <w:rsid w:val="000C7301"/>
    <w:rsid w:val="000C7C9D"/>
    <w:rsid w:val="000D0B70"/>
    <w:rsid w:val="000D1EB8"/>
    <w:rsid w:val="000D6456"/>
    <w:rsid w:val="000F4B06"/>
    <w:rsid w:val="000F79B6"/>
    <w:rsid w:val="0010789E"/>
    <w:rsid w:val="0011063F"/>
    <w:rsid w:val="00114FD3"/>
    <w:rsid w:val="00115B8E"/>
    <w:rsid w:val="0011671B"/>
    <w:rsid w:val="00120ECC"/>
    <w:rsid w:val="001220E7"/>
    <w:rsid w:val="00122329"/>
    <w:rsid w:val="00122502"/>
    <w:rsid w:val="00136954"/>
    <w:rsid w:val="00142C07"/>
    <w:rsid w:val="00145A90"/>
    <w:rsid w:val="00150F3D"/>
    <w:rsid w:val="001533A7"/>
    <w:rsid w:val="001563EE"/>
    <w:rsid w:val="001607DB"/>
    <w:rsid w:val="00176B59"/>
    <w:rsid w:val="00181BF1"/>
    <w:rsid w:val="00182310"/>
    <w:rsid w:val="00183017"/>
    <w:rsid w:val="001849A8"/>
    <w:rsid w:val="001856EB"/>
    <w:rsid w:val="00192D89"/>
    <w:rsid w:val="00193030"/>
    <w:rsid w:val="001A2653"/>
    <w:rsid w:val="001A5000"/>
    <w:rsid w:val="001A6E7F"/>
    <w:rsid w:val="001B2141"/>
    <w:rsid w:val="001B2ADB"/>
    <w:rsid w:val="001C44B6"/>
    <w:rsid w:val="001C774F"/>
    <w:rsid w:val="001D7EDE"/>
    <w:rsid w:val="001E1989"/>
    <w:rsid w:val="001E2C3C"/>
    <w:rsid w:val="001E346C"/>
    <w:rsid w:val="001E68AF"/>
    <w:rsid w:val="001E6AF4"/>
    <w:rsid w:val="001E6EEE"/>
    <w:rsid w:val="001F538D"/>
    <w:rsid w:val="001F7B05"/>
    <w:rsid w:val="00202F39"/>
    <w:rsid w:val="00203776"/>
    <w:rsid w:val="00207D4B"/>
    <w:rsid w:val="00207E1E"/>
    <w:rsid w:val="00212B0D"/>
    <w:rsid w:val="002130B8"/>
    <w:rsid w:val="00214A34"/>
    <w:rsid w:val="00216DBE"/>
    <w:rsid w:val="00223826"/>
    <w:rsid w:val="002264ED"/>
    <w:rsid w:val="00227A6D"/>
    <w:rsid w:val="002370E3"/>
    <w:rsid w:val="002379C3"/>
    <w:rsid w:val="002426C3"/>
    <w:rsid w:val="002431CD"/>
    <w:rsid w:val="00245091"/>
    <w:rsid w:val="0025095D"/>
    <w:rsid w:val="002522F9"/>
    <w:rsid w:val="002607E3"/>
    <w:rsid w:val="00261811"/>
    <w:rsid w:val="002628D6"/>
    <w:rsid w:val="00275C28"/>
    <w:rsid w:val="002772EE"/>
    <w:rsid w:val="0028511D"/>
    <w:rsid w:val="002875E9"/>
    <w:rsid w:val="00291790"/>
    <w:rsid w:val="0029312C"/>
    <w:rsid w:val="002950A9"/>
    <w:rsid w:val="0029578F"/>
    <w:rsid w:val="00297D55"/>
    <w:rsid w:val="00297E1A"/>
    <w:rsid w:val="00297EBD"/>
    <w:rsid w:val="002A322D"/>
    <w:rsid w:val="002A45A7"/>
    <w:rsid w:val="002C3BD9"/>
    <w:rsid w:val="002C52E4"/>
    <w:rsid w:val="002D0062"/>
    <w:rsid w:val="002D36DF"/>
    <w:rsid w:val="002D44A0"/>
    <w:rsid w:val="002D67A1"/>
    <w:rsid w:val="002E0E17"/>
    <w:rsid w:val="002E10AA"/>
    <w:rsid w:val="002E7156"/>
    <w:rsid w:val="002F3D8F"/>
    <w:rsid w:val="00314230"/>
    <w:rsid w:val="0031560C"/>
    <w:rsid w:val="003174C6"/>
    <w:rsid w:val="0031789D"/>
    <w:rsid w:val="003218E5"/>
    <w:rsid w:val="0032499A"/>
    <w:rsid w:val="00334DBE"/>
    <w:rsid w:val="00344018"/>
    <w:rsid w:val="00345D93"/>
    <w:rsid w:val="003531A3"/>
    <w:rsid w:val="0035533B"/>
    <w:rsid w:val="0037022D"/>
    <w:rsid w:val="00390194"/>
    <w:rsid w:val="00393F8F"/>
    <w:rsid w:val="003A3966"/>
    <w:rsid w:val="003B135F"/>
    <w:rsid w:val="003B3342"/>
    <w:rsid w:val="003B660E"/>
    <w:rsid w:val="003C4EE3"/>
    <w:rsid w:val="003D12D4"/>
    <w:rsid w:val="003D620D"/>
    <w:rsid w:val="003D6662"/>
    <w:rsid w:val="003D7119"/>
    <w:rsid w:val="003E309E"/>
    <w:rsid w:val="003F1367"/>
    <w:rsid w:val="003F5400"/>
    <w:rsid w:val="003F7586"/>
    <w:rsid w:val="0040124E"/>
    <w:rsid w:val="004031D3"/>
    <w:rsid w:val="0040492F"/>
    <w:rsid w:val="004167E5"/>
    <w:rsid w:val="00417868"/>
    <w:rsid w:val="004179CD"/>
    <w:rsid w:val="0042478F"/>
    <w:rsid w:val="0043070F"/>
    <w:rsid w:val="00430713"/>
    <w:rsid w:val="00431329"/>
    <w:rsid w:val="00431944"/>
    <w:rsid w:val="00436C6C"/>
    <w:rsid w:val="00444100"/>
    <w:rsid w:val="004458F6"/>
    <w:rsid w:val="00446022"/>
    <w:rsid w:val="00446A70"/>
    <w:rsid w:val="004474E5"/>
    <w:rsid w:val="00451DFC"/>
    <w:rsid w:val="00453403"/>
    <w:rsid w:val="00461A8F"/>
    <w:rsid w:val="00464F5D"/>
    <w:rsid w:val="00470BBE"/>
    <w:rsid w:val="004773D8"/>
    <w:rsid w:val="0048408D"/>
    <w:rsid w:val="00484175"/>
    <w:rsid w:val="004911F0"/>
    <w:rsid w:val="004A0BBC"/>
    <w:rsid w:val="004A4939"/>
    <w:rsid w:val="004A499C"/>
    <w:rsid w:val="004B2846"/>
    <w:rsid w:val="004C42BC"/>
    <w:rsid w:val="004C565F"/>
    <w:rsid w:val="004C6856"/>
    <w:rsid w:val="004C75D5"/>
    <w:rsid w:val="004E42FC"/>
    <w:rsid w:val="004E656E"/>
    <w:rsid w:val="004E7BB9"/>
    <w:rsid w:val="004F56E1"/>
    <w:rsid w:val="005012B0"/>
    <w:rsid w:val="00513256"/>
    <w:rsid w:val="00515F0B"/>
    <w:rsid w:val="00524C32"/>
    <w:rsid w:val="0052717B"/>
    <w:rsid w:val="005327D3"/>
    <w:rsid w:val="0053769A"/>
    <w:rsid w:val="00545F74"/>
    <w:rsid w:val="00546736"/>
    <w:rsid w:val="00547D26"/>
    <w:rsid w:val="005532D2"/>
    <w:rsid w:val="00554228"/>
    <w:rsid w:val="005564AC"/>
    <w:rsid w:val="005569AD"/>
    <w:rsid w:val="005625F1"/>
    <w:rsid w:val="00572975"/>
    <w:rsid w:val="00582AB7"/>
    <w:rsid w:val="005A5047"/>
    <w:rsid w:val="005A5C47"/>
    <w:rsid w:val="005A75FA"/>
    <w:rsid w:val="005A7A56"/>
    <w:rsid w:val="005B67D9"/>
    <w:rsid w:val="005C0D32"/>
    <w:rsid w:val="005C2589"/>
    <w:rsid w:val="005C3A8D"/>
    <w:rsid w:val="005C44DB"/>
    <w:rsid w:val="005E25F7"/>
    <w:rsid w:val="005E691C"/>
    <w:rsid w:val="005F11D1"/>
    <w:rsid w:val="005F246E"/>
    <w:rsid w:val="005F3ACE"/>
    <w:rsid w:val="005F3B59"/>
    <w:rsid w:val="005F6380"/>
    <w:rsid w:val="00603484"/>
    <w:rsid w:val="00606A61"/>
    <w:rsid w:val="00616521"/>
    <w:rsid w:val="00617DED"/>
    <w:rsid w:val="00625D40"/>
    <w:rsid w:val="00636618"/>
    <w:rsid w:val="006418D3"/>
    <w:rsid w:val="00643F3B"/>
    <w:rsid w:val="00644FF4"/>
    <w:rsid w:val="00647A93"/>
    <w:rsid w:val="00653A39"/>
    <w:rsid w:val="00654568"/>
    <w:rsid w:val="0065551E"/>
    <w:rsid w:val="006655EC"/>
    <w:rsid w:val="006670E0"/>
    <w:rsid w:val="006740D5"/>
    <w:rsid w:val="00674AFB"/>
    <w:rsid w:val="00680174"/>
    <w:rsid w:val="00682968"/>
    <w:rsid w:val="00683A5E"/>
    <w:rsid w:val="006863E2"/>
    <w:rsid w:val="00687AC2"/>
    <w:rsid w:val="00687B1E"/>
    <w:rsid w:val="00690E1E"/>
    <w:rsid w:val="00692D67"/>
    <w:rsid w:val="006931C7"/>
    <w:rsid w:val="00694B01"/>
    <w:rsid w:val="006967F3"/>
    <w:rsid w:val="006A1A3B"/>
    <w:rsid w:val="006A3FDF"/>
    <w:rsid w:val="006A4FC9"/>
    <w:rsid w:val="006A7869"/>
    <w:rsid w:val="006B137F"/>
    <w:rsid w:val="006B319E"/>
    <w:rsid w:val="006B4CA0"/>
    <w:rsid w:val="006C04A1"/>
    <w:rsid w:val="006C0D38"/>
    <w:rsid w:val="006C300F"/>
    <w:rsid w:val="006D70B8"/>
    <w:rsid w:val="006E0749"/>
    <w:rsid w:val="006E6CCA"/>
    <w:rsid w:val="006F5922"/>
    <w:rsid w:val="006F5E8C"/>
    <w:rsid w:val="007001E1"/>
    <w:rsid w:val="0070065F"/>
    <w:rsid w:val="007039C1"/>
    <w:rsid w:val="00704CB8"/>
    <w:rsid w:val="00706CC4"/>
    <w:rsid w:val="007074BB"/>
    <w:rsid w:val="007074E4"/>
    <w:rsid w:val="00707805"/>
    <w:rsid w:val="00712F00"/>
    <w:rsid w:val="00720CFA"/>
    <w:rsid w:val="00726B9E"/>
    <w:rsid w:val="00730490"/>
    <w:rsid w:val="007322F4"/>
    <w:rsid w:val="007355F5"/>
    <w:rsid w:val="0074181D"/>
    <w:rsid w:val="007420C1"/>
    <w:rsid w:val="007554BA"/>
    <w:rsid w:val="007574B5"/>
    <w:rsid w:val="0076739C"/>
    <w:rsid w:val="00771C20"/>
    <w:rsid w:val="00777FC2"/>
    <w:rsid w:val="0078139C"/>
    <w:rsid w:val="00781732"/>
    <w:rsid w:val="00783355"/>
    <w:rsid w:val="00791AEB"/>
    <w:rsid w:val="00793328"/>
    <w:rsid w:val="007967C2"/>
    <w:rsid w:val="00796E5B"/>
    <w:rsid w:val="007978D0"/>
    <w:rsid w:val="007B1197"/>
    <w:rsid w:val="007B37D6"/>
    <w:rsid w:val="007B3BEA"/>
    <w:rsid w:val="007C17A0"/>
    <w:rsid w:val="007C4356"/>
    <w:rsid w:val="007D281C"/>
    <w:rsid w:val="007E26A1"/>
    <w:rsid w:val="007E45B5"/>
    <w:rsid w:val="007F0286"/>
    <w:rsid w:val="007F0B91"/>
    <w:rsid w:val="007F3C1C"/>
    <w:rsid w:val="007F6BAD"/>
    <w:rsid w:val="007F765F"/>
    <w:rsid w:val="00805143"/>
    <w:rsid w:val="008064AE"/>
    <w:rsid w:val="0080654A"/>
    <w:rsid w:val="00815D77"/>
    <w:rsid w:val="00823B1D"/>
    <w:rsid w:val="00825299"/>
    <w:rsid w:val="00826087"/>
    <w:rsid w:val="008301A4"/>
    <w:rsid w:val="00831A82"/>
    <w:rsid w:val="00832AB4"/>
    <w:rsid w:val="00835D88"/>
    <w:rsid w:val="00840679"/>
    <w:rsid w:val="00843D11"/>
    <w:rsid w:val="008457E6"/>
    <w:rsid w:val="008509B5"/>
    <w:rsid w:val="008542BD"/>
    <w:rsid w:val="00856CA3"/>
    <w:rsid w:val="0085773C"/>
    <w:rsid w:val="00857CB5"/>
    <w:rsid w:val="008625D8"/>
    <w:rsid w:val="00862A1E"/>
    <w:rsid w:val="0086692C"/>
    <w:rsid w:val="008676C3"/>
    <w:rsid w:val="0086793C"/>
    <w:rsid w:val="00872F3C"/>
    <w:rsid w:val="008773C3"/>
    <w:rsid w:val="00883715"/>
    <w:rsid w:val="008876E4"/>
    <w:rsid w:val="0089068F"/>
    <w:rsid w:val="00893505"/>
    <w:rsid w:val="00897685"/>
    <w:rsid w:val="008A2C0E"/>
    <w:rsid w:val="008A5572"/>
    <w:rsid w:val="008A5AA9"/>
    <w:rsid w:val="008B0DC4"/>
    <w:rsid w:val="008B10DA"/>
    <w:rsid w:val="008B1458"/>
    <w:rsid w:val="008B1FEC"/>
    <w:rsid w:val="008C1409"/>
    <w:rsid w:val="008C3960"/>
    <w:rsid w:val="008C51A2"/>
    <w:rsid w:val="008C6502"/>
    <w:rsid w:val="008C6666"/>
    <w:rsid w:val="008D5031"/>
    <w:rsid w:val="008E2355"/>
    <w:rsid w:val="008E3C27"/>
    <w:rsid w:val="008E5A16"/>
    <w:rsid w:val="008E64F0"/>
    <w:rsid w:val="008E7D88"/>
    <w:rsid w:val="008F0B42"/>
    <w:rsid w:val="008F1D56"/>
    <w:rsid w:val="008F207D"/>
    <w:rsid w:val="008F7C90"/>
    <w:rsid w:val="00901A1F"/>
    <w:rsid w:val="00901C2D"/>
    <w:rsid w:val="009039A2"/>
    <w:rsid w:val="00905064"/>
    <w:rsid w:val="009212AE"/>
    <w:rsid w:val="0092252D"/>
    <w:rsid w:val="00925234"/>
    <w:rsid w:val="00934D1D"/>
    <w:rsid w:val="009425A2"/>
    <w:rsid w:val="00952D13"/>
    <w:rsid w:val="00956330"/>
    <w:rsid w:val="00957962"/>
    <w:rsid w:val="0096342F"/>
    <w:rsid w:val="00970DFD"/>
    <w:rsid w:val="0097284E"/>
    <w:rsid w:val="009739B7"/>
    <w:rsid w:val="009740F2"/>
    <w:rsid w:val="00974A81"/>
    <w:rsid w:val="00976061"/>
    <w:rsid w:val="009870CC"/>
    <w:rsid w:val="009948A8"/>
    <w:rsid w:val="009A4AD7"/>
    <w:rsid w:val="009B531F"/>
    <w:rsid w:val="009C3F2D"/>
    <w:rsid w:val="009D0646"/>
    <w:rsid w:val="009D16D1"/>
    <w:rsid w:val="009D5C1C"/>
    <w:rsid w:val="009E05C8"/>
    <w:rsid w:val="009E64C5"/>
    <w:rsid w:val="009F2BFC"/>
    <w:rsid w:val="009F5F97"/>
    <w:rsid w:val="009F6CEF"/>
    <w:rsid w:val="00A06857"/>
    <w:rsid w:val="00A15A1B"/>
    <w:rsid w:val="00A15B66"/>
    <w:rsid w:val="00A1773C"/>
    <w:rsid w:val="00A1788F"/>
    <w:rsid w:val="00A2274B"/>
    <w:rsid w:val="00A24034"/>
    <w:rsid w:val="00A25473"/>
    <w:rsid w:val="00A267ED"/>
    <w:rsid w:val="00A27D56"/>
    <w:rsid w:val="00A30824"/>
    <w:rsid w:val="00A31599"/>
    <w:rsid w:val="00A346A2"/>
    <w:rsid w:val="00A353A5"/>
    <w:rsid w:val="00A51603"/>
    <w:rsid w:val="00A52947"/>
    <w:rsid w:val="00A55A75"/>
    <w:rsid w:val="00A57B78"/>
    <w:rsid w:val="00A6030E"/>
    <w:rsid w:val="00A64A87"/>
    <w:rsid w:val="00A719A3"/>
    <w:rsid w:val="00A73A39"/>
    <w:rsid w:val="00A767BA"/>
    <w:rsid w:val="00A80905"/>
    <w:rsid w:val="00A81CDE"/>
    <w:rsid w:val="00A8296A"/>
    <w:rsid w:val="00A82E54"/>
    <w:rsid w:val="00A83262"/>
    <w:rsid w:val="00A834DB"/>
    <w:rsid w:val="00A85934"/>
    <w:rsid w:val="00A917A1"/>
    <w:rsid w:val="00A917C9"/>
    <w:rsid w:val="00AC0734"/>
    <w:rsid w:val="00AD20D5"/>
    <w:rsid w:val="00AD2660"/>
    <w:rsid w:val="00AD392F"/>
    <w:rsid w:val="00AD6225"/>
    <w:rsid w:val="00AE123B"/>
    <w:rsid w:val="00AE6034"/>
    <w:rsid w:val="00AF07E1"/>
    <w:rsid w:val="00AF10CF"/>
    <w:rsid w:val="00AF21BE"/>
    <w:rsid w:val="00B006EE"/>
    <w:rsid w:val="00B01A04"/>
    <w:rsid w:val="00B059C0"/>
    <w:rsid w:val="00B1149A"/>
    <w:rsid w:val="00B11E90"/>
    <w:rsid w:val="00B13587"/>
    <w:rsid w:val="00B13C9A"/>
    <w:rsid w:val="00B15D46"/>
    <w:rsid w:val="00B1651B"/>
    <w:rsid w:val="00B16A2E"/>
    <w:rsid w:val="00B16E5B"/>
    <w:rsid w:val="00B21925"/>
    <w:rsid w:val="00B23C46"/>
    <w:rsid w:val="00B3726C"/>
    <w:rsid w:val="00B5125D"/>
    <w:rsid w:val="00B54675"/>
    <w:rsid w:val="00B5486C"/>
    <w:rsid w:val="00B5784E"/>
    <w:rsid w:val="00B6322E"/>
    <w:rsid w:val="00B635EE"/>
    <w:rsid w:val="00B7064F"/>
    <w:rsid w:val="00B71273"/>
    <w:rsid w:val="00B742F7"/>
    <w:rsid w:val="00B75387"/>
    <w:rsid w:val="00B803A6"/>
    <w:rsid w:val="00B811B9"/>
    <w:rsid w:val="00B812A7"/>
    <w:rsid w:val="00B81BD6"/>
    <w:rsid w:val="00B840E3"/>
    <w:rsid w:val="00B8719D"/>
    <w:rsid w:val="00B8736D"/>
    <w:rsid w:val="00B8777C"/>
    <w:rsid w:val="00B87B3F"/>
    <w:rsid w:val="00B87BA5"/>
    <w:rsid w:val="00B92027"/>
    <w:rsid w:val="00B9405F"/>
    <w:rsid w:val="00B95EDE"/>
    <w:rsid w:val="00BA154F"/>
    <w:rsid w:val="00BA2FE3"/>
    <w:rsid w:val="00BA7B20"/>
    <w:rsid w:val="00BB1FBF"/>
    <w:rsid w:val="00BB51D7"/>
    <w:rsid w:val="00BB6C77"/>
    <w:rsid w:val="00BC7526"/>
    <w:rsid w:val="00BC76D1"/>
    <w:rsid w:val="00BD1CC3"/>
    <w:rsid w:val="00BD23A5"/>
    <w:rsid w:val="00BD50D3"/>
    <w:rsid w:val="00BE1F51"/>
    <w:rsid w:val="00BF01C0"/>
    <w:rsid w:val="00BF205F"/>
    <w:rsid w:val="00BF4D6D"/>
    <w:rsid w:val="00BF6481"/>
    <w:rsid w:val="00C01155"/>
    <w:rsid w:val="00C019EB"/>
    <w:rsid w:val="00C02376"/>
    <w:rsid w:val="00C0554F"/>
    <w:rsid w:val="00C10B6A"/>
    <w:rsid w:val="00C13559"/>
    <w:rsid w:val="00C17803"/>
    <w:rsid w:val="00C212C2"/>
    <w:rsid w:val="00C27A3B"/>
    <w:rsid w:val="00C30EE6"/>
    <w:rsid w:val="00C32169"/>
    <w:rsid w:val="00C32985"/>
    <w:rsid w:val="00C358B5"/>
    <w:rsid w:val="00C379A6"/>
    <w:rsid w:val="00C46E8C"/>
    <w:rsid w:val="00C52F12"/>
    <w:rsid w:val="00C549D4"/>
    <w:rsid w:val="00C54C63"/>
    <w:rsid w:val="00C56B2C"/>
    <w:rsid w:val="00C6190E"/>
    <w:rsid w:val="00C61B53"/>
    <w:rsid w:val="00C65DD7"/>
    <w:rsid w:val="00C7347A"/>
    <w:rsid w:val="00C73ECE"/>
    <w:rsid w:val="00C937FD"/>
    <w:rsid w:val="00CA5B28"/>
    <w:rsid w:val="00CA7F23"/>
    <w:rsid w:val="00CB353D"/>
    <w:rsid w:val="00CB6A86"/>
    <w:rsid w:val="00CD55B8"/>
    <w:rsid w:val="00CE0D13"/>
    <w:rsid w:val="00CE123A"/>
    <w:rsid w:val="00CE3099"/>
    <w:rsid w:val="00CE484D"/>
    <w:rsid w:val="00CE7619"/>
    <w:rsid w:val="00CF4A97"/>
    <w:rsid w:val="00CF74A4"/>
    <w:rsid w:val="00D0003F"/>
    <w:rsid w:val="00D1128F"/>
    <w:rsid w:val="00D1607A"/>
    <w:rsid w:val="00D16943"/>
    <w:rsid w:val="00D277D1"/>
    <w:rsid w:val="00D31480"/>
    <w:rsid w:val="00D428FF"/>
    <w:rsid w:val="00D43F7D"/>
    <w:rsid w:val="00D504F6"/>
    <w:rsid w:val="00D57742"/>
    <w:rsid w:val="00D64D3F"/>
    <w:rsid w:val="00D70F11"/>
    <w:rsid w:val="00D71333"/>
    <w:rsid w:val="00D8052C"/>
    <w:rsid w:val="00D83868"/>
    <w:rsid w:val="00D83894"/>
    <w:rsid w:val="00D96F58"/>
    <w:rsid w:val="00D9766C"/>
    <w:rsid w:val="00D97766"/>
    <w:rsid w:val="00DA552F"/>
    <w:rsid w:val="00DA5BE4"/>
    <w:rsid w:val="00DA62A1"/>
    <w:rsid w:val="00DA732A"/>
    <w:rsid w:val="00DC5D22"/>
    <w:rsid w:val="00DC5FFB"/>
    <w:rsid w:val="00DD03CF"/>
    <w:rsid w:val="00DD7725"/>
    <w:rsid w:val="00DE0B54"/>
    <w:rsid w:val="00DE49D8"/>
    <w:rsid w:val="00DF1304"/>
    <w:rsid w:val="00DF4336"/>
    <w:rsid w:val="00DF77AD"/>
    <w:rsid w:val="00E02051"/>
    <w:rsid w:val="00E045AC"/>
    <w:rsid w:val="00E12D13"/>
    <w:rsid w:val="00E139D0"/>
    <w:rsid w:val="00E20D99"/>
    <w:rsid w:val="00E27448"/>
    <w:rsid w:val="00E36E66"/>
    <w:rsid w:val="00E66FB2"/>
    <w:rsid w:val="00E70607"/>
    <w:rsid w:val="00E821D7"/>
    <w:rsid w:val="00E83EF3"/>
    <w:rsid w:val="00E83F6E"/>
    <w:rsid w:val="00E84F6B"/>
    <w:rsid w:val="00E90F1B"/>
    <w:rsid w:val="00EA115D"/>
    <w:rsid w:val="00EA4182"/>
    <w:rsid w:val="00EB1A9C"/>
    <w:rsid w:val="00EB6A0A"/>
    <w:rsid w:val="00EC2AA7"/>
    <w:rsid w:val="00EC48C6"/>
    <w:rsid w:val="00EC59AF"/>
    <w:rsid w:val="00EC6F10"/>
    <w:rsid w:val="00ED1E12"/>
    <w:rsid w:val="00ED323E"/>
    <w:rsid w:val="00ED32F5"/>
    <w:rsid w:val="00ED65C3"/>
    <w:rsid w:val="00ED726D"/>
    <w:rsid w:val="00ED7F14"/>
    <w:rsid w:val="00EF2B73"/>
    <w:rsid w:val="00EF2C50"/>
    <w:rsid w:val="00EF4D32"/>
    <w:rsid w:val="00EF6536"/>
    <w:rsid w:val="00EF6953"/>
    <w:rsid w:val="00F02059"/>
    <w:rsid w:val="00F07C93"/>
    <w:rsid w:val="00F155E3"/>
    <w:rsid w:val="00F2381B"/>
    <w:rsid w:val="00F257B7"/>
    <w:rsid w:val="00F2686B"/>
    <w:rsid w:val="00F303CF"/>
    <w:rsid w:val="00F30EE0"/>
    <w:rsid w:val="00F3199F"/>
    <w:rsid w:val="00F356BA"/>
    <w:rsid w:val="00F365CC"/>
    <w:rsid w:val="00F4102A"/>
    <w:rsid w:val="00F4145E"/>
    <w:rsid w:val="00F4183E"/>
    <w:rsid w:val="00F43B9A"/>
    <w:rsid w:val="00F50F18"/>
    <w:rsid w:val="00F61AB1"/>
    <w:rsid w:val="00F65681"/>
    <w:rsid w:val="00F67A5F"/>
    <w:rsid w:val="00F87E2A"/>
    <w:rsid w:val="00F9082A"/>
    <w:rsid w:val="00F90B29"/>
    <w:rsid w:val="00F918AE"/>
    <w:rsid w:val="00FA29A6"/>
    <w:rsid w:val="00FA3C1F"/>
    <w:rsid w:val="00FA64EB"/>
    <w:rsid w:val="00FB3334"/>
    <w:rsid w:val="00FB3E66"/>
    <w:rsid w:val="00FC008A"/>
    <w:rsid w:val="00FC3EA1"/>
    <w:rsid w:val="00FC6A7A"/>
    <w:rsid w:val="00FD249D"/>
    <w:rsid w:val="00FD56CC"/>
    <w:rsid w:val="00FD7568"/>
    <w:rsid w:val="00FE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8AF"/>
    <w:rPr>
      <w:sz w:val="22"/>
    </w:rPr>
  </w:style>
  <w:style w:type="paragraph" w:styleId="1">
    <w:name w:val="heading 1"/>
    <w:basedOn w:val="a"/>
    <w:next w:val="a"/>
    <w:qFormat/>
    <w:rsid w:val="00704C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E68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68AF"/>
    <w:pPr>
      <w:jc w:val="center"/>
    </w:pPr>
    <w:rPr>
      <w:b/>
      <w:sz w:val="24"/>
    </w:rPr>
  </w:style>
  <w:style w:type="paragraph" w:styleId="a4">
    <w:name w:val="Plain Text"/>
    <w:basedOn w:val="a"/>
    <w:rsid w:val="001E68AF"/>
    <w:rPr>
      <w:rFonts w:ascii="Courier New" w:hAnsi="Courier New" w:cs="Courier New"/>
      <w:sz w:val="20"/>
    </w:rPr>
  </w:style>
  <w:style w:type="paragraph" w:styleId="a5">
    <w:name w:val="header"/>
    <w:basedOn w:val="a"/>
    <w:rsid w:val="00F268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2686B"/>
  </w:style>
  <w:style w:type="table" w:styleId="a7">
    <w:name w:val="Table Grid"/>
    <w:basedOn w:val="a1"/>
    <w:rsid w:val="00D8052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8A5AA9"/>
    <w:pPr>
      <w:tabs>
        <w:tab w:val="center" w:pos="4677"/>
        <w:tab w:val="right" w:pos="9355"/>
      </w:tabs>
    </w:pPr>
  </w:style>
  <w:style w:type="paragraph" w:customStyle="1" w:styleId="aa">
    <w:name w:val="Текст (лев. подпись)"/>
    <w:basedOn w:val="a"/>
    <w:next w:val="a"/>
    <w:rsid w:val="002370E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10">
    <w:name w:val="Знак1 Знак Знак Знак Знак Знак Знак"/>
    <w:basedOn w:val="a"/>
    <w:rsid w:val="008509B5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">
    <w:name w:val="Стиль2"/>
    <w:basedOn w:val="3"/>
    <w:rsid w:val="008D5031"/>
    <w:pPr>
      <w:ind w:left="705"/>
    </w:pPr>
    <w:rPr>
      <w:rFonts w:ascii="Times New Roman" w:hAnsi="Times New Roman"/>
      <w:sz w:val="28"/>
    </w:rPr>
  </w:style>
  <w:style w:type="paragraph" w:styleId="ab">
    <w:name w:val="Subtitle"/>
    <w:basedOn w:val="a"/>
    <w:link w:val="ac"/>
    <w:qFormat/>
    <w:rsid w:val="00F4183E"/>
    <w:pPr>
      <w:jc w:val="center"/>
    </w:pPr>
    <w:rPr>
      <w:sz w:val="32"/>
    </w:rPr>
  </w:style>
  <w:style w:type="character" w:customStyle="1" w:styleId="a9">
    <w:name w:val="Нижний колонтитул Знак"/>
    <w:basedOn w:val="a0"/>
    <w:link w:val="a8"/>
    <w:uiPriority w:val="99"/>
    <w:rsid w:val="00EC48C6"/>
    <w:rPr>
      <w:sz w:val="22"/>
    </w:rPr>
  </w:style>
  <w:style w:type="paragraph" w:styleId="ad">
    <w:name w:val="Balloon Text"/>
    <w:basedOn w:val="a"/>
    <w:link w:val="ae"/>
    <w:rsid w:val="00EC48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C48C6"/>
    <w:rPr>
      <w:rFonts w:ascii="Tahoma" w:hAnsi="Tahoma" w:cs="Tahoma"/>
      <w:sz w:val="16"/>
      <w:szCs w:val="16"/>
    </w:rPr>
  </w:style>
  <w:style w:type="character" w:customStyle="1" w:styleId="ac">
    <w:name w:val="Подзаголовок Знак"/>
    <w:basedOn w:val="a0"/>
    <w:link w:val="ab"/>
    <w:rsid w:val="007F6BA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5D47F-6E29-44FA-B0C6-2F7B3379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nohome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2006-01-01T05:32:00Z</cp:lastPrinted>
  <dcterms:created xsi:type="dcterms:W3CDTF">2025-01-31T11:36:00Z</dcterms:created>
  <dcterms:modified xsi:type="dcterms:W3CDTF">2025-02-19T06:23:00Z</dcterms:modified>
</cp:coreProperties>
</file>