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53" w:rsidRDefault="008A7253" w:rsidP="008A725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253" w:rsidRPr="00EF5363" w:rsidRDefault="008A7253" w:rsidP="008A7253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A7253" w:rsidRPr="00346960" w:rsidTr="0075425C">
        <w:tc>
          <w:tcPr>
            <w:tcW w:w="9570" w:type="dxa"/>
            <w:gridSpan w:val="2"/>
          </w:tcPr>
          <w:p w:rsidR="008A7253" w:rsidRPr="00346960" w:rsidRDefault="008A7253" w:rsidP="0075425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46960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8A7253" w:rsidRPr="00346960" w:rsidTr="0075425C">
        <w:tc>
          <w:tcPr>
            <w:tcW w:w="9570" w:type="dxa"/>
            <w:gridSpan w:val="2"/>
          </w:tcPr>
          <w:p w:rsidR="008A7253" w:rsidRPr="00346960" w:rsidRDefault="008A7253" w:rsidP="0075425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46960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8A7253" w:rsidRPr="00346960" w:rsidTr="0075425C">
        <w:tc>
          <w:tcPr>
            <w:tcW w:w="9570" w:type="dxa"/>
            <w:gridSpan w:val="2"/>
          </w:tcPr>
          <w:p w:rsidR="008A7253" w:rsidRPr="00346960" w:rsidRDefault="008A7253" w:rsidP="0075425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46960">
              <w:rPr>
                <w:rFonts w:ascii="Arial" w:hAnsi="Arial" w:cs="Arial"/>
                <w:b/>
              </w:rPr>
              <w:t>Собрание представителей</w:t>
            </w:r>
          </w:p>
          <w:p w:rsidR="008A7253" w:rsidRPr="00346960" w:rsidRDefault="008A7253" w:rsidP="0075425C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8A7253" w:rsidRPr="00346960" w:rsidRDefault="008A7253" w:rsidP="0075425C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8A7253" w:rsidRPr="00346960" w:rsidTr="0075425C">
        <w:tc>
          <w:tcPr>
            <w:tcW w:w="9570" w:type="dxa"/>
            <w:gridSpan w:val="2"/>
          </w:tcPr>
          <w:p w:rsidR="008A7253" w:rsidRPr="00346960" w:rsidRDefault="008A7253" w:rsidP="0075425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46960">
              <w:rPr>
                <w:rFonts w:ascii="Arial" w:hAnsi="Arial" w:cs="Arial"/>
                <w:b/>
              </w:rPr>
              <w:t>Решение</w:t>
            </w:r>
          </w:p>
        </w:tc>
      </w:tr>
      <w:tr w:rsidR="008A7253" w:rsidRPr="00346960" w:rsidTr="0075425C">
        <w:tc>
          <w:tcPr>
            <w:tcW w:w="9570" w:type="dxa"/>
            <w:gridSpan w:val="2"/>
          </w:tcPr>
          <w:p w:rsidR="008A7253" w:rsidRPr="00346960" w:rsidRDefault="008A7253" w:rsidP="0075425C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8A7253" w:rsidRPr="00346960" w:rsidTr="0075425C">
        <w:tc>
          <w:tcPr>
            <w:tcW w:w="4785" w:type="dxa"/>
          </w:tcPr>
          <w:p w:rsidR="008A7253" w:rsidRPr="00346960" w:rsidRDefault="008A7253" w:rsidP="0075425C">
            <w:pPr>
              <w:jc w:val="center"/>
              <w:rPr>
                <w:rFonts w:ascii="Arial" w:hAnsi="Arial" w:cs="Arial"/>
                <w:b/>
              </w:rPr>
            </w:pPr>
            <w:r w:rsidRPr="00346960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18 октября 2023</w:t>
            </w:r>
            <w:r w:rsidRPr="00346960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5" w:type="dxa"/>
          </w:tcPr>
          <w:p w:rsidR="008A7253" w:rsidRPr="00346960" w:rsidRDefault="008A7253" w:rsidP="0075425C">
            <w:pPr>
              <w:jc w:val="center"/>
              <w:rPr>
                <w:rFonts w:ascii="Arial" w:hAnsi="Arial" w:cs="Arial"/>
                <w:b/>
              </w:rPr>
            </w:pPr>
            <w:r w:rsidRPr="00346960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2-</w:t>
            </w:r>
            <w:r w:rsidR="00321F0E">
              <w:rPr>
                <w:rFonts w:ascii="Arial" w:hAnsi="Arial" w:cs="Arial"/>
                <w:b/>
              </w:rPr>
              <w:t>12</w:t>
            </w:r>
          </w:p>
        </w:tc>
      </w:tr>
    </w:tbl>
    <w:p w:rsidR="00A45263" w:rsidRPr="0054023C" w:rsidRDefault="00A45263" w:rsidP="00A45263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8A7253" w:rsidRDefault="00A45263" w:rsidP="008A7253">
      <w:pPr>
        <w:pStyle w:val="a8"/>
        <w:rPr>
          <w:rFonts w:ascii="Arial" w:hAnsi="Arial" w:cs="Arial"/>
          <w:b/>
          <w:sz w:val="32"/>
          <w:szCs w:val="32"/>
        </w:rPr>
      </w:pPr>
      <w:r w:rsidRPr="008A7253">
        <w:rPr>
          <w:rFonts w:ascii="Arial" w:hAnsi="Arial" w:cs="Arial"/>
          <w:b/>
          <w:sz w:val="32"/>
          <w:szCs w:val="32"/>
        </w:rPr>
        <w:t>О внесении изменений  в решение Собрания представителей муниципального образования Богородицкий район от 11.12.2008</w:t>
      </w:r>
      <w:r w:rsidR="008A7253">
        <w:rPr>
          <w:rFonts w:ascii="Arial" w:hAnsi="Arial" w:cs="Arial"/>
          <w:b/>
          <w:sz w:val="32"/>
          <w:szCs w:val="32"/>
        </w:rPr>
        <w:t xml:space="preserve"> </w:t>
      </w:r>
      <w:r w:rsidRPr="008A7253">
        <w:rPr>
          <w:rFonts w:ascii="Arial" w:hAnsi="Arial" w:cs="Arial"/>
          <w:b/>
          <w:sz w:val="32"/>
          <w:szCs w:val="32"/>
        </w:rPr>
        <w:t xml:space="preserve">№ 48-365  </w:t>
      </w:r>
    </w:p>
    <w:p w:rsidR="00A45263" w:rsidRPr="008A7253" w:rsidRDefault="00A45263" w:rsidP="008A7253">
      <w:pPr>
        <w:pStyle w:val="a8"/>
        <w:rPr>
          <w:rFonts w:ascii="Arial" w:hAnsi="Arial" w:cs="Arial"/>
          <w:b/>
          <w:sz w:val="32"/>
          <w:szCs w:val="32"/>
        </w:rPr>
      </w:pPr>
      <w:r w:rsidRPr="008A7253">
        <w:rPr>
          <w:rFonts w:ascii="Arial" w:hAnsi="Arial" w:cs="Arial"/>
          <w:b/>
          <w:sz w:val="32"/>
          <w:szCs w:val="32"/>
        </w:rPr>
        <w:t xml:space="preserve">«О Положении  о порядке предоставления  в  безвозмездное пользование нежилых объектов недвижимости, находящихся </w:t>
      </w:r>
      <w:r w:rsidR="002F6D97" w:rsidRPr="008A7253">
        <w:rPr>
          <w:rFonts w:ascii="Arial" w:hAnsi="Arial" w:cs="Arial"/>
          <w:b/>
          <w:sz w:val="32"/>
          <w:szCs w:val="32"/>
        </w:rPr>
        <w:t>в муниципальной  собственности</w:t>
      </w:r>
      <w:r w:rsidRPr="008A7253">
        <w:rPr>
          <w:rFonts w:ascii="Arial" w:hAnsi="Arial" w:cs="Arial"/>
          <w:b/>
          <w:sz w:val="32"/>
          <w:szCs w:val="32"/>
        </w:rPr>
        <w:t xml:space="preserve"> муниципального </w:t>
      </w:r>
      <w:r w:rsidR="002F6D97" w:rsidRPr="008A7253">
        <w:rPr>
          <w:rFonts w:ascii="Arial" w:hAnsi="Arial" w:cs="Arial"/>
          <w:b/>
          <w:sz w:val="32"/>
          <w:szCs w:val="32"/>
        </w:rPr>
        <w:t xml:space="preserve">образования Богородицкий </w:t>
      </w:r>
      <w:r w:rsidRPr="008A7253">
        <w:rPr>
          <w:rFonts w:ascii="Arial" w:hAnsi="Arial" w:cs="Arial"/>
          <w:b/>
          <w:sz w:val="32"/>
          <w:szCs w:val="32"/>
        </w:rPr>
        <w:t>район»</w:t>
      </w:r>
    </w:p>
    <w:p w:rsidR="00A45263" w:rsidRDefault="00A45263" w:rsidP="00A45263">
      <w:pPr>
        <w:tabs>
          <w:tab w:val="left" w:pos="3495"/>
        </w:tabs>
        <w:ind w:right="1134"/>
        <w:jc w:val="center"/>
        <w:rPr>
          <w:rFonts w:ascii="PT Astra Serif" w:hAnsi="PT Astra Serif"/>
          <w:sz w:val="28"/>
          <w:szCs w:val="28"/>
        </w:rPr>
      </w:pPr>
    </w:p>
    <w:p w:rsidR="008A7253" w:rsidRPr="0054023C" w:rsidRDefault="008A7253" w:rsidP="00A45263">
      <w:pPr>
        <w:tabs>
          <w:tab w:val="left" w:pos="3495"/>
        </w:tabs>
        <w:ind w:right="1134"/>
        <w:jc w:val="center"/>
        <w:rPr>
          <w:rFonts w:ascii="PT Astra Serif" w:hAnsi="PT Astra Serif"/>
          <w:sz w:val="28"/>
          <w:szCs w:val="28"/>
        </w:rPr>
      </w:pPr>
    </w:p>
    <w:p w:rsidR="00A45263" w:rsidRPr="008A7253" w:rsidRDefault="002F6D97" w:rsidP="008A7253">
      <w:pPr>
        <w:ind w:firstLine="709"/>
        <w:jc w:val="both"/>
        <w:rPr>
          <w:rFonts w:ascii="Arial" w:hAnsi="Arial" w:cs="Arial"/>
        </w:rPr>
      </w:pPr>
      <w:r w:rsidRPr="008A7253">
        <w:rPr>
          <w:rFonts w:ascii="Arial" w:hAnsi="Arial" w:cs="Arial"/>
        </w:rPr>
        <w:t>Руководствуясь</w:t>
      </w:r>
      <w:r w:rsidR="00A45263" w:rsidRPr="008A7253">
        <w:rPr>
          <w:rFonts w:ascii="Arial" w:hAnsi="Arial" w:cs="Arial"/>
        </w:rPr>
        <w:t xml:space="preserve"> ст. 689-701 Гражданского кодекса Российской Федерации, </w:t>
      </w:r>
      <w:r w:rsidR="00A45263" w:rsidRPr="008A7253">
        <w:rPr>
          <w:rFonts w:ascii="Arial" w:eastAsia="MS Mincho" w:hAnsi="Arial" w:cs="Arial"/>
        </w:rPr>
        <w:t xml:space="preserve">Федеральным законом от 06.10.2003 №131-ФЗ "Об общих принципах организации местного самоуправления в Российской Федерации", Федеральным законом от 26.07.2006 № 135-ФЗ «О защите конкуренции», </w:t>
      </w:r>
      <w:r w:rsidR="00A45263" w:rsidRPr="008A7253">
        <w:rPr>
          <w:rFonts w:ascii="Arial" w:hAnsi="Arial" w:cs="Arial"/>
        </w:rPr>
        <w:t>Уставом муниципального образования Богородицкий район, Собрание представителей  муниципального образования  Богородицкий район</w:t>
      </w:r>
      <w:r w:rsidR="008A7253" w:rsidRPr="008A7253">
        <w:rPr>
          <w:rFonts w:ascii="Arial" w:hAnsi="Arial" w:cs="Arial"/>
        </w:rPr>
        <w:t xml:space="preserve"> </w:t>
      </w:r>
      <w:r w:rsidR="00A45263" w:rsidRPr="008A7253">
        <w:rPr>
          <w:rFonts w:ascii="Arial" w:hAnsi="Arial" w:cs="Arial"/>
        </w:rPr>
        <w:t>РЕШИЛО:</w:t>
      </w:r>
    </w:p>
    <w:p w:rsidR="00A45263" w:rsidRPr="008A7253" w:rsidRDefault="00A45263" w:rsidP="00A4526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7253">
        <w:rPr>
          <w:rFonts w:ascii="Arial" w:hAnsi="Arial" w:cs="Arial"/>
          <w:sz w:val="24"/>
          <w:szCs w:val="24"/>
        </w:rPr>
        <w:t>1. Внести изменение в решение Собрания представителей муниципального образования Богородицкий район от 11.</w:t>
      </w:r>
      <w:r w:rsidR="002F6D97" w:rsidRPr="008A7253">
        <w:rPr>
          <w:rFonts w:ascii="Arial" w:hAnsi="Arial" w:cs="Arial"/>
          <w:sz w:val="24"/>
          <w:szCs w:val="24"/>
        </w:rPr>
        <w:t xml:space="preserve">12.2008 № 48-365 «О Положении </w:t>
      </w:r>
      <w:r w:rsidRPr="008A7253">
        <w:rPr>
          <w:rFonts w:ascii="Arial" w:hAnsi="Arial" w:cs="Arial"/>
          <w:sz w:val="24"/>
          <w:szCs w:val="24"/>
        </w:rPr>
        <w:t>о порядке предоставления в безвозмездное пользование нежилых объектов недвижимост</w:t>
      </w:r>
      <w:r w:rsidR="002F6D97" w:rsidRPr="008A7253">
        <w:rPr>
          <w:rFonts w:ascii="Arial" w:hAnsi="Arial" w:cs="Arial"/>
          <w:sz w:val="24"/>
          <w:szCs w:val="24"/>
        </w:rPr>
        <w:t xml:space="preserve">и, находящихся в муниципальной собственности муниципального образования Богородицкий </w:t>
      </w:r>
      <w:r w:rsidRPr="008A7253">
        <w:rPr>
          <w:rFonts w:ascii="Arial" w:hAnsi="Arial" w:cs="Arial"/>
          <w:sz w:val="24"/>
          <w:szCs w:val="24"/>
        </w:rPr>
        <w:t>район»:</w:t>
      </w:r>
    </w:p>
    <w:p w:rsidR="00A45263" w:rsidRPr="008A7253" w:rsidRDefault="00A45263" w:rsidP="00A4526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7253">
        <w:rPr>
          <w:rFonts w:ascii="Arial" w:hAnsi="Arial" w:cs="Arial"/>
          <w:sz w:val="24"/>
          <w:szCs w:val="24"/>
        </w:rPr>
        <w:t>-</w:t>
      </w:r>
      <w:r w:rsidR="008A7253">
        <w:rPr>
          <w:rFonts w:ascii="Arial" w:hAnsi="Arial" w:cs="Arial"/>
          <w:sz w:val="24"/>
          <w:szCs w:val="24"/>
        </w:rPr>
        <w:t xml:space="preserve"> </w:t>
      </w:r>
      <w:r w:rsidRPr="008A7253">
        <w:rPr>
          <w:rFonts w:ascii="Arial" w:hAnsi="Arial" w:cs="Arial"/>
          <w:sz w:val="24"/>
          <w:szCs w:val="24"/>
        </w:rPr>
        <w:t>дополнить пункт 1.5 Приложения к решению следующей категорией ссудополучателей:</w:t>
      </w:r>
    </w:p>
    <w:p w:rsidR="00A45263" w:rsidRPr="008A7253" w:rsidRDefault="00A45263" w:rsidP="00A4526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7253">
        <w:rPr>
          <w:rFonts w:ascii="Arial" w:hAnsi="Arial" w:cs="Arial"/>
          <w:sz w:val="24"/>
          <w:szCs w:val="24"/>
        </w:rPr>
        <w:t xml:space="preserve">«- </w:t>
      </w:r>
      <w:r w:rsidR="005707B8" w:rsidRPr="008A7253">
        <w:rPr>
          <w:rFonts w:ascii="Arial" w:hAnsi="Arial" w:cs="Arial"/>
          <w:sz w:val="24"/>
          <w:szCs w:val="24"/>
        </w:rPr>
        <w:t>Общероссийское общественно</w:t>
      </w:r>
      <w:r w:rsidR="008A7253">
        <w:rPr>
          <w:rFonts w:ascii="Arial" w:hAnsi="Arial" w:cs="Arial"/>
          <w:sz w:val="24"/>
          <w:szCs w:val="24"/>
        </w:rPr>
        <w:t xml:space="preserve"> </w:t>
      </w:r>
      <w:r w:rsidR="005707B8" w:rsidRPr="008A7253">
        <w:rPr>
          <w:rFonts w:ascii="Arial" w:hAnsi="Arial" w:cs="Arial"/>
          <w:sz w:val="24"/>
          <w:szCs w:val="24"/>
        </w:rPr>
        <w:t>- государственное движение детей и молодежи «Движение первых»</w:t>
      </w:r>
      <w:r w:rsidRPr="008A7253">
        <w:rPr>
          <w:rFonts w:ascii="Arial" w:hAnsi="Arial" w:cs="Arial"/>
          <w:sz w:val="24"/>
          <w:szCs w:val="24"/>
        </w:rPr>
        <w:t>.</w:t>
      </w:r>
    </w:p>
    <w:p w:rsidR="00A45263" w:rsidRPr="008A7253" w:rsidRDefault="007576B8" w:rsidP="00A45263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8A7253">
        <w:rPr>
          <w:rFonts w:ascii="Arial" w:hAnsi="Arial" w:cs="Arial"/>
          <w:sz w:val="24"/>
          <w:szCs w:val="24"/>
        </w:rPr>
        <w:t xml:space="preserve">2. </w:t>
      </w:r>
      <w:r w:rsidR="00A45263" w:rsidRPr="008A7253">
        <w:rPr>
          <w:rFonts w:ascii="Arial" w:hAnsi="Arial" w:cs="Arial"/>
          <w:sz w:val="24"/>
          <w:szCs w:val="24"/>
        </w:rPr>
        <w:t>Решение вступает в силу со дня официального опубликования.</w:t>
      </w:r>
    </w:p>
    <w:p w:rsidR="00AE24F2" w:rsidRPr="0054023C" w:rsidRDefault="00AE24F2" w:rsidP="00A45263">
      <w:pPr>
        <w:tabs>
          <w:tab w:val="left" w:pos="0"/>
        </w:tabs>
        <w:rPr>
          <w:rFonts w:ascii="PT Astra Serif" w:hAnsi="PT Astra Serif"/>
          <w:sz w:val="26"/>
          <w:szCs w:val="26"/>
        </w:rPr>
      </w:pPr>
    </w:p>
    <w:p w:rsidR="00BF19A9" w:rsidRDefault="00BF19A9" w:rsidP="00BF19A9">
      <w:pPr>
        <w:jc w:val="both"/>
        <w:rPr>
          <w:rFonts w:ascii="PT Astra Serif" w:hAnsi="PT Astra Serif"/>
          <w:sz w:val="28"/>
          <w:szCs w:val="28"/>
        </w:rPr>
      </w:pPr>
    </w:p>
    <w:p w:rsidR="008A7253" w:rsidRPr="0054023C" w:rsidRDefault="008A7253" w:rsidP="00BF19A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8A7253" w:rsidRPr="007D5BF7" w:rsidTr="0075425C">
        <w:tc>
          <w:tcPr>
            <w:tcW w:w="5070" w:type="dxa"/>
          </w:tcPr>
          <w:p w:rsidR="008A7253" w:rsidRDefault="008A7253" w:rsidP="0075425C">
            <w:pPr>
              <w:pStyle w:val="ab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Глава муниципального образования</w:t>
            </w:r>
          </w:p>
          <w:p w:rsidR="008A7253" w:rsidRPr="007D5BF7" w:rsidRDefault="008A7253" w:rsidP="0075425C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Богородицкий район</w:t>
            </w:r>
            <w:r w:rsidRPr="007D5BF7">
              <w:rPr>
                <w:bCs/>
                <w:iCs/>
                <w:sz w:val="24"/>
                <w:szCs w:val="24"/>
              </w:rPr>
              <w:t xml:space="preserve">                                                                        </w:t>
            </w:r>
            <w:r w:rsidRPr="007D5BF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8A7253" w:rsidRPr="007D5BF7" w:rsidRDefault="008A7253" w:rsidP="0075425C">
            <w:pPr>
              <w:pStyle w:val="ab"/>
              <w:rPr>
                <w:bCs/>
                <w:sz w:val="24"/>
                <w:szCs w:val="24"/>
              </w:rPr>
            </w:pPr>
          </w:p>
          <w:p w:rsidR="008A7253" w:rsidRPr="007D5BF7" w:rsidRDefault="008A7253" w:rsidP="0075425C">
            <w:pPr>
              <w:pStyle w:val="ab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8A7253" w:rsidRPr="00365329" w:rsidTr="0075425C">
        <w:tc>
          <w:tcPr>
            <w:tcW w:w="5070" w:type="dxa"/>
          </w:tcPr>
          <w:p w:rsidR="008A7253" w:rsidRPr="00365329" w:rsidRDefault="008A7253" w:rsidP="0075425C">
            <w:pPr>
              <w:pStyle w:val="a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A7253" w:rsidRPr="00365329" w:rsidRDefault="008A7253" w:rsidP="0075425C">
            <w:pPr>
              <w:pStyle w:val="ab"/>
              <w:rPr>
                <w:b/>
                <w:bCs/>
                <w:sz w:val="24"/>
                <w:szCs w:val="24"/>
              </w:rPr>
            </w:pPr>
          </w:p>
        </w:tc>
      </w:tr>
      <w:tr w:rsidR="008A7253" w:rsidRPr="00365329" w:rsidTr="0075425C">
        <w:tc>
          <w:tcPr>
            <w:tcW w:w="9570" w:type="dxa"/>
            <w:gridSpan w:val="2"/>
          </w:tcPr>
          <w:p w:rsidR="008A7253" w:rsidRPr="00365329" w:rsidRDefault="008A7253" w:rsidP="0075425C">
            <w:pPr>
              <w:pStyle w:val="ab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>18 октября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23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0F6491" w:rsidRPr="0054023C" w:rsidRDefault="000F6491" w:rsidP="009319B4">
      <w:pPr>
        <w:ind w:left="4536" w:firstLine="720"/>
        <w:jc w:val="right"/>
        <w:rPr>
          <w:rFonts w:ascii="PT Astra Serif" w:hAnsi="PT Astra Serif"/>
          <w:sz w:val="28"/>
          <w:szCs w:val="28"/>
        </w:rPr>
      </w:pPr>
    </w:p>
    <w:sectPr w:rsidR="000F6491" w:rsidRPr="0054023C" w:rsidSect="001169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851"/>
    <w:multiLevelType w:val="hybridMultilevel"/>
    <w:tmpl w:val="C30EA642"/>
    <w:lvl w:ilvl="0" w:tplc="3B78CC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D4D91"/>
    <w:multiLevelType w:val="hybridMultilevel"/>
    <w:tmpl w:val="0F2AFFCC"/>
    <w:lvl w:ilvl="0" w:tplc="EEB8AF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70FEA"/>
    <w:multiLevelType w:val="hybridMultilevel"/>
    <w:tmpl w:val="90BCFE58"/>
    <w:lvl w:ilvl="0" w:tplc="812043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characterSpacingControl w:val="doNotCompress"/>
  <w:compat/>
  <w:rsids>
    <w:rsidRoot w:val="00AE24F2"/>
    <w:rsid w:val="00042D81"/>
    <w:rsid w:val="000565E9"/>
    <w:rsid w:val="00061EBB"/>
    <w:rsid w:val="000D080E"/>
    <w:rsid w:val="000E411A"/>
    <w:rsid w:val="000F43AD"/>
    <w:rsid w:val="000F6491"/>
    <w:rsid w:val="00110596"/>
    <w:rsid w:val="001169C1"/>
    <w:rsid w:val="00117719"/>
    <w:rsid w:val="00171E15"/>
    <w:rsid w:val="001B22AD"/>
    <w:rsid w:val="00204A7B"/>
    <w:rsid w:val="0022776B"/>
    <w:rsid w:val="00227C1C"/>
    <w:rsid w:val="00237E07"/>
    <w:rsid w:val="002467FB"/>
    <w:rsid w:val="002528A8"/>
    <w:rsid w:val="002C2DC1"/>
    <w:rsid w:val="002F14C9"/>
    <w:rsid w:val="002F6D97"/>
    <w:rsid w:val="00321F0E"/>
    <w:rsid w:val="0034003E"/>
    <w:rsid w:val="003777B2"/>
    <w:rsid w:val="00394FF4"/>
    <w:rsid w:val="0043603A"/>
    <w:rsid w:val="0048223D"/>
    <w:rsid w:val="00482AB2"/>
    <w:rsid w:val="004F496D"/>
    <w:rsid w:val="0052398B"/>
    <w:rsid w:val="0054023C"/>
    <w:rsid w:val="005707B8"/>
    <w:rsid w:val="006554E8"/>
    <w:rsid w:val="006F6175"/>
    <w:rsid w:val="00707A98"/>
    <w:rsid w:val="007230F3"/>
    <w:rsid w:val="007256D3"/>
    <w:rsid w:val="00741C0E"/>
    <w:rsid w:val="00741C87"/>
    <w:rsid w:val="00756BEE"/>
    <w:rsid w:val="007576B8"/>
    <w:rsid w:val="00781F57"/>
    <w:rsid w:val="007A04B5"/>
    <w:rsid w:val="007A13D2"/>
    <w:rsid w:val="007B3870"/>
    <w:rsid w:val="007E3D18"/>
    <w:rsid w:val="008405A1"/>
    <w:rsid w:val="00847E86"/>
    <w:rsid w:val="008721A7"/>
    <w:rsid w:val="00880D72"/>
    <w:rsid w:val="00897077"/>
    <w:rsid w:val="008A7253"/>
    <w:rsid w:val="008C3B4A"/>
    <w:rsid w:val="009319B4"/>
    <w:rsid w:val="00961A79"/>
    <w:rsid w:val="00995FDC"/>
    <w:rsid w:val="009A0FC3"/>
    <w:rsid w:val="009B7407"/>
    <w:rsid w:val="009C6A7E"/>
    <w:rsid w:val="009D744C"/>
    <w:rsid w:val="009F016E"/>
    <w:rsid w:val="00A01F06"/>
    <w:rsid w:val="00A45263"/>
    <w:rsid w:val="00A639C9"/>
    <w:rsid w:val="00A84011"/>
    <w:rsid w:val="00AE24F2"/>
    <w:rsid w:val="00B807A4"/>
    <w:rsid w:val="00BE4A52"/>
    <w:rsid w:val="00BF19A9"/>
    <w:rsid w:val="00BF57B9"/>
    <w:rsid w:val="00C36789"/>
    <w:rsid w:val="00C50313"/>
    <w:rsid w:val="00C9180C"/>
    <w:rsid w:val="00CB43D9"/>
    <w:rsid w:val="00CC593D"/>
    <w:rsid w:val="00D52F2F"/>
    <w:rsid w:val="00D54D91"/>
    <w:rsid w:val="00DD6AF3"/>
    <w:rsid w:val="00E40442"/>
    <w:rsid w:val="00E43482"/>
    <w:rsid w:val="00E518D4"/>
    <w:rsid w:val="00EF52EA"/>
    <w:rsid w:val="00F26964"/>
    <w:rsid w:val="00F32A8A"/>
    <w:rsid w:val="00F5531D"/>
    <w:rsid w:val="00F84EBD"/>
    <w:rsid w:val="00FB4B1B"/>
    <w:rsid w:val="00FC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D81"/>
    <w:rPr>
      <w:sz w:val="24"/>
      <w:szCs w:val="24"/>
    </w:rPr>
  </w:style>
  <w:style w:type="paragraph" w:styleId="1">
    <w:name w:val="heading 1"/>
    <w:basedOn w:val="a"/>
    <w:next w:val="a"/>
    <w:qFormat/>
    <w:rsid w:val="00AE24F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94FF4"/>
    <w:pPr>
      <w:jc w:val="both"/>
    </w:pPr>
    <w:rPr>
      <w:sz w:val="28"/>
      <w:szCs w:val="20"/>
    </w:rPr>
  </w:style>
  <w:style w:type="paragraph" w:styleId="a5">
    <w:name w:val="Plain Text"/>
    <w:basedOn w:val="a"/>
    <w:rsid w:val="00394FF4"/>
    <w:rPr>
      <w:rFonts w:ascii="Courier New" w:hAnsi="Courier New" w:cs="Courier New"/>
      <w:sz w:val="20"/>
      <w:szCs w:val="20"/>
    </w:rPr>
  </w:style>
  <w:style w:type="paragraph" w:customStyle="1" w:styleId="CharChar">
    <w:name w:val="Char Char Знак Знак Знак"/>
    <w:basedOn w:val="a"/>
    <w:rsid w:val="00394F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961A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1A7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45263"/>
    <w:pPr>
      <w:spacing w:after="120" w:line="480" w:lineRule="auto"/>
    </w:pPr>
  </w:style>
  <w:style w:type="character" w:customStyle="1" w:styleId="20">
    <w:name w:val="Основной текст 2 Знак"/>
    <w:link w:val="2"/>
    <w:rsid w:val="00A45263"/>
    <w:rPr>
      <w:sz w:val="24"/>
      <w:szCs w:val="24"/>
    </w:rPr>
  </w:style>
  <w:style w:type="paragraph" w:customStyle="1" w:styleId="a8">
    <w:basedOn w:val="a"/>
    <w:next w:val="a9"/>
    <w:qFormat/>
    <w:rsid w:val="00A45263"/>
    <w:pPr>
      <w:jc w:val="center"/>
    </w:pPr>
    <w:rPr>
      <w:sz w:val="28"/>
      <w:szCs w:val="20"/>
    </w:rPr>
  </w:style>
  <w:style w:type="paragraph" w:customStyle="1" w:styleId="a9">
    <w:name w:val="Заголовок"/>
    <w:basedOn w:val="a"/>
    <w:next w:val="a"/>
    <w:link w:val="aa"/>
    <w:qFormat/>
    <w:rsid w:val="00A4526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A452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b">
    <w:name w:val="Текст (лев. подпись)"/>
    <w:basedOn w:val="a"/>
    <w:next w:val="a"/>
    <w:rsid w:val="008A725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2023-10-17T11:28:00Z</cp:lastPrinted>
  <dcterms:created xsi:type="dcterms:W3CDTF">2023-10-17T07:00:00Z</dcterms:created>
  <dcterms:modified xsi:type="dcterms:W3CDTF">2023-10-17T11:29:00Z</dcterms:modified>
</cp:coreProperties>
</file>